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449" w:rsidRPr="00754449" w:rsidRDefault="00754449" w:rsidP="00754449">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0" w:name="block-52497410"/>
      <w:bookmarkStart w:id="1" w:name="block-52497111"/>
      <w:bookmarkStart w:id="2" w:name="block-52492589"/>
      <w:r w:rsidRPr="00754449">
        <w:rPr>
          <w:rFonts w:ascii="Times New Roman" w:eastAsia="Times New Roman" w:hAnsi="Times New Roman" w:cs="Times New Roman"/>
          <w:noProof/>
          <w:sz w:val="24"/>
          <w:szCs w:val="24"/>
          <w:lang w:val="ru-RU" w:eastAsia="ru-RU"/>
        </w:rPr>
        <w:drawing>
          <wp:inline distT="0" distB="0" distL="0" distR="0">
            <wp:extent cx="6126480" cy="2765558"/>
            <wp:effectExtent l="0" t="0" r="7620" b="0"/>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6772" cy="2792774"/>
                    </a:xfrm>
                    <a:prstGeom prst="rect">
                      <a:avLst/>
                    </a:prstGeom>
                    <a:noFill/>
                    <a:ln>
                      <a:noFill/>
                    </a:ln>
                  </pic:spPr>
                </pic:pic>
              </a:graphicData>
            </a:graphic>
          </wp:inline>
        </w:drawing>
      </w:r>
    </w:p>
    <w:p w:rsidR="00DA7CCD" w:rsidRPr="00DA7CCD" w:rsidRDefault="00DA7CCD" w:rsidP="00DA7CCD">
      <w:pPr>
        <w:autoSpaceDE w:val="0"/>
        <w:autoSpaceDN w:val="0"/>
        <w:ind w:firstLine="180"/>
        <w:rPr>
          <w:rFonts w:ascii="Times New Roman" w:eastAsia="Times New Roman" w:hAnsi="Times New Roman" w:cs="Times New Roman"/>
          <w:sz w:val="24"/>
          <w:szCs w:val="24"/>
          <w:lang w:val="ru-RU"/>
        </w:rPr>
      </w:pPr>
    </w:p>
    <w:p w:rsidR="00DA7CCD" w:rsidRPr="00DA7CCD" w:rsidRDefault="00DA7CCD" w:rsidP="00DA7CCD">
      <w:pPr>
        <w:autoSpaceDE w:val="0"/>
        <w:autoSpaceDN w:val="0"/>
        <w:ind w:firstLine="180"/>
        <w:rPr>
          <w:rFonts w:ascii="Times New Roman" w:eastAsia="Times New Roman" w:hAnsi="Times New Roman" w:cs="Times New Roman"/>
          <w:sz w:val="24"/>
          <w:szCs w:val="24"/>
          <w:lang w:val="ru-RU"/>
        </w:rPr>
      </w:pPr>
      <w:bookmarkStart w:id="3" w:name="_GoBack"/>
      <w:bookmarkEnd w:id="3"/>
    </w:p>
    <w:p w:rsidR="00DA7CCD" w:rsidRPr="00DA7CCD" w:rsidRDefault="006E216A" w:rsidP="00DA7CCD">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Рабочая программа</w:t>
      </w:r>
    </w:p>
    <w:p w:rsidR="00DA7CCD" w:rsidRPr="00DA7CCD" w:rsidRDefault="00DA7CCD" w:rsidP="00DA7CCD">
      <w:pPr>
        <w:autoSpaceDE w:val="0"/>
        <w:autoSpaceDN w:val="0"/>
        <w:ind w:firstLine="180"/>
        <w:jc w:val="center"/>
        <w:rPr>
          <w:rFonts w:ascii="Times New Roman" w:eastAsia="Times New Roman" w:hAnsi="Times New Roman" w:cs="Times New Roman"/>
          <w:b/>
          <w:sz w:val="24"/>
          <w:szCs w:val="24"/>
          <w:lang w:val="ru-RU"/>
        </w:rPr>
      </w:pPr>
      <w:r w:rsidRPr="00DA7CCD">
        <w:rPr>
          <w:rFonts w:ascii="Times New Roman" w:eastAsia="Times New Roman" w:hAnsi="Times New Roman" w:cs="Times New Roman"/>
          <w:b/>
          <w:sz w:val="24"/>
          <w:szCs w:val="24"/>
          <w:lang w:val="ru-RU"/>
        </w:rPr>
        <w:t>Среднего Общего Образования</w:t>
      </w:r>
    </w:p>
    <w:p w:rsidR="00DA7CCD" w:rsidRPr="00DA7CCD" w:rsidRDefault="00DA7CCD" w:rsidP="00DA7CCD">
      <w:pPr>
        <w:autoSpaceDE w:val="0"/>
        <w:autoSpaceDN w:val="0"/>
        <w:ind w:firstLine="180"/>
        <w:jc w:val="center"/>
        <w:rPr>
          <w:rFonts w:ascii="Times New Roman" w:eastAsia="Times New Roman" w:hAnsi="Times New Roman" w:cs="Times New Roman"/>
          <w:b/>
          <w:sz w:val="24"/>
          <w:szCs w:val="24"/>
          <w:lang w:val="ru-RU"/>
        </w:rPr>
      </w:pPr>
      <w:r w:rsidRPr="00DA7CCD">
        <w:rPr>
          <w:rFonts w:ascii="Times New Roman" w:eastAsia="Times New Roman" w:hAnsi="Times New Roman" w:cs="Times New Roman"/>
          <w:b/>
          <w:sz w:val="24"/>
          <w:szCs w:val="24"/>
          <w:lang w:val="ru-RU"/>
        </w:rPr>
        <w:t>По предмету</w:t>
      </w:r>
    </w:p>
    <w:p w:rsidR="00DA7CCD" w:rsidRPr="00DA7CCD" w:rsidRDefault="00DA7CCD" w:rsidP="00DA7CCD">
      <w:pPr>
        <w:autoSpaceDE w:val="0"/>
        <w:autoSpaceDN w:val="0"/>
        <w:ind w:firstLine="180"/>
        <w:jc w:val="center"/>
        <w:rPr>
          <w:rFonts w:ascii="Times New Roman" w:eastAsia="Times New Roman" w:hAnsi="Times New Roman" w:cs="Times New Roman"/>
          <w:b/>
          <w:sz w:val="24"/>
          <w:szCs w:val="24"/>
          <w:lang w:val="ru-RU"/>
        </w:rPr>
      </w:pPr>
      <w:r w:rsidRPr="00DA7CCD">
        <w:rPr>
          <w:rFonts w:ascii="Times New Roman" w:eastAsia="Times New Roman" w:hAnsi="Times New Roman" w:cs="Times New Roman"/>
          <w:b/>
          <w:sz w:val="24"/>
          <w:szCs w:val="24"/>
          <w:lang w:val="ru-RU"/>
        </w:rPr>
        <w:t>«Иностранный (английский язык)</w:t>
      </w:r>
      <w:r>
        <w:rPr>
          <w:rFonts w:ascii="Times New Roman" w:eastAsia="Times New Roman" w:hAnsi="Times New Roman" w:cs="Times New Roman"/>
          <w:b/>
          <w:sz w:val="24"/>
          <w:szCs w:val="24"/>
          <w:lang w:val="ru-RU"/>
        </w:rPr>
        <w:t>. Базовый уровень</w:t>
      </w:r>
      <w:r w:rsidRPr="00DA7CCD">
        <w:rPr>
          <w:rFonts w:ascii="Times New Roman" w:eastAsia="Times New Roman" w:hAnsi="Times New Roman" w:cs="Times New Roman"/>
          <w:b/>
          <w:sz w:val="24"/>
          <w:szCs w:val="24"/>
          <w:lang w:val="ru-RU"/>
        </w:rPr>
        <w:t>»</w:t>
      </w:r>
    </w:p>
    <w:p w:rsidR="00DA7CCD" w:rsidRPr="00DA7CCD" w:rsidRDefault="00DA7CCD" w:rsidP="00DA7CCD">
      <w:pPr>
        <w:autoSpaceDE w:val="0"/>
        <w:autoSpaceDN w:val="0"/>
        <w:ind w:firstLine="180"/>
        <w:jc w:val="center"/>
        <w:rPr>
          <w:rFonts w:ascii="Times New Roman" w:eastAsia="Times New Roman" w:hAnsi="Times New Roman" w:cs="Times New Roman"/>
          <w:b/>
          <w:sz w:val="24"/>
          <w:szCs w:val="24"/>
          <w:lang w:val="ru-RU"/>
        </w:rPr>
      </w:pPr>
      <w:r w:rsidRPr="00DA7CCD">
        <w:rPr>
          <w:rFonts w:ascii="Times New Roman" w:eastAsia="Times New Roman" w:hAnsi="Times New Roman" w:cs="Times New Roman"/>
          <w:b/>
          <w:sz w:val="24"/>
          <w:szCs w:val="24"/>
          <w:lang w:val="ru-RU"/>
        </w:rPr>
        <w:t>10-11 класс</w:t>
      </w:r>
    </w:p>
    <w:p w:rsidR="00DA7CCD" w:rsidRPr="00DA7CCD" w:rsidRDefault="00DA7CCD" w:rsidP="00DA7CCD">
      <w:pPr>
        <w:autoSpaceDE w:val="0"/>
        <w:autoSpaceDN w:val="0"/>
        <w:ind w:firstLine="180"/>
        <w:jc w:val="center"/>
        <w:rPr>
          <w:rFonts w:ascii="Times New Roman" w:eastAsia="Times New Roman" w:hAnsi="Times New Roman" w:cs="Times New Roman"/>
          <w:b/>
          <w:sz w:val="24"/>
          <w:szCs w:val="24"/>
          <w:lang w:val="ru-RU"/>
        </w:rPr>
      </w:pPr>
      <w:r w:rsidRPr="00DA7CCD">
        <w:rPr>
          <w:rFonts w:ascii="Times New Roman" w:eastAsia="Times New Roman" w:hAnsi="Times New Roman" w:cs="Times New Roman"/>
          <w:b/>
          <w:sz w:val="24"/>
          <w:szCs w:val="24"/>
          <w:lang w:val="ru-RU"/>
        </w:rPr>
        <w:t>Срок реализации 2 года.</w:t>
      </w:r>
    </w:p>
    <w:p w:rsidR="00DA7CCD" w:rsidRPr="00DA7CCD" w:rsidRDefault="00DA7CCD" w:rsidP="00DA7CCD">
      <w:pPr>
        <w:autoSpaceDE w:val="0"/>
        <w:autoSpaceDN w:val="0"/>
        <w:ind w:firstLine="180"/>
        <w:rPr>
          <w:rFonts w:ascii="Times New Roman" w:eastAsia="Times New Roman" w:hAnsi="Times New Roman" w:cs="Times New Roman"/>
          <w:sz w:val="24"/>
          <w:szCs w:val="24"/>
          <w:lang w:val="ru-RU"/>
        </w:rPr>
      </w:pPr>
    </w:p>
    <w:p w:rsidR="00DA7CCD" w:rsidRPr="00DA7CCD" w:rsidRDefault="00DA7CCD" w:rsidP="00DA7CCD">
      <w:pPr>
        <w:autoSpaceDE w:val="0"/>
        <w:autoSpaceDN w:val="0"/>
        <w:ind w:firstLine="180"/>
        <w:rPr>
          <w:rFonts w:ascii="Times New Roman" w:eastAsia="Times New Roman" w:hAnsi="Times New Roman" w:cs="Times New Roman"/>
          <w:sz w:val="24"/>
          <w:szCs w:val="24"/>
          <w:lang w:val="ru-RU"/>
        </w:rPr>
      </w:pPr>
    </w:p>
    <w:p w:rsidR="00DA7CCD" w:rsidRPr="00DA7CCD" w:rsidRDefault="00DA7CCD" w:rsidP="00DA7CCD">
      <w:pPr>
        <w:autoSpaceDE w:val="0"/>
        <w:autoSpaceDN w:val="0"/>
        <w:ind w:firstLine="180"/>
        <w:rPr>
          <w:rFonts w:ascii="Times New Roman" w:eastAsia="Times New Roman" w:hAnsi="Times New Roman" w:cs="Times New Roman"/>
          <w:sz w:val="24"/>
          <w:szCs w:val="24"/>
          <w:lang w:val="ru-RU"/>
        </w:rPr>
      </w:pPr>
    </w:p>
    <w:p w:rsidR="00DA7CCD" w:rsidRPr="00DA7CCD" w:rsidRDefault="00DA7CCD" w:rsidP="00DA7CCD">
      <w:pPr>
        <w:autoSpaceDE w:val="0"/>
        <w:autoSpaceDN w:val="0"/>
        <w:ind w:firstLine="180"/>
        <w:rPr>
          <w:rFonts w:ascii="Times New Roman" w:eastAsia="Times New Roman" w:hAnsi="Times New Roman" w:cs="Times New Roman"/>
          <w:sz w:val="24"/>
          <w:szCs w:val="24"/>
          <w:lang w:val="ru-RU"/>
        </w:rPr>
      </w:pPr>
    </w:p>
    <w:p w:rsidR="00DA7CCD" w:rsidRPr="00DA7CCD" w:rsidRDefault="00DA7CCD" w:rsidP="00DA7CCD">
      <w:pPr>
        <w:autoSpaceDE w:val="0"/>
        <w:autoSpaceDN w:val="0"/>
        <w:ind w:firstLine="180"/>
        <w:rPr>
          <w:rFonts w:ascii="Times New Roman" w:eastAsia="Times New Roman" w:hAnsi="Times New Roman" w:cs="Times New Roman"/>
          <w:sz w:val="24"/>
          <w:szCs w:val="24"/>
          <w:lang w:val="ru-RU"/>
        </w:rPr>
      </w:pPr>
    </w:p>
    <w:p w:rsidR="00DA7CCD" w:rsidRPr="00DA7CCD" w:rsidRDefault="00DA7CCD" w:rsidP="00DA7CCD">
      <w:pPr>
        <w:autoSpaceDE w:val="0"/>
        <w:autoSpaceDN w:val="0"/>
        <w:ind w:firstLine="180"/>
        <w:rPr>
          <w:rFonts w:ascii="Times New Roman" w:eastAsia="Times New Roman" w:hAnsi="Times New Roman" w:cs="Times New Roman"/>
          <w:b/>
          <w:sz w:val="24"/>
          <w:szCs w:val="24"/>
          <w:lang w:val="ru-RU"/>
        </w:rPr>
      </w:pPr>
    </w:p>
    <w:p w:rsidR="00DA7CCD" w:rsidRPr="00DA7CCD" w:rsidRDefault="00DA7CCD" w:rsidP="00DA7CCD">
      <w:pPr>
        <w:autoSpaceDE w:val="0"/>
        <w:autoSpaceDN w:val="0"/>
        <w:ind w:firstLine="180"/>
        <w:rPr>
          <w:rFonts w:ascii="Times New Roman" w:eastAsia="Times New Roman" w:hAnsi="Times New Roman" w:cs="Times New Roman"/>
          <w:b/>
          <w:sz w:val="24"/>
          <w:szCs w:val="24"/>
          <w:lang w:val="ru-RU"/>
        </w:rPr>
      </w:pPr>
    </w:p>
    <w:p w:rsidR="00DA7CCD" w:rsidRPr="00DA7CCD" w:rsidRDefault="00DA7CCD" w:rsidP="00DA7CCD">
      <w:pPr>
        <w:autoSpaceDE w:val="0"/>
        <w:autoSpaceDN w:val="0"/>
        <w:ind w:firstLine="180"/>
        <w:rPr>
          <w:rFonts w:ascii="Times New Roman" w:eastAsia="Times New Roman" w:hAnsi="Times New Roman" w:cs="Times New Roman"/>
          <w:b/>
          <w:sz w:val="24"/>
          <w:szCs w:val="24"/>
          <w:lang w:val="ru-RU"/>
        </w:rPr>
      </w:pPr>
    </w:p>
    <w:p w:rsidR="00DA7CCD" w:rsidRPr="00DA7CCD" w:rsidRDefault="00DA7CCD" w:rsidP="00DA7CCD">
      <w:pPr>
        <w:autoSpaceDE w:val="0"/>
        <w:autoSpaceDN w:val="0"/>
        <w:ind w:firstLine="180"/>
        <w:jc w:val="center"/>
        <w:rPr>
          <w:rFonts w:ascii="Times New Roman" w:eastAsia="Times New Roman" w:hAnsi="Times New Roman" w:cs="Times New Roman"/>
          <w:b/>
          <w:sz w:val="24"/>
          <w:szCs w:val="24"/>
          <w:lang w:val="ru-RU"/>
        </w:rPr>
      </w:pPr>
    </w:p>
    <w:p w:rsidR="00DA7CCD" w:rsidRPr="00DA7CCD" w:rsidRDefault="00DA7CCD" w:rsidP="00DA7CCD">
      <w:pPr>
        <w:autoSpaceDE w:val="0"/>
        <w:autoSpaceDN w:val="0"/>
        <w:ind w:firstLine="180"/>
        <w:jc w:val="center"/>
        <w:rPr>
          <w:rFonts w:ascii="Times New Roman" w:eastAsia="Times New Roman" w:hAnsi="Times New Roman" w:cs="Times New Roman"/>
          <w:b/>
          <w:sz w:val="24"/>
          <w:szCs w:val="24"/>
          <w:lang w:val="ru-RU"/>
        </w:rPr>
      </w:pPr>
    </w:p>
    <w:p w:rsidR="00DA7CCD" w:rsidRPr="00DA7CCD" w:rsidRDefault="00DA7CCD" w:rsidP="00DA7CCD">
      <w:pPr>
        <w:autoSpaceDE w:val="0"/>
        <w:autoSpaceDN w:val="0"/>
        <w:ind w:firstLine="180"/>
        <w:jc w:val="center"/>
        <w:rPr>
          <w:rFonts w:ascii="Times New Roman" w:eastAsia="Times New Roman" w:hAnsi="Times New Roman" w:cs="Times New Roman"/>
          <w:b/>
          <w:sz w:val="24"/>
          <w:szCs w:val="24"/>
          <w:lang w:val="ru-RU"/>
        </w:rPr>
      </w:pPr>
      <w:r w:rsidRPr="00DA7CCD">
        <w:rPr>
          <w:rFonts w:ascii="Times New Roman" w:eastAsia="Times New Roman" w:hAnsi="Times New Roman" w:cs="Times New Roman"/>
          <w:b/>
          <w:sz w:val="24"/>
          <w:szCs w:val="24"/>
          <w:lang w:val="ru-RU"/>
        </w:rPr>
        <w:lastRenderedPageBreak/>
        <w:t>2025г.</w:t>
      </w:r>
    </w:p>
    <w:p w:rsidR="00DA7CCD" w:rsidRPr="00DA7CCD" w:rsidRDefault="00DA7CCD" w:rsidP="00DA7CCD">
      <w:pPr>
        <w:pStyle w:val="22"/>
        <w:shd w:val="clear" w:color="auto" w:fill="auto"/>
        <w:tabs>
          <w:tab w:val="left" w:pos="1206"/>
        </w:tabs>
        <w:spacing w:before="0" w:after="0" w:line="480" w:lineRule="exact"/>
        <w:jc w:val="left"/>
        <w:rPr>
          <w:b/>
          <w:sz w:val="24"/>
          <w:szCs w:val="24"/>
          <w:lang w:val="ru-RU"/>
        </w:rPr>
      </w:pPr>
      <w:r w:rsidRPr="00DA7CCD">
        <w:rPr>
          <w:b/>
          <w:sz w:val="24"/>
          <w:szCs w:val="24"/>
          <w:lang w:val="ru-RU"/>
        </w:rPr>
        <w:t>Пояснительная записка.</w:t>
      </w:r>
    </w:p>
    <w:p w:rsidR="00DA7CCD" w:rsidRPr="00DA7CCD" w:rsidRDefault="00DA7CCD" w:rsidP="00DA7CCD">
      <w:pPr>
        <w:autoSpaceDE w:val="0"/>
        <w:autoSpaceDN w:val="0"/>
        <w:spacing w:line="360" w:lineRule="auto"/>
        <w:rPr>
          <w:rFonts w:ascii="Times New Roman" w:eastAsia="Bookman Old Style" w:hAnsi="Times New Roman" w:cs="Times New Roman"/>
          <w:sz w:val="24"/>
          <w:szCs w:val="24"/>
          <w:lang w:val="ru-RU"/>
        </w:rPr>
      </w:pPr>
      <w:r w:rsidRPr="00DA7CCD">
        <w:rPr>
          <w:rFonts w:ascii="Times New Roman" w:eastAsia="Bookman Old Style" w:hAnsi="Times New Roman" w:cs="Times New Roman"/>
          <w:sz w:val="24"/>
          <w:szCs w:val="24"/>
          <w:lang w:val="ru-RU"/>
        </w:rPr>
        <w:t>Рабочая программа среднего общего образования по предмету «Иностранный (английский язык)</w:t>
      </w:r>
      <w:r>
        <w:rPr>
          <w:rFonts w:ascii="Times New Roman" w:eastAsia="Bookman Old Style" w:hAnsi="Times New Roman" w:cs="Times New Roman"/>
          <w:sz w:val="24"/>
          <w:szCs w:val="24"/>
          <w:lang w:val="ru-RU"/>
        </w:rPr>
        <w:t xml:space="preserve"> Базовый уровень</w:t>
      </w:r>
      <w:r w:rsidRPr="00DA7CCD">
        <w:rPr>
          <w:rFonts w:ascii="Times New Roman" w:eastAsia="Bookman Old Style" w:hAnsi="Times New Roman" w:cs="Times New Roman"/>
          <w:sz w:val="24"/>
          <w:szCs w:val="24"/>
          <w:lang w:val="ru-RU"/>
        </w:rPr>
        <w:t>» 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среднего общего образования в 10-11 классах.</w:t>
      </w:r>
    </w:p>
    <w:p w:rsidR="00DA7CCD" w:rsidRPr="00DA7CCD" w:rsidRDefault="00DA7CCD" w:rsidP="00DA7CCD">
      <w:pPr>
        <w:autoSpaceDE w:val="0"/>
        <w:autoSpaceDN w:val="0"/>
        <w:spacing w:line="360" w:lineRule="auto"/>
        <w:rPr>
          <w:rFonts w:ascii="Times New Roman" w:eastAsia="Bookman Old Style" w:hAnsi="Times New Roman" w:cs="Times New Roman"/>
          <w:sz w:val="24"/>
          <w:szCs w:val="24"/>
          <w:lang w:val="ru-RU"/>
        </w:rPr>
      </w:pPr>
      <w:r w:rsidRPr="00DA7CCD">
        <w:rPr>
          <w:rFonts w:ascii="Times New Roman" w:eastAsia="Bookman Old Style" w:hAnsi="Times New Roman" w:cs="Times New Roman"/>
          <w:sz w:val="24"/>
          <w:szCs w:val="24"/>
          <w:lang w:val="ru-RU"/>
        </w:rPr>
        <w:t xml:space="preserve"> Рабочая программа среднего общего образования по предмету «Иностранный (английский язык)</w:t>
      </w:r>
      <w:r>
        <w:rPr>
          <w:rFonts w:ascii="Times New Roman" w:eastAsia="Bookman Old Style" w:hAnsi="Times New Roman" w:cs="Times New Roman"/>
          <w:sz w:val="24"/>
          <w:szCs w:val="24"/>
          <w:lang w:val="ru-RU"/>
        </w:rPr>
        <w:t>. Базовый уровень</w:t>
      </w:r>
      <w:r w:rsidRPr="00DA7CCD">
        <w:rPr>
          <w:rFonts w:ascii="Times New Roman" w:eastAsia="Bookman Old Style" w:hAnsi="Times New Roman" w:cs="Times New Roman"/>
          <w:sz w:val="24"/>
          <w:szCs w:val="24"/>
          <w:lang w:val="ru-RU"/>
        </w:rPr>
        <w:t xml:space="preserve">» для 10-11классов разработана на основе обновленной образовательной программы среднего общего образования образовательного учреждения, а также образовательных потребностей и запросов участников образовательного процесса.      </w:t>
      </w:r>
    </w:p>
    <w:p w:rsidR="00DA7CCD" w:rsidRPr="00DA7CCD" w:rsidRDefault="00DA7CCD" w:rsidP="00DA7CCD">
      <w:pPr>
        <w:autoSpaceDE w:val="0"/>
        <w:autoSpaceDN w:val="0"/>
        <w:spacing w:after="40" w:line="360" w:lineRule="auto"/>
        <w:rPr>
          <w:rFonts w:ascii="Times New Roman" w:eastAsia="Bookman Old Style" w:hAnsi="Times New Roman" w:cs="Times New Roman"/>
          <w:sz w:val="24"/>
          <w:szCs w:val="24"/>
          <w:lang w:val="ru-RU"/>
        </w:rPr>
      </w:pPr>
      <w:r w:rsidRPr="00DA7CCD">
        <w:rPr>
          <w:rFonts w:ascii="Times New Roman" w:eastAsia="Bookman Old Style" w:hAnsi="Times New Roman" w:cs="Times New Roman"/>
          <w:sz w:val="24"/>
          <w:szCs w:val="24"/>
          <w:lang w:val="ru-RU"/>
        </w:rPr>
        <w:t xml:space="preserve">    </w:t>
      </w:r>
      <w:r w:rsidR="006E216A">
        <w:rPr>
          <w:rFonts w:ascii="Times New Roman" w:eastAsia="Bookman Old Style" w:hAnsi="Times New Roman" w:cs="Times New Roman"/>
          <w:sz w:val="24"/>
          <w:szCs w:val="24"/>
          <w:lang w:val="ru-RU"/>
        </w:rPr>
        <w:t>Рабочая</w:t>
      </w:r>
      <w:r w:rsidRPr="00DA7CCD">
        <w:rPr>
          <w:rFonts w:ascii="Times New Roman" w:eastAsia="Bookman Old Style" w:hAnsi="Times New Roman" w:cs="Times New Roman"/>
          <w:sz w:val="24"/>
          <w:szCs w:val="24"/>
          <w:lang w:val="ru-RU"/>
        </w:rPr>
        <w:t xml:space="preserve"> программа среднего общего образования разработана с учетом требований следующих нормативных документов: </w:t>
      </w:r>
    </w:p>
    <w:p w:rsidR="00DA7CCD" w:rsidRPr="00DA7CCD" w:rsidRDefault="00DA7CCD" w:rsidP="00DA7CCD">
      <w:pPr>
        <w:widowControl w:val="0"/>
        <w:numPr>
          <w:ilvl w:val="0"/>
          <w:numId w:val="8"/>
        </w:numPr>
        <w:autoSpaceDE w:val="0"/>
        <w:autoSpaceDN w:val="0"/>
        <w:spacing w:after="0" w:line="360" w:lineRule="auto"/>
        <w:rPr>
          <w:rFonts w:ascii="Times New Roman" w:eastAsia="Bookman Old Style" w:hAnsi="Times New Roman" w:cs="Times New Roman"/>
          <w:sz w:val="24"/>
          <w:szCs w:val="24"/>
          <w:lang w:val="ru-RU"/>
        </w:rPr>
      </w:pPr>
      <w:r w:rsidRPr="00DA7CCD">
        <w:rPr>
          <w:rFonts w:ascii="Times New Roman" w:eastAsia="Bookman Old Style" w:hAnsi="Times New Roman" w:cs="Times New Roman"/>
          <w:sz w:val="24"/>
          <w:szCs w:val="24"/>
          <w:lang w:val="ru-RU"/>
        </w:rPr>
        <w:t>Федеральный Закон от 29 декабря 2012 года № 273-ФЗ «Об образовании в Российской Федерации»;</w:t>
      </w:r>
    </w:p>
    <w:p w:rsidR="00DA7CCD" w:rsidRPr="00DA7CCD" w:rsidRDefault="00DA7CCD" w:rsidP="00DA7CCD">
      <w:pPr>
        <w:widowControl w:val="0"/>
        <w:numPr>
          <w:ilvl w:val="0"/>
          <w:numId w:val="8"/>
        </w:numPr>
        <w:autoSpaceDE w:val="0"/>
        <w:autoSpaceDN w:val="0"/>
        <w:spacing w:after="0" w:line="360" w:lineRule="auto"/>
        <w:rPr>
          <w:rFonts w:ascii="Times New Roman" w:eastAsia="Bookman Old Style" w:hAnsi="Times New Roman" w:cs="Times New Roman"/>
          <w:sz w:val="24"/>
          <w:szCs w:val="24"/>
          <w:lang w:val="ru-RU"/>
        </w:rPr>
      </w:pPr>
      <w:r w:rsidRPr="00DA7CCD">
        <w:rPr>
          <w:rFonts w:ascii="Times New Roman" w:hAnsi="Times New Roman" w:cs="Times New Roman"/>
          <w:sz w:val="24"/>
          <w:szCs w:val="24"/>
          <w:lang w:val="ru-RU"/>
        </w:rPr>
        <w:t>Федерального закона от 24 сентября 2022 г. № 371-ФЗ «О внесении изменений в Федеральный закон «Об образовании в Российской Федерации»</w:t>
      </w:r>
    </w:p>
    <w:p w:rsidR="00DA7CCD" w:rsidRPr="00DA7CCD" w:rsidRDefault="00DA7CCD" w:rsidP="00DA7CCD">
      <w:pPr>
        <w:widowControl w:val="0"/>
        <w:numPr>
          <w:ilvl w:val="0"/>
          <w:numId w:val="8"/>
        </w:numPr>
        <w:autoSpaceDE w:val="0"/>
        <w:autoSpaceDN w:val="0"/>
        <w:spacing w:after="0" w:line="360" w:lineRule="auto"/>
        <w:rPr>
          <w:rFonts w:ascii="Times New Roman" w:eastAsia="Bookman Old Style" w:hAnsi="Times New Roman" w:cs="Times New Roman"/>
          <w:sz w:val="24"/>
          <w:szCs w:val="24"/>
          <w:lang w:val="ru-RU"/>
        </w:rPr>
      </w:pPr>
      <w:r w:rsidRPr="00DA7CCD">
        <w:rPr>
          <w:rFonts w:ascii="Times New Roman" w:eastAsia="Bookman Old Style" w:hAnsi="Times New Roman" w:cs="Times New Roman"/>
          <w:sz w:val="24"/>
          <w:szCs w:val="24"/>
          <w:lang w:val="ru-RU"/>
        </w:rPr>
        <w:t>Приказ Минобрнауки России от 17 мая 2012 г. № 413 «Об утверждении федерального государственного образовательного стандарта среднего обего образования» (Зарегистрирован 07.06.2012г. № 24480)</w:t>
      </w:r>
    </w:p>
    <w:p w:rsidR="00DA7CCD" w:rsidRPr="00DA7CCD" w:rsidRDefault="00DA7CCD" w:rsidP="00DA7CCD">
      <w:pPr>
        <w:pStyle w:val="ae"/>
        <w:numPr>
          <w:ilvl w:val="0"/>
          <w:numId w:val="8"/>
        </w:numPr>
        <w:spacing w:before="0" w:beforeAutospacing="0" w:after="0" w:afterAutospacing="0"/>
        <w:textAlignment w:val="baseline"/>
        <w:rPr>
          <w:color w:val="363636"/>
        </w:rPr>
      </w:pPr>
      <w:r w:rsidRPr="00DA7CCD">
        <w:rPr>
          <w:color w:val="363636"/>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DA7CCD" w:rsidRPr="00DA7CCD" w:rsidRDefault="00DA7CCD" w:rsidP="00DA7CCD">
      <w:pPr>
        <w:widowControl w:val="0"/>
        <w:numPr>
          <w:ilvl w:val="0"/>
          <w:numId w:val="8"/>
        </w:numPr>
        <w:autoSpaceDE w:val="0"/>
        <w:autoSpaceDN w:val="0"/>
        <w:spacing w:after="0" w:line="360" w:lineRule="auto"/>
        <w:contextualSpacing/>
        <w:rPr>
          <w:rFonts w:ascii="Times New Roman" w:eastAsia="Bookman Old Style" w:hAnsi="Times New Roman" w:cs="Times New Roman"/>
          <w:sz w:val="24"/>
          <w:szCs w:val="24"/>
          <w:lang w:val="ru-RU"/>
        </w:rPr>
      </w:pPr>
      <w:r w:rsidRPr="00DA7CCD">
        <w:rPr>
          <w:rFonts w:ascii="Times New Roman" w:eastAsia="Bookman Old Style" w:hAnsi="Times New Roman" w:cs="Times New Roman"/>
          <w:sz w:val="24"/>
          <w:szCs w:val="24"/>
          <w:lang w:val="ru-RU"/>
        </w:rPr>
        <w:t xml:space="preserve">Постановление Главного государственного санитарного врача РФ от 28.09.2020 </w:t>
      </w:r>
      <w:r w:rsidRPr="00DA7CCD">
        <w:rPr>
          <w:rFonts w:ascii="Times New Roman" w:eastAsia="Bookman Old Style" w:hAnsi="Times New Roman" w:cs="Times New Roman"/>
          <w:sz w:val="24"/>
          <w:szCs w:val="24"/>
        </w:rPr>
        <w:t>N</w:t>
      </w:r>
      <w:r w:rsidRPr="00DA7CCD">
        <w:rPr>
          <w:rFonts w:ascii="Times New Roman" w:eastAsia="Bookman Old Style" w:hAnsi="Times New Roman" w:cs="Times New Roman"/>
          <w:sz w:val="24"/>
          <w:szCs w:val="24"/>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DA7CCD">
        <w:rPr>
          <w:rFonts w:ascii="Times New Roman" w:eastAsia="Bookman Old Style" w:hAnsi="Times New Roman" w:cs="Times New Roman"/>
          <w:sz w:val="24"/>
          <w:szCs w:val="24"/>
        </w:rPr>
        <w:t>N</w:t>
      </w:r>
      <w:r w:rsidRPr="00DA7CCD">
        <w:rPr>
          <w:rFonts w:ascii="Times New Roman" w:eastAsia="Bookman Old Style" w:hAnsi="Times New Roman" w:cs="Times New Roman"/>
          <w:sz w:val="24"/>
          <w:szCs w:val="24"/>
          <w:lang w:val="ru-RU"/>
        </w:rPr>
        <w:t xml:space="preserve"> 61573);</w:t>
      </w:r>
    </w:p>
    <w:p w:rsidR="00DA7CCD" w:rsidRPr="00DA7CCD" w:rsidRDefault="00DA7CCD" w:rsidP="00DA7CCD">
      <w:pPr>
        <w:widowControl w:val="0"/>
        <w:numPr>
          <w:ilvl w:val="0"/>
          <w:numId w:val="8"/>
        </w:numPr>
        <w:autoSpaceDE w:val="0"/>
        <w:autoSpaceDN w:val="0"/>
        <w:spacing w:after="0" w:line="480" w:lineRule="exact"/>
        <w:contextualSpacing/>
        <w:rPr>
          <w:rFonts w:ascii="Times New Roman" w:hAnsi="Times New Roman" w:cs="Times New Roman"/>
          <w:sz w:val="24"/>
          <w:szCs w:val="24"/>
          <w:lang w:val="ru-RU"/>
        </w:rPr>
      </w:pPr>
      <w:r w:rsidRPr="00DA7CCD">
        <w:rPr>
          <w:rFonts w:ascii="Times New Roman" w:hAnsi="Times New Roman" w:cs="Times New Roman"/>
          <w:sz w:val="24"/>
          <w:szCs w:val="24"/>
          <w:lang w:val="ru-RU"/>
        </w:rPr>
        <w:lastRenderedPageBreak/>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DA7CCD">
        <w:rPr>
          <w:rFonts w:ascii="Times New Roman" w:hAnsi="Times New Roman" w:cs="Times New Roman"/>
          <w:sz w:val="24"/>
          <w:szCs w:val="24"/>
          <w:lang w:val="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DA7CCD" w:rsidRPr="00DA7CCD" w:rsidRDefault="00DA7CCD" w:rsidP="00DA7CCD">
      <w:pPr>
        <w:widowControl w:val="0"/>
        <w:numPr>
          <w:ilvl w:val="0"/>
          <w:numId w:val="8"/>
        </w:numPr>
        <w:autoSpaceDE w:val="0"/>
        <w:autoSpaceDN w:val="0"/>
        <w:spacing w:line="360" w:lineRule="auto"/>
        <w:contextualSpacing/>
        <w:rPr>
          <w:rFonts w:ascii="Times New Roman" w:eastAsia="Bookman Old Style" w:hAnsi="Times New Roman" w:cs="Times New Roman"/>
          <w:sz w:val="24"/>
          <w:szCs w:val="24"/>
          <w:lang w:val="ru-RU"/>
        </w:rPr>
      </w:pPr>
      <w:r w:rsidRPr="00DA7CCD">
        <w:rPr>
          <w:rFonts w:ascii="Times New Roman" w:eastAsia="Bookman Old Style" w:hAnsi="Times New Roman" w:cs="Times New Roman"/>
          <w:sz w:val="24"/>
          <w:szCs w:val="24"/>
          <w:lang w:val="ru-RU"/>
        </w:rPr>
        <w:t>Закон Республики Карелия от 20 декабря 2013 года № 1755-ЗРК "Об образовании" (с изменениями и дополнениями);</w:t>
      </w:r>
    </w:p>
    <w:p w:rsidR="00DA7CCD" w:rsidRPr="00DA7CCD" w:rsidRDefault="00DA7CCD" w:rsidP="00DA7CCD">
      <w:pPr>
        <w:widowControl w:val="0"/>
        <w:numPr>
          <w:ilvl w:val="0"/>
          <w:numId w:val="8"/>
        </w:numPr>
        <w:autoSpaceDE w:val="0"/>
        <w:autoSpaceDN w:val="0"/>
        <w:spacing w:line="360" w:lineRule="auto"/>
        <w:contextualSpacing/>
        <w:rPr>
          <w:rFonts w:ascii="Times New Roman" w:eastAsia="Bookman Old Style" w:hAnsi="Times New Roman" w:cs="Times New Roman"/>
          <w:sz w:val="24"/>
          <w:szCs w:val="24"/>
          <w:lang w:val="ru-RU"/>
        </w:rPr>
      </w:pPr>
      <w:r w:rsidRPr="00DA7CCD">
        <w:rPr>
          <w:rFonts w:ascii="Times New Roman" w:hAnsi="Times New Roman" w:cs="Times New Roman"/>
          <w:bCs/>
          <w:color w:val="363636"/>
          <w:sz w:val="24"/>
          <w:szCs w:val="24"/>
          <w:lang w:val="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DA7CCD" w:rsidRPr="00DA7CCD" w:rsidRDefault="00DA7CCD" w:rsidP="00DA7CCD">
      <w:pPr>
        <w:widowControl w:val="0"/>
        <w:numPr>
          <w:ilvl w:val="0"/>
          <w:numId w:val="8"/>
        </w:numPr>
        <w:autoSpaceDE w:val="0"/>
        <w:autoSpaceDN w:val="0"/>
        <w:spacing w:line="360" w:lineRule="auto"/>
        <w:contextualSpacing/>
        <w:rPr>
          <w:rFonts w:ascii="Times New Roman" w:eastAsia="Bookman Old Style" w:hAnsi="Times New Roman" w:cs="Times New Roman"/>
          <w:sz w:val="24"/>
          <w:szCs w:val="24"/>
          <w:lang w:val="ru-RU"/>
        </w:rPr>
      </w:pPr>
      <w:r w:rsidRPr="00DA7CCD">
        <w:rPr>
          <w:rFonts w:ascii="Times New Roman" w:hAnsi="Times New Roman" w:cs="Times New Roman"/>
          <w:bCs/>
          <w:color w:val="363636"/>
          <w:sz w:val="24"/>
          <w:szCs w:val="24"/>
          <w:lang w:val="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DA7CCD" w:rsidRPr="00DA7CCD" w:rsidRDefault="00DA7CCD" w:rsidP="00DA7CCD">
      <w:pPr>
        <w:widowControl w:val="0"/>
        <w:numPr>
          <w:ilvl w:val="0"/>
          <w:numId w:val="8"/>
        </w:numPr>
        <w:autoSpaceDE w:val="0"/>
        <w:autoSpaceDN w:val="0"/>
        <w:spacing w:line="360" w:lineRule="auto"/>
        <w:contextualSpacing/>
        <w:rPr>
          <w:rFonts w:ascii="Times New Roman" w:eastAsia="Bookman Old Style" w:hAnsi="Times New Roman" w:cs="Times New Roman"/>
          <w:sz w:val="24"/>
          <w:szCs w:val="24"/>
          <w:lang w:val="ru-RU"/>
        </w:rPr>
      </w:pPr>
      <w:r w:rsidRPr="00DA7CCD">
        <w:rPr>
          <w:rFonts w:ascii="Times New Roman" w:hAnsi="Times New Roman" w:cs="Times New Roman"/>
          <w:bCs/>
          <w:color w:val="363636"/>
          <w:sz w:val="24"/>
          <w:szCs w:val="24"/>
          <w:lang w:val="ru-RU"/>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DA7CCD" w:rsidRPr="00DA7CCD" w:rsidRDefault="00DA7CCD" w:rsidP="00DA7CCD">
      <w:pPr>
        <w:widowControl w:val="0"/>
        <w:numPr>
          <w:ilvl w:val="0"/>
          <w:numId w:val="8"/>
        </w:numPr>
        <w:autoSpaceDE w:val="0"/>
        <w:autoSpaceDN w:val="0"/>
        <w:spacing w:line="360" w:lineRule="auto"/>
        <w:contextualSpacing/>
        <w:rPr>
          <w:rFonts w:ascii="Times New Roman" w:eastAsia="Bookman Old Style" w:hAnsi="Times New Roman" w:cs="Times New Roman"/>
          <w:sz w:val="24"/>
          <w:szCs w:val="24"/>
          <w:lang w:val="ru-RU"/>
        </w:rPr>
      </w:pPr>
      <w:r w:rsidRPr="00DA7CCD">
        <w:rPr>
          <w:rFonts w:ascii="Times New Roman" w:hAnsi="Times New Roman" w:cs="Times New Roman"/>
          <w:bCs/>
          <w:color w:val="363636"/>
          <w:sz w:val="24"/>
          <w:szCs w:val="24"/>
          <w:lang w:val="ru-RU"/>
        </w:rPr>
        <w:t xml:space="preserve">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w:t>
      </w:r>
      <w:r w:rsidRPr="00DA7CCD">
        <w:rPr>
          <w:rFonts w:ascii="Times New Roman" w:hAnsi="Times New Roman" w:cs="Times New Roman"/>
          <w:bCs/>
          <w:color w:val="363636"/>
          <w:sz w:val="24"/>
          <w:szCs w:val="24"/>
          <w:lang w:val="ru-RU"/>
        </w:rPr>
        <w:lastRenderedPageBreak/>
        <w:t>среднего общего образования» (Зарегистрирован 29.02.2024 № 77380)</w:t>
      </w:r>
    </w:p>
    <w:p w:rsidR="00DA7CCD" w:rsidRPr="00DA7CCD" w:rsidRDefault="00DA7CCD" w:rsidP="00DA7CCD">
      <w:pPr>
        <w:widowControl w:val="0"/>
        <w:numPr>
          <w:ilvl w:val="0"/>
          <w:numId w:val="8"/>
        </w:numPr>
        <w:autoSpaceDE w:val="0"/>
        <w:autoSpaceDN w:val="0"/>
        <w:spacing w:line="360" w:lineRule="auto"/>
        <w:contextualSpacing/>
        <w:rPr>
          <w:rFonts w:ascii="Times New Roman" w:eastAsia="Bookman Old Style" w:hAnsi="Times New Roman" w:cs="Times New Roman"/>
          <w:sz w:val="24"/>
          <w:szCs w:val="24"/>
          <w:lang w:val="ru-RU"/>
        </w:rPr>
      </w:pPr>
      <w:r w:rsidRPr="00DA7CCD">
        <w:rPr>
          <w:rFonts w:ascii="Times New Roman" w:hAnsi="Times New Roman" w:cs="Times New Roman"/>
          <w:bCs/>
          <w:color w:val="363636"/>
          <w:sz w:val="24"/>
          <w:szCs w:val="24"/>
          <w:lang w:val="ru-RU"/>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DA7CCD" w:rsidRPr="00DA7CCD" w:rsidRDefault="00DA7CCD" w:rsidP="00DA7CCD">
      <w:pPr>
        <w:widowControl w:val="0"/>
        <w:numPr>
          <w:ilvl w:val="0"/>
          <w:numId w:val="8"/>
        </w:numPr>
        <w:autoSpaceDE w:val="0"/>
        <w:autoSpaceDN w:val="0"/>
        <w:spacing w:line="360" w:lineRule="auto"/>
        <w:contextualSpacing/>
        <w:rPr>
          <w:rFonts w:ascii="Times New Roman" w:eastAsia="Bookman Old Style" w:hAnsi="Times New Roman" w:cs="Times New Roman"/>
          <w:sz w:val="24"/>
          <w:szCs w:val="24"/>
          <w:lang w:val="ru-RU"/>
        </w:rPr>
      </w:pPr>
      <w:r w:rsidRPr="00DA7CCD">
        <w:rPr>
          <w:rFonts w:ascii="Times New Roman" w:hAnsi="Times New Roman" w:cs="Times New Roman"/>
          <w:bCs/>
          <w:color w:val="363636"/>
          <w:sz w:val="24"/>
          <w:szCs w:val="24"/>
          <w:lang w:val="ru-RU"/>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w:t>
      </w:r>
    </w:p>
    <w:p w:rsidR="00DA7CCD" w:rsidRPr="00DA7CCD" w:rsidRDefault="00DA7CCD" w:rsidP="00DA7CCD">
      <w:pPr>
        <w:widowControl w:val="0"/>
        <w:numPr>
          <w:ilvl w:val="0"/>
          <w:numId w:val="8"/>
        </w:numPr>
        <w:autoSpaceDE w:val="0"/>
        <w:autoSpaceDN w:val="0"/>
        <w:spacing w:line="360" w:lineRule="auto"/>
        <w:contextualSpacing/>
        <w:rPr>
          <w:rFonts w:ascii="Times New Roman" w:eastAsia="Bookman Old Style" w:hAnsi="Times New Roman" w:cs="Times New Roman"/>
          <w:sz w:val="24"/>
          <w:szCs w:val="24"/>
        </w:rPr>
      </w:pPr>
      <w:r w:rsidRPr="00DA7CCD">
        <w:rPr>
          <w:rFonts w:ascii="Times New Roman" w:eastAsia="Bookman Old Style" w:hAnsi="Times New Roman" w:cs="Times New Roman"/>
          <w:sz w:val="24"/>
          <w:szCs w:val="24"/>
        </w:rPr>
        <w:t>Устав МОУ «Средняя школа №44»;</w:t>
      </w:r>
    </w:p>
    <w:p w:rsidR="00DA7CCD" w:rsidRPr="00DA7CCD" w:rsidRDefault="00DA7CCD" w:rsidP="00DA7CCD">
      <w:pPr>
        <w:widowControl w:val="0"/>
        <w:numPr>
          <w:ilvl w:val="0"/>
          <w:numId w:val="8"/>
        </w:numPr>
        <w:autoSpaceDE w:val="0"/>
        <w:autoSpaceDN w:val="0"/>
        <w:spacing w:line="360" w:lineRule="auto"/>
        <w:contextualSpacing/>
        <w:rPr>
          <w:rFonts w:ascii="Times New Roman" w:eastAsia="Bookman Old Style" w:hAnsi="Times New Roman" w:cs="Times New Roman"/>
          <w:sz w:val="24"/>
          <w:szCs w:val="24"/>
          <w:lang w:val="ru-RU"/>
        </w:rPr>
      </w:pPr>
      <w:r w:rsidRPr="00DA7CCD">
        <w:rPr>
          <w:rFonts w:ascii="Times New Roman" w:eastAsia="Bookman Old Style" w:hAnsi="Times New Roman" w:cs="Times New Roman"/>
          <w:sz w:val="24"/>
          <w:szCs w:val="24"/>
          <w:lang w:val="ru-RU"/>
        </w:rPr>
        <w:t>Учебный план МОУ «Средняя школа № 44».</w:t>
      </w:r>
    </w:p>
    <w:bookmarkEnd w:id="0"/>
    <w:bookmarkEnd w:id="1"/>
    <w:p w:rsidR="00B12EFF" w:rsidRPr="00DA7CCD" w:rsidRDefault="00B12EFF">
      <w:pPr>
        <w:spacing w:after="0"/>
        <w:ind w:left="120"/>
        <w:rPr>
          <w:sz w:val="24"/>
          <w:szCs w:val="24"/>
          <w:lang w:val="ru-RU"/>
        </w:rPr>
      </w:pPr>
    </w:p>
    <w:p w:rsidR="00B12EFF" w:rsidRPr="00DA7CCD" w:rsidRDefault="00140269">
      <w:pPr>
        <w:spacing w:after="0" w:line="264" w:lineRule="auto"/>
        <w:ind w:firstLine="600"/>
        <w:jc w:val="both"/>
        <w:rPr>
          <w:sz w:val="24"/>
          <w:szCs w:val="24"/>
          <w:lang w:val="ru-RU"/>
        </w:rPr>
      </w:pPr>
      <w:bookmarkStart w:id="4" w:name="block-52492588"/>
      <w:bookmarkEnd w:id="2"/>
      <w:r w:rsidRPr="00DA7CCD">
        <w:rPr>
          <w:rFonts w:ascii="Times New Roman" w:hAnsi="Times New Roman"/>
          <w:color w:val="000000"/>
          <w:sz w:val="24"/>
          <w:szCs w:val="24"/>
          <w:lang w:val="ru-RU"/>
        </w:rPr>
        <w:t>Программа по английскому языку (базовый уровень) на уровне среднего общего образования разработана на основе ФГОС СОО.</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w:t>
      </w:r>
      <w:r w:rsidRPr="00DA7CCD">
        <w:rPr>
          <w:rFonts w:ascii="Times New Roman" w:hAnsi="Times New Roman"/>
          <w:color w:val="000000"/>
          <w:sz w:val="24"/>
          <w:szCs w:val="24"/>
          <w:lang w:val="ru-RU"/>
        </w:rPr>
        <w:lastRenderedPageBreak/>
        <w:t>традиций построения школьного курса английского языка и в соответствии с новыми реалиями и тенденциями развития общего образования.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pacing w:val="2"/>
          <w:sz w:val="24"/>
          <w:szCs w:val="24"/>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предмету.</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B12EFF" w:rsidRPr="00DA7CCD" w:rsidRDefault="00140269">
      <w:pPr>
        <w:spacing w:after="0" w:line="264" w:lineRule="auto"/>
        <w:ind w:firstLine="600"/>
        <w:jc w:val="both"/>
        <w:rPr>
          <w:sz w:val="24"/>
          <w:szCs w:val="24"/>
          <w:lang w:val="ru-RU"/>
        </w:rPr>
      </w:pPr>
      <w:bookmarkStart w:id="5" w:name="b1cb9ba3-8936-440c-ac0f-95944fbe2f65"/>
      <w:r w:rsidRPr="00DA7CCD">
        <w:rPr>
          <w:rFonts w:ascii="Times New Roman" w:hAnsi="Times New Roman"/>
          <w:color w:val="000000"/>
          <w:sz w:val="24"/>
          <w:szCs w:val="24"/>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5"/>
    </w:p>
    <w:p w:rsidR="00B12EFF" w:rsidRPr="00DA7CCD" w:rsidRDefault="00B12EFF">
      <w:pPr>
        <w:rPr>
          <w:sz w:val="24"/>
          <w:szCs w:val="24"/>
          <w:lang w:val="ru-RU"/>
        </w:rPr>
        <w:sectPr w:rsidR="00B12EFF" w:rsidRPr="00DA7CCD">
          <w:pgSz w:w="11906" w:h="16383"/>
          <w:pgMar w:top="1134" w:right="850" w:bottom="1134" w:left="1701" w:header="720" w:footer="720" w:gutter="0"/>
          <w:cols w:space="720"/>
        </w:sectPr>
      </w:pPr>
    </w:p>
    <w:p w:rsidR="00B12EFF" w:rsidRPr="00DA7CCD" w:rsidRDefault="00140269">
      <w:pPr>
        <w:spacing w:after="0" w:line="264" w:lineRule="auto"/>
        <w:ind w:left="120"/>
        <w:jc w:val="both"/>
        <w:rPr>
          <w:sz w:val="24"/>
          <w:szCs w:val="24"/>
          <w:lang w:val="ru-RU"/>
        </w:rPr>
      </w:pPr>
      <w:bookmarkStart w:id="6" w:name="block-52492590"/>
      <w:bookmarkEnd w:id="4"/>
      <w:r w:rsidRPr="00DA7CCD">
        <w:rPr>
          <w:rFonts w:ascii="Times New Roman" w:hAnsi="Times New Roman"/>
          <w:b/>
          <w:color w:val="000000"/>
          <w:sz w:val="24"/>
          <w:szCs w:val="24"/>
          <w:lang w:val="ru-RU"/>
        </w:rPr>
        <w:lastRenderedPageBreak/>
        <w:t>СОДЕРЖАНИЕ ОБУЧЕНИЯ</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left="120"/>
        <w:jc w:val="both"/>
        <w:rPr>
          <w:sz w:val="24"/>
          <w:szCs w:val="24"/>
          <w:lang w:val="ru-RU"/>
        </w:rPr>
      </w:pPr>
      <w:r w:rsidRPr="00DA7CCD">
        <w:rPr>
          <w:rFonts w:ascii="Times New Roman" w:hAnsi="Times New Roman"/>
          <w:b/>
          <w:color w:val="000000"/>
          <w:sz w:val="24"/>
          <w:szCs w:val="24"/>
          <w:lang w:val="ru-RU"/>
        </w:rPr>
        <w:t>10 КЛАСС</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Коммуникативные умения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Внешность и характеристика человека, литературного персонажа.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Молодёжь в современном обществе. Досуг молодёжи: чтение, кино, театр, музыка, музеи, Интернет, компьютерные игры. Любовь и дружба.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Покупки: одежда, обувь и продукты питания. Карманные деньги. Молодёжная мода.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Туризм. Виды отдыха. Путешествия по России и зарубежным странам.</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Проблемы экологии. Защита окружающей среды. Стихийные бедствия.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Условия проживания в городской/сельской местности.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Говорение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Развитие коммуникативных умений </w:t>
      </w:r>
      <w:r w:rsidRPr="00DA7CCD">
        <w:rPr>
          <w:rFonts w:ascii="Times New Roman" w:hAnsi="Times New Roman"/>
          <w:color w:val="000000"/>
          <w:sz w:val="24"/>
          <w:szCs w:val="24"/>
          <w:u w:val="single"/>
          <w:lang w:val="ru-RU"/>
        </w:rPr>
        <w:t>диалогической речи</w:t>
      </w:r>
      <w:r w:rsidRPr="00DA7CCD">
        <w:rPr>
          <w:rFonts w:ascii="Times New Roman" w:hAnsi="Times New Roman"/>
          <w:color w:val="000000"/>
          <w:sz w:val="24"/>
          <w:szCs w:val="24"/>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w:t>
      </w:r>
      <w:r w:rsidRPr="00DA7CCD">
        <w:rPr>
          <w:rFonts w:ascii="Times New Roman" w:hAnsi="Times New Roman"/>
          <w:color w:val="000000"/>
          <w:sz w:val="24"/>
          <w:szCs w:val="24"/>
          <w:lang w:val="ru-RU"/>
        </w:rPr>
        <w:lastRenderedPageBreak/>
        <w:t xml:space="preserve">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Объём диалога – 8 реплик со стороны каждого собеседника.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Развитие коммуникативных умений </w:t>
      </w:r>
      <w:r w:rsidRPr="00DA7CCD">
        <w:rPr>
          <w:rFonts w:ascii="Times New Roman" w:hAnsi="Times New Roman"/>
          <w:color w:val="000000"/>
          <w:sz w:val="24"/>
          <w:szCs w:val="24"/>
          <w:u w:val="single"/>
          <w:lang w:val="ru-RU"/>
        </w:rPr>
        <w:t>монологической речи</w:t>
      </w:r>
      <w:r w:rsidRPr="00DA7CCD">
        <w:rPr>
          <w:rFonts w:ascii="Times New Roman" w:hAnsi="Times New Roman"/>
          <w:color w:val="000000"/>
          <w:sz w:val="24"/>
          <w:szCs w:val="24"/>
          <w:lang w:val="ru-RU"/>
        </w:rPr>
        <w:t xml:space="preserve"> на базе умений, сформированных на уровне основного общего образования: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повествование/сообщение;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рассуждение;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устное представление (презентация) результатов выполненной проектной работы.</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Объём монологического высказывания – до 14 фраз.</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Аудирование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Время звучания текста/текстов для аудирования – до 2,5 минуты.</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Смысловое чтение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Чтение несплошных текстов (таблиц, диаграмм, графиков и другие) и понимание представленной в них информации.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Объём текста/текстов для чтения – 500–700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Письменная речь</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Развитие умений письменной речи на базе умений, сформированных на уровне основного общего образования: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заполнение анкет и формуляров в соответствии с нормами, принятыми в стране/странах изучаемого языка;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написание резюме (</w:t>
      </w:r>
      <w:r w:rsidRPr="00DA7CCD">
        <w:rPr>
          <w:rFonts w:ascii="Times New Roman" w:hAnsi="Times New Roman"/>
          <w:color w:val="000000"/>
          <w:sz w:val="24"/>
          <w:szCs w:val="24"/>
        </w:rPr>
        <w:t>CV</w:t>
      </w:r>
      <w:r w:rsidRPr="00DA7CCD">
        <w:rPr>
          <w:rFonts w:ascii="Times New Roman" w:hAnsi="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письменное предоставление результатов выполненной проектной работы, в том числе в форме презентации, объём – до 150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Языковые знания и навыки</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Фонетическая сторона речи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Орфография и пунктуация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Правильное написание изученных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Лексическая сторона речи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Основные способы словообразования: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аффиксация: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образование глаголов при помощи префиксов </w:t>
      </w:r>
      <w:r w:rsidRPr="00DA7CCD">
        <w:rPr>
          <w:rFonts w:ascii="Times New Roman" w:hAnsi="Times New Roman"/>
          <w:color w:val="000000"/>
          <w:sz w:val="24"/>
          <w:szCs w:val="24"/>
        </w:rPr>
        <w:t>dis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mis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over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under</w:t>
      </w:r>
      <w:r w:rsidRPr="00DA7CCD">
        <w:rPr>
          <w:rFonts w:ascii="Times New Roman" w:hAnsi="Times New Roman"/>
          <w:color w:val="000000"/>
          <w:sz w:val="24"/>
          <w:szCs w:val="24"/>
          <w:lang w:val="ru-RU"/>
        </w:rPr>
        <w:t>- и суффикса -</w:t>
      </w:r>
      <w:r w:rsidRPr="00DA7CCD">
        <w:rPr>
          <w:rFonts w:ascii="Times New Roman" w:hAnsi="Times New Roman"/>
          <w:color w:val="000000"/>
          <w:sz w:val="24"/>
          <w:szCs w:val="24"/>
        </w:rPr>
        <w:t>ise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ize</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 xml:space="preserve">образование имён существительных при помощи префиксов </w:t>
      </w:r>
      <w:r w:rsidRPr="00DA7CCD">
        <w:rPr>
          <w:rFonts w:ascii="Times New Roman" w:hAnsi="Times New Roman"/>
          <w:color w:val="000000"/>
          <w:sz w:val="24"/>
          <w:szCs w:val="24"/>
        </w:rPr>
        <w:t>un</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im</w:t>
      </w:r>
      <w:r w:rsidRPr="00DA7CCD">
        <w:rPr>
          <w:rFonts w:ascii="Times New Roman" w:hAnsi="Times New Roman"/>
          <w:color w:val="000000"/>
          <w:sz w:val="24"/>
          <w:szCs w:val="24"/>
          <w:lang w:val="ru-RU"/>
        </w:rPr>
        <w:t>- и суффиксов -</w:t>
      </w:r>
      <w:r w:rsidRPr="00DA7CCD">
        <w:rPr>
          <w:rFonts w:ascii="Times New Roman" w:hAnsi="Times New Roman"/>
          <w:color w:val="000000"/>
          <w:sz w:val="24"/>
          <w:szCs w:val="24"/>
        </w:rPr>
        <w:t>ance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ence</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er</w:t>
      </w:r>
      <w:r w:rsidRPr="00DA7CCD">
        <w:rPr>
          <w:rFonts w:ascii="Times New Roman" w:hAnsi="Times New Roman"/>
          <w:color w:val="000000"/>
          <w:sz w:val="24"/>
          <w:szCs w:val="24"/>
          <w:lang w:val="ru-RU"/>
        </w:rPr>
        <w:t>/-</w:t>
      </w:r>
      <w:r w:rsidRPr="00DA7CCD">
        <w:rPr>
          <w:rFonts w:ascii="Times New Roman" w:hAnsi="Times New Roman"/>
          <w:color w:val="000000"/>
          <w:sz w:val="24"/>
          <w:szCs w:val="24"/>
        </w:rPr>
        <w:t>or</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ing</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ist</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ity</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ment</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ness</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sion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tion</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ship</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образование имён прилагательных при помощи префиксов </w:t>
      </w:r>
      <w:r w:rsidRPr="00DA7CCD">
        <w:rPr>
          <w:rFonts w:ascii="Times New Roman" w:hAnsi="Times New Roman"/>
          <w:color w:val="000000"/>
          <w:sz w:val="24"/>
          <w:szCs w:val="24"/>
        </w:rPr>
        <w:t>un</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im</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inter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non</w:t>
      </w:r>
      <w:r w:rsidRPr="00DA7CCD">
        <w:rPr>
          <w:rFonts w:ascii="Times New Roman" w:hAnsi="Times New Roman"/>
          <w:color w:val="000000"/>
          <w:sz w:val="24"/>
          <w:szCs w:val="24"/>
          <w:lang w:val="ru-RU"/>
        </w:rPr>
        <w:t>- и суффиксов -</w:t>
      </w:r>
      <w:r w:rsidRPr="00DA7CCD">
        <w:rPr>
          <w:rFonts w:ascii="Times New Roman" w:hAnsi="Times New Roman"/>
          <w:color w:val="000000"/>
          <w:sz w:val="24"/>
          <w:szCs w:val="24"/>
        </w:rPr>
        <w:t>able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ible</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al</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ed</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ese</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ful</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ian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an</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ing</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ish</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ive</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less</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ly</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ous</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y</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образование наречий при помощи префиксов </w:t>
      </w:r>
      <w:r w:rsidRPr="00DA7CCD">
        <w:rPr>
          <w:rFonts w:ascii="Times New Roman" w:hAnsi="Times New Roman"/>
          <w:color w:val="000000"/>
          <w:sz w:val="24"/>
          <w:szCs w:val="24"/>
        </w:rPr>
        <w:t>un</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im</w:t>
      </w:r>
      <w:r w:rsidRPr="00DA7CCD">
        <w:rPr>
          <w:rFonts w:ascii="Times New Roman" w:hAnsi="Times New Roman"/>
          <w:color w:val="000000"/>
          <w:sz w:val="24"/>
          <w:szCs w:val="24"/>
          <w:lang w:val="ru-RU"/>
        </w:rPr>
        <w:t>- и суффикса -</w:t>
      </w:r>
      <w:r w:rsidRPr="00DA7CCD">
        <w:rPr>
          <w:rFonts w:ascii="Times New Roman" w:hAnsi="Times New Roman"/>
          <w:color w:val="000000"/>
          <w:sz w:val="24"/>
          <w:szCs w:val="24"/>
        </w:rPr>
        <w:t>ly</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числительных при помощи суффиксов -</w:t>
      </w:r>
      <w:r w:rsidRPr="00DA7CCD">
        <w:rPr>
          <w:rFonts w:ascii="Times New Roman" w:hAnsi="Times New Roman"/>
          <w:color w:val="000000"/>
          <w:sz w:val="24"/>
          <w:szCs w:val="24"/>
        </w:rPr>
        <w:t>teen</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ty</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th</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словосложение: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сложных существительных путём соединения основ существительных (</w:t>
      </w:r>
      <w:r w:rsidRPr="00DA7CCD">
        <w:rPr>
          <w:rFonts w:ascii="Times New Roman" w:hAnsi="Times New Roman"/>
          <w:color w:val="000000"/>
          <w:sz w:val="24"/>
          <w:szCs w:val="24"/>
        </w:rPr>
        <w:t>football</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DA7CCD">
        <w:rPr>
          <w:rFonts w:ascii="Times New Roman" w:hAnsi="Times New Roman"/>
          <w:color w:val="000000"/>
          <w:sz w:val="24"/>
          <w:szCs w:val="24"/>
        </w:rPr>
        <w:t>blackboard</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сложных существительных путём соединения основ существительных с предлогом (</w:t>
      </w:r>
      <w:r w:rsidRPr="00DA7CCD">
        <w:rPr>
          <w:rFonts w:ascii="Times New Roman" w:hAnsi="Times New Roman"/>
          <w:color w:val="000000"/>
          <w:sz w:val="24"/>
          <w:szCs w:val="24"/>
        </w:rPr>
        <w:t>father</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law</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DA7CCD">
        <w:rPr>
          <w:rFonts w:ascii="Times New Roman" w:hAnsi="Times New Roman"/>
          <w:color w:val="000000"/>
          <w:sz w:val="24"/>
          <w:szCs w:val="24"/>
        </w:rPr>
        <w:t>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blue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eyed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eight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legged</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сложных прилагательных путём соединения наречия с основой причасти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я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well</w:t>
      </w:r>
      <w:r w:rsidRPr="00DA7CCD">
        <w:rPr>
          <w:rFonts w:ascii="Times New Roman" w:hAnsi="Times New Roman"/>
          <w:color w:val="000000"/>
          <w:sz w:val="24"/>
          <w:szCs w:val="24"/>
          <w:lang w:val="ru-RU"/>
        </w:rPr>
        <w:t>-</w:t>
      </w:r>
      <w:r w:rsidRPr="00DA7CCD">
        <w:rPr>
          <w:rFonts w:ascii="Times New Roman" w:hAnsi="Times New Roman"/>
          <w:color w:val="000000"/>
          <w:sz w:val="24"/>
          <w:szCs w:val="24"/>
        </w:rPr>
        <w:t>behaved</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образование сложных прилагательных путём соединения основы прилагательного с основой причастия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nice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looking</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конверсия: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имён существительных от неопределённой формы глаголов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run</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a</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run</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имён существительных от имён прилагательных (</w:t>
      </w:r>
      <w:r w:rsidRPr="00DA7CCD">
        <w:rPr>
          <w:rFonts w:ascii="Times New Roman" w:hAnsi="Times New Roman"/>
          <w:color w:val="000000"/>
          <w:sz w:val="24"/>
          <w:szCs w:val="24"/>
        </w:rPr>
        <w:t>rich</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people</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the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rich</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глаголов от имён существительных (</w:t>
      </w:r>
      <w:r w:rsidRPr="00DA7CCD">
        <w:rPr>
          <w:rFonts w:ascii="Times New Roman" w:hAnsi="Times New Roman"/>
          <w:color w:val="000000"/>
          <w:sz w:val="24"/>
          <w:szCs w:val="24"/>
        </w:rPr>
        <w:t>a</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hand</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hand</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глаголов от имён прилагательных (</w:t>
      </w:r>
      <w:r w:rsidRPr="00DA7CCD">
        <w:rPr>
          <w:rFonts w:ascii="Times New Roman" w:hAnsi="Times New Roman"/>
          <w:color w:val="000000"/>
          <w:sz w:val="24"/>
          <w:szCs w:val="24"/>
        </w:rPr>
        <w:t>cool</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cool</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Имена прилагательные на -</w:t>
      </w:r>
      <w:r w:rsidRPr="00DA7CCD">
        <w:rPr>
          <w:rFonts w:ascii="Times New Roman" w:hAnsi="Times New Roman"/>
          <w:color w:val="000000"/>
          <w:sz w:val="24"/>
          <w:szCs w:val="24"/>
        </w:rPr>
        <w:t>ed</w:t>
      </w:r>
      <w:r w:rsidRPr="00DA7CCD">
        <w:rPr>
          <w:rFonts w:ascii="Times New Roman" w:hAnsi="Times New Roman"/>
          <w:color w:val="000000"/>
          <w:sz w:val="24"/>
          <w:szCs w:val="24"/>
          <w:lang w:val="ru-RU"/>
        </w:rPr>
        <w:t xml:space="preserve"> и -</w:t>
      </w:r>
      <w:r w:rsidRPr="00DA7CCD">
        <w:rPr>
          <w:rFonts w:ascii="Times New Roman" w:hAnsi="Times New Roman"/>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excited</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exciting</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Различные средства связи для обеспечения целостности и логичности устного/письменного высказывания.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Грамматическая сторона речи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DA7CCD">
        <w:rPr>
          <w:rFonts w:ascii="Times New Roman" w:hAnsi="Times New Roman"/>
          <w:color w:val="000000"/>
          <w:sz w:val="24"/>
          <w:szCs w:val="24"/>
        </w:rPr>
        <w:t>We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moved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a</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new</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house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last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year</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с начальным </w:t>
      </w:r>
      <w:r w:rsidRPr="00DA7CCD">
        <w:rPr>
          <w:rFonts w:ascii="Times New Roman" w:hAnsi="Times New Roman"/>
          <w:color w:val="000000"/>
          <w:sz w:val="24"/>
          <w:szCs w:val="24"/>
        </w:rPr>
        <w:t>It</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с начальным </w:t>
      </w:r>
      <w:r w:rsidRPr="00DA7CCD">
        <w:rPr>
          <w:rFonts w:ascii="Times New Roman" w:hAnsi="Times New Roman"/>
          <w:color w:val="000000"/>
          <w:sz w:val="24"/>
          <w:szCs w:val="24"/>
        </w:rPr>
        <w:t>There</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be</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Предложения с глагольными конструкциями, содержащими глаголы-связки to be, to look, to seem, to feel (He looks/seems/feels happy.).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Предложения cо сложным дополнением – Complex Object (I want you to help me. I saw her cross/crossing the road. I want to have my hair cut.).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 xml:space="preserve">Сложносочинённые предложения с сочинительными союзами </w:t>
      </w:r>
      <w:r w:rsidRPr="00DA7CCD">
        <w:rPr>
          <w:rFonts w:ascii="Times New Roman" w:hAnsi="Times New Roman"/>
          <w:color w:val="000000"/>
          <w:sz w:val="24"/>
          <w:szCs w:val="24"/>
        </w:rPr>
        <w:t>and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but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or</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Сложноподчинённые предложения с союзами и союзными словами </w:t>
      </w:r>
      <w:r w:rsidRPr="00DA7CCD">
        <w:rPr>
          <w:rFonts w:ascii="Times New Roman" w:hAnsi="Times New Roman"/>
          <w:color w:val="000000"/>
          <w:sz w:val="24"/>
          <w:szCs w:val="24"/>
        </w:rPr>
        <w:t>because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if</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when</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where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what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why</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how</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Сложноподчинённые предложения с определительными придаточными с союзными словами </w:t>
      </w:r>
      <w:r w:rsidRPr="00DA7CCD">
        <w:rPr>
          <w:rFonts w:ascii="Times New Roman" w:hAnsi="Times New Roman"/>
          <w:color w:val="000000"/>
          <w:sz w:val="24"/>
          <w:szCs w:val="24"/>
        </w:rPr>
        <w:t>who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which</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that</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Сложноподчинённые предложения с союзными словами </w:t>
      </w:r>
      <w:r w:rsidRPr="00DA7CCD">
        <w:rPr>
          <w:rFonts w:ascii="Times New Roman" w:hAnsi="Times New Roman"/>
          <w:color w:val="000000"/>
          <w:sz w:val="24"/>
          <w:szCs w:val="24"/>
        </w:rPr>
        <w:t>whoever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whatever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however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whenever</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Условные предложения с глаголами в изъявительном наклонении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0,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и с глаголами в сослагательном наклонении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Модальные глаголы в косвенной речи в настоящем и прошедшем времени.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Предложения с конструкциями as … as, not so … as, both … and …, either … or, neither … nor.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с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wish</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Конструкции с глаголами на -</w:t>
      </w:r>
      <w:r w:rsidRPr="00DA7CCD">
        <w:rPr>
          <w:rFonts w:ascii="Times New Roman" w:hAnsi="Times New Roman"/>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love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hate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doing</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smth</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Конструкции c глаголами to stop, to remember, to forget (разница в значении to stop doing smth и to stop to do smth).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Конструкция It takes me … to do smth.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Конструкция </w:t>
      </w:r>
      <w:r w:rsidRPr="00DA7CCD">
        <w:rPr>
          <w:rFonts w:ascii="Times New Roman" w:hAnsi="Times New Roman"/>
          <w:color w:val="000000"/>
          <w:sz w:val="24"/>
          <w:szCs w:val="24"/>
        </w:rPr>
        <w:t>used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 инфинитив глагола.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Конструкции be/get used to smth, be/get used to doing smth.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Конструкции I prefer, I’d prefer, I’d rather prefer, выражающие предпочтение, а также конструкции I’d rather, You’d better.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Подлежащее, выраженное собирательным существительным (</w:t>
      </w:r>
      <w:r w:rsidRPr="00DA7CCD">
        <w:rPr>
          <w:rFonts w:ascii="Times New Roman" w:hAnsi="Times New Roman"/>
          <w:color w:val="000000"/>
          <w:sz w:val="24"/>
          <w:szCs w:val="24"/>
        </w:rPr>
        <w:t>family</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police</w:t>
      </w:r>
      <w:r w:rsidRPr="00DA7CCD">
        <w:rPr>
          <w:rFonts w:ascii="Times New Roman" w:hAnsi="Times New Roman"/>
          <w:color w:val="000000"/>
          <w:sz w:val="24"/>
          <w:szCs w:val="24"/>
          <w:lang w:val="ru-RU"/>
        </w:rPr>
        <w:t xml:space="preserve">), и его согласование со сказуемым.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Future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Simple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Continuous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Perfect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Perfect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Continuous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Future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the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и наиболее употребительных формах страдательного залога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Simple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Passive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Perfect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Passive</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Конструкция to be going to, формы Future Simple Tense и Present Continuous Tense для выражения будущего действия.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Модальные глаголы и их эквиваленты (can/be able to, could, must/have to, may, might, should, shall, would, will, need).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Определённый, неопределённый и нулевой артикли.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Имена существительные во множественном числе, образованных по правилу, и исключения.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Неисчисляемые имена существительные, имеющие форму только множественного числа.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Притяжательный падеж имён существительных.</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Порядок следования нескольких прилагательных (мнение – размер – возраст – цвет – происхождение).</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Слова, выражающие количество (many/much, little/a little, few/a few, a lot of).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DA7CCD">
        <w:rPr>
          <w:rFonts w:ascii="Times New Roman" w:hAnsi="Times New Roman"/>
          <w:color w:val="000000"/>
          <w:sz w:val="24"/>
          <w:szCs w:val="24"/>
        </w:rPr>
        <w:t>none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no</w:t>
      </w:r>
      <w:r w:rsidRPr="00DA7CCD">
        <w:rPr>
          <w:rFonts w:ascii="Times New Roman" w:hAnsi="Times New Roman"/>
          <w:color w:val="000000"/>
          <w:sz w:val="24"/>
          <w:szCs w:val="24"/>
          <w:lang w:val="ru-RU"/>
        </w:rPr>
        <w:t xml:space="preserve"> и производные последнего (</w:t>
      </w:r>
      <w:r w:rsidRPr="00DA7CCD">
        <w:rPr>
          <w:rFonts w:ascii="Times New Roman" w:hAnsi="Times New Roman"/>
          <w:color w:val="000000"/>
          <w:sz w:val="24"/>
          <w:szCs w:val="24"/>
        </w:rPr>
        <w:t>nobody</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nothing</w:t>
      </w:r>
      <w:r w:rsidRPr="00DA7CCD">
        <w:rPr>
          <w:rFonts w:ascii="Times New Roman" w:hAnsi="Times New Roman"/>
          <w:color w:val="000000"/>
          <w:sz w:val="24"/>
          <w:szCs w:val="24"/>
          <w:lang w:val="ru-RU"/>
        </w:rPr>
        <w:t xml:space="preserve"> и другие).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Количественные и порядковые числительные.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Социокультурные знания и умения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Компенсаторные умения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left="120"/>
        <w:jc w:val="both"/>
        <w:rPr>
          <w:sz w:val="24"/>
          <w:szCs w:val="24"/>
          <w:lang w:val="ru-RU"/>
        </w:rPr>
      </w:pPr>
      <w:r w:rsidRPr="00DA7CCD">
        <w:rPr>
          <w:rFonts w:ascii="Times New Roman" w:hAnsi="Times New Roman"/>
          <w:b/>
          <w:color w:val="000000"/>
          <w:sz w:val="24"/>
          <w:szCs w:val="24"/>
          <w:lang w:val="ru-RU"/>
        </w:rPr>
        <w:t>11 КЛАСС</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Коммуникативные умения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Внешность и характеристика человека, литературного персонажа.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Место иностранного языка в повседневной жизни и профессиональной деятельности в современном мире.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Роль спорта в современной жизни: виды спорта, экстремальный спорт, спортивные соревнования, Олимпийские игры.</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Туризм. Виды отдыха. Экотуризм. Путешествия по России и зарубежным странам.</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Вселенная и человек. Природа. Проблемы экологии. Защита окружающей среды. Проживание в городской/сельской местности.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Говорение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Развитие коммуникативных умений </w:t>
      </w:r>
      <w:r w:rsidRPr="00DA7CCD">
        <w:rPr>
          <w:rFonts w:ascii="Times New Roman" w:hAnsi="Times New Roman"/>
          <w:color w:val="000000"/>
          <w:sz w:val="24"/>
          <w:szCs w:val="24"/>
          <w:u w:val="single"/>
          <w:lang w:val="ru-RU"/>
        </w:rPr>
        <w:t>диалогической речи</w:t>
      </w:r>
      <w:r w:rsidRPr="00DA7CCD">
        <w:rPr>
          <w:rFonts w:ascii="Times New Roman" w:hAnsi="Times New Roman"/>
          <w:color w:val="000000"/>
          <w:sz w:val="24"/>
          <w:szCs w:val="24"/>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Объём диалога – до 9 реплик со стороны каждого собеседника.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Развитие коммуникативных умений </w:t>
      </w:r>
      <w:r w:rsidRPr="00DA7CCD">
        <w:rPr>
          <w:rFonts w:ascii="Times New Roman" w:hAnsi="Times New Roman"/>
          <w:color w:val="000000"/>
          <w:sz w:val="24"/>
          <w:szCs w:val="24"/>
          <w:u w:val="single"/>
          <w:lang w:val="ru-RU"/>
        </w:rPr>
        <w:t>монологической речи</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повествование/сообщение;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рассуждение;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устное представление (презентация) результатов выполненной проектной работы.</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Объём монологического высказывания – 14–15 фраз.</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Аудирование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Время звучания текста/текстов для аудирования – до 2,5 минуты.</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Смысловое чтение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Чтение несплошных текстов (таблиц, диаграмм, графиков и других) и понимание представленной в них информации.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Языковая сложность текстов для чтения должна соответствовать пороговому уровню (В1 – пороговый уровень по общеевропейской шкале).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Объём текста/текстов для чтения – до 600–800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Письменная речь</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Развитие умений письменной речи: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заполнение анкет и формуляров в соответствии с нормами, принятыми в стране/странах изучаемого языка;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написание резюме (</w:t>
      </w:r>
      <w:r w:rsidRPr="00DA7CCD">
        <w:rPr>
          <w:rFonts w:ascii="Times New Roman" w:hAnsi="Times New Roman"/>
          <w:color w:val="000000"/>
          <w:sz w:val="24"/>
          <w:szCs w:val="24"/>
        </w:rPr>
        <w:t>CV</w:t>
      </w:r>
      <w:r w:rsidRPr="00DA7CCD">
        <w:rPr>
          <w:rFonts w:ascii="Times New Roman" w:hAnsi="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письменное предоставление результатов выполненной проектной работы, в том числе в форме презентации, объём – до 180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Языковые знания и навыки</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Фонетическая сторона речи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Орфография и пунктуация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Правильное написание изученных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Лексическая сторона речи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Основные способы словообразования: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аффиксация: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образование глаголов при помощи префиксов </w:t>
      </w:r>
      <w:r w:rsidRPr="00DA7CCD">
        <w:rPr>
          <w:rFonts w:ascii="Times New Roman" w:hAnsi="Times New Roman"/>
          <w:color w:val="000000"/>
          <w:sz w:val="24"/>
          <w:szCs w:val="24"/>
        </w:rPr>
        <w:t>dis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mis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over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under</w:t>
      </w:r>
      <w:r w:rsidRPr="00DA7CCD">
        <w:rPr>
          <w:rFonts w:ascii="Times New Roman" w:hAnsi="Times New Roman"/>
          <w:color w:val="000000"/>
          <w:sz w:val="24"/>
          <w:szCs w:val="24"/>
          <w:lang w:val="ru-RU"/>
        </w:rPr>
        <w:t>- и суффиксов -</w:t>
      </w:r>
      <w:r w:rsidRPr="00DA7CCD">
        <w:rPr>
          <w:rFonts w:ascii="Times New Roman" w:hAnsi="Times New Roman"/>
          <w:color w:val="000000"/>
          <w:sz w:val="24"/>
          <w:szCs w:val="24"/>
        </w:rPr>
        <w:t>ise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ize</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en</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образование имён существительных при помощи префиксов </w:t>
      </w:r>
      <w:r w:rsidRPr="00DA7CCD">
        <w:rPr>
          <w:rFonts w:ascii="Times New Roman" w:hAnsi="Times New Roman"/>
          <w:color w:val="000000"/>
          <w:sz w:val="24"/>
          <w:szCs w:val="24"/>
        </w:rPr>
        <w:t>un</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im</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il</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ir</w:t>
      </w:r>
      <w:r w:rsidRPr="00DA7CCD">
        <w:rPr>
          <w:rFonts w:ascii="Times New Roman" w:hAnsi="Times New Roman"/>
          <w:color w:val="000000"/>
          <w:sz w:val="24"/>
          <w:szCs w:val="24"/>
          <w:lang w:val="ru-RU"/>
        </w:rPr>
        <w:t>- и суффиксов -</w:t>
      </w:r>
      <w:r w:rsidRPr="00DA7CCD">
        <w:rPr>
          <w:rFonts w:ascii="Times New Roman" w:hAnsi="Times New Roman"/>
          <w:color w:val="000000"/>
          <w:sz w:val="24"/>
          <w:szCs w:val="24"/>
        </w:rPr>
        <w:t>ance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ence</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er</w:t>
      </w:r>
      <w:r w:rsidRPr="00DA7CCD">
        <w:rPr>
          <w:rFonts w:ascii="Times New Roman" w:hAnsi="Times New Roman"/>
          <w:color w:val="000000"/>
          <w:sz w:val="24"/>
          <w:szCs w:val="24"/>
          <w:lang w:val="ru-RU"/>
        </w:rPr>
        <w:t>/-</w:t>
      </w:r>
      <w:r w:rsidRPr="00DA7CCD">
        <w:rPr>
          <w:rFonts w:ascii="Times New Roman" w:hAnsi="Times New Roman"/>
          <w:color w:val="000000"/>
          <w:sz w:val="24"/>
          <w:szCs w:val="24"/>
        </w:rPr>
        <w:t>or</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ing</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ist</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ity</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ment</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ness</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sion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tion</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ship</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образование имён прилагательных при помощи префиксов </w:t>
      </w:r>
      <w:r w:rsidRPr="00DA7CCD">
        <w:rPr>
          <w:rFonts w:ascii="Times New Roman" w:hAnsi="Times New Roman"/>
          <w:color w:val="000000"/>
          <w:sz w:val="24"/>
          <w:szCs w:val="24"/>
        </w:rPr>
        <w:t>un</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im</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il</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inter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non</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post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w:t>
      </w:r>
      <w:r w:rsidRPr="00DA7CCD">
        <w:rPr>
          <w:rFonts w:ascii="Times New Roman" w:hAnsi="Times New Roman"/>
          <w:color w:val="000000"/>
          <w:sz w:val="24"/>
          <w:szCs w:val="24"/>
          <w:lang w:val="ru-RU"/>
        </w:rPr>
        <w:t>- и суффиксов -</w:t>
      </w:r>
      <w:r w:rsidRPr="00DA7CCD">
        <w:rPr>
          <w:rFonts w:ascii="Times New Roman" w:hAnsi="Times New Roman"/>
          <w:color w:val="000000"/>
          <w:sz w:val="24"/>
          <w:szCs w:val="24"/>
        </w:rPr>
        <w:t>able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ible</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al</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ed</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ese</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ful</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ian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an</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ical</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ing</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ish</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ive</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less</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ly</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ous</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y</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образование наречий при помощи префиксов </w:t>
      </w:r>
      <w:r w:rsidRPr="00DA7CCD">
        <w:rPr>
          <w:rFonts w:ascii="Times New Roman" w:hAnsi="Times New Roman"/>
          <w:color w:val="000000"/>
          <w:sz w:val="24"/>
          <w:szCs w:val="24"/>
        </w:rPr>
        <w:t>un</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im</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il</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ir</w:t>
      </w:r>
      <w:r w:rsidRPr="00DA7CCD">
        <w:rPr>
          <w:rFonts w:ascii="Times New Roman" w:hAnsi="Times New Roman"/>
          <w:color w:val="000000"/>
          <w:sz w:val="24"/>
          <w:szCs w:val="24"/>
          <w:lang w:val="ru-RU"/>
        </w:rPr>
        <w:t>- и суффикса -</w:t>
      </w:r>
      <w:r w:rsidRPr="00DA7CCD">
        <w:rPr>
          <w:rFonts w:ascii="Times New Roman" w:hAnsi="Times New Roman"/>
          <w:color w:val="000000"/>
          <w:sz w:val="24"/>
          <w:szCs w:val="24"/>
        </w:rPr>
        <w:t>ly</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образование числительных при помощи суффиксов -</w:t>
      </w:r>
      <w:r w:rsidRPr="00DA7CCD">
        <w:rPr>
          <w:rFonts w:ascii="Times New Roman" w:hAnsi="Times New Roman"/>
          <w:color w:val="000000"/>
          <w:sz w:val="24"/>
          <w:szCs w:val="24"/>
        </w:rPr>
        <w:t>teen</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ty</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th</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словосложение: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сложных существительных путём соединения основ существительных (</w:t>
      </w:r>
      <w:r w:rsidRPr="00DA7CCD">
        <w:rPr>
          <w:rFonts w:ascii="Times New Roman" w:hAnsi="Times New Roman"/>
          <w:color w:val="000000"/>
          <w:sz w:val="24"/>
          <w:szCs w:val="24"/>
        </w:rPr>
        <w:t>football</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DA7CCD">
        <w:rPr>
          <w:rFonts w:ascii="Times New Roman" w:hAnsi="Times New Roman"/>
          <w:color w:val="000000"/>
          <w:sz w:val="24"/>
          <w:szCs w:val="24"/>
        </w:rPr>
        <w:t>blue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bell</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сложных существительных путём соединения основ существительных с предлогом (</w:t>
      </w:r>
      <w:r w:rsidRPr="00DA7CCD">
        <w:rPr>
          <w:rFonts w:ascii="Times New Roman" w:hAnsi="Times New Roman"/>
          <w:color w:val="000000"/>
          <w:sz w:val="24"/>
          <w:szCs w:val="24"/>
        </w:rPr>
        <w:t>father</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law</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DA7CCD">
        <w:rPr>
          <w:rFonts w:ascii="Times New Roman" w:hAnsi="Times New Roman"/>
          <w:color w:val="000000"/>
          <w:sz w:val="24"/>
          <w:szCs w:val="24"/>
        </w:rPr>
        <w:t>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blue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eyed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eight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legged</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образование сложных прилагательных путём соединения наречия с основой причастия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well</w:t>
      </w:r>
      <w:r w:rsidRPr="00DA7CCD">
        <w:rPr>
          <w:rFonts w:ascii="Times New Roman" w:hAnsi="Times New Roman"/>
          <w:color w:val="000000"/>
          <w:sz w:val="24"/>
          <w:szCs w:val="24"/>
          <w:lang w:val="ru-RU"/>
        </w:rPr>
        <w:t>-</w:t>
      </w:r>
      <w:r w:rsidRPr="00DA7CCD">
        <w:rPr>
          <w:rFonts w:ascii="Times New Roman" w:hAnsi="Times New Roman"/>
          <w:color w:val="000000"/>
          <w:sz w:val="24"/>
          <w:szCs w:val="24"/>
        </w:rPr>
        <w:t>behaved</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образование сложных прилагательных путём соединения основы прилагательного с основой причастия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nice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looking</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конверсия: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образование имён существительных от неопределённой формы глаголов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run</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a</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run</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имён существительных от прилагательных (</w:t>
      </w:r>
      <w:r w:rsidRPr="00DA7CCD">
        <w:rPr>
          <w:rFonts w:ascii="Times New Roman" w:hAnsi="Times New Roman"/>
          <w:color w:val="000000"/>
          <w:sz w:val="24"/>
          <w:szCs w:val="24"/>
        </w:rPr>
        <w:t>rich</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people</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the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rich</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глаголов от имён существительных (</w:t>
      </w:r>
      <w:r w:rsidRPr="00DA7CCD">
        <w:rPr>
          <w:rFonts w:ascii="Times New Roman" w:hAnsi="Times New Roman"/>
          <w:color w:val="000000"/>
          <w:sz w:val="24"/>
          <w:szCs w:val="24"/>
        </w:rPr>
        <w:t>a</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hand</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hand</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глаголов от имён прилагательных (</w:t>
      </w:r>
      <w:r w:rsidRPr="00DA7CCD">
        <w:rPr>
          <w:rFonts w:ascii="Times New Roman" w:hAnsi="Times New Roman"/>
          <w:color w:val="000000"/>
          <w:sz w:val="24"/>
          <w:szCs w:val="24"/>
        </w:rPr>
        <w:t>cool</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cool</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Имена прилагательные на -</w:t>
      </w:r>
      <w:r w:rsidRPr="00DA7CCD">
        <w:rPr>
          <w:rFonts w:ascii="Times New Roman" w:hAnsi="Times New Roman"/>
          <w:color w:val="000000"/>
          <w:sz w:val="24"/>
          <w:szCs w:val="24"/>
        </w:rPr>
        <w:t>ed</w:t>
      </w:r>
      <w:r w:rsidRPr="00DA7CCD">
        <w:rPr>
          <w:rFonts w:ascii="Times New Roman" w:hAnsi="Times New Roman"/>
          <w:color w:val="000000"/>
          <w:sz w:val="24"/>
          <w:szCs w:val="24"/>
          <w:lang w:val="ru-RU"/>
        </w:rPr>
        <w:t xml:space="preserve"> и -</w:t>
      </w:r>
      <w:r w:rsidRPr="00DA7CCD">
        <w:rPr>
          <w:rFonts w:ascii="Times New Roman" w:hAnsi="Times New Roman"/>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excited</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exciting</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Различные средства связи для обеспечения целостности и логичности устного/письменного высказывания.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Грамматическая сторона речи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DA7CCD">
        <w:rPr>
          <w:rFonts w:ascii="Times New Roman" w:hAnsi="Times New Roman"/>
          <w:color w:val="000000"/>
          <w:sz w:val="24"/>
          <w:szCs w:val="24"/>
        </w:rPr>
        <w:t>We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moved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a</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new</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house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last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year</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с начальным </w:t>
      </w:r>
      <w:r w:rsidRPr="00DA7CCD">
        <w:rPr>
          <w:rFonts w:ascii="Times New Roman" w:hAnsi="Times New Roman"/>
          <w:color w:val="000000"/>
          <w:sz w:val="24"/>
          <w:szCs w:val="24"/>
        </w:rPr>
        <w:t>It</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с начальным </w:t>
      </w:r>
      <w:r w:rsidRPr="00DA7CCD">
        <w:rPr>
          <w:rFonts w:ascii="Times New Roman" w:hAnsi="Times New Roman"/>
          <w:color w:val="000000"/>
          <w:sz w:val="24"/>
          <w:szCs w:val="24"/>
        </w:rPr>
        <w:t>There</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be</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Предложения с глагольными конструкциями, содержащими глаголы-связки to be, to look, to seem, to feel (He looks/seems/feels happy.).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w:t>
      </w:r>
      <w:r w:rsidRPr="00DA7CCD">
        <w:rPr>
          <w:rFonts w:ascii="Times New Roman" w:hAnsi="Times New Roman"/>
          <w:color w:val="000000"/>
          <w:sz w:val="24"/>
          <w:szCs w:val="24"/>
        </w:rPr>
        <w:t>c</w:t>
      </w:r>
      <w:r w:rsidRPr="00DA7CCD">
        <w:rPr>
          <w:rFonts w:ascii="Times New Roman" w:hAnsi="Times New Roman"/>
          <w:color w:val="000000"/>
          <w:sz w:val="24"/>
          <w:szCs w:val="24"/>
          <w:lang w:val="ru-RU"/>
        </w:rPr>
        <w:t xml:space="preserve">о сложным подлежащим – </w:t>
      </w:r>
      <w:r w:rsidRPr="00DA7CCD">
        <w:rPr>
          <w:rFonts w:ascii="Times New Roman" w:hAnsi="Times New Roman"/>
          <w:color w:val="000000"/>
          <w:sz w:val="24"/>
          <w:szCs w:val="24"/>
        </w:rPr>
        <w:t>Complex</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Subject</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Предложения cо сложным дополнением – Complex Object (I want you to help me. I saw her cross/crossing the road. I want to have my hair cut.).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Сложносочинённые предложения с сочинительными союзами </w:t>
      </w:r>
      <w:r w:rsidRPr="00DA7CCD">
        <w:rPr>
          <w:rFonts w:ascii="Times New Roman" w:hAnsi="Times New Roman"/>
          <w:color w:val="000000"/>
          <w:sz w:val="24"/>
          <w:szCs w:val="24"/>
        </w:rPr>
        <w:t>and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but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or</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Сложноподчинённые предложения с союзами и союзными словами </w:t>
      </w:r>
      <w:r w:rsidRPr="00DA7CCD">
        <w:rPr>
          <w:rFonts w:ascii="Times New Roman" w:hAnsi="Times New Roman"/>
          <w:color w:val="000000"/>
          <w:sz w:val="24"/>
          <w:szCs w:val="24"/>
        </w:rPr>
        <w:t>because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if</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when</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where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what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why</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how</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 xml:space="preserve">Сложноподчинённые предложения с определительными придаточными с союзными словами </w:t>
      </w:r>
      <w:r w:rsidRPr="00DA7CCD">
        <w:rPr>
          <w:rFonts w:ascii="Times New Roman" w:hAnsi="Times New Roman"/>
          <w:color w:val="000000"/>
          <w:sz w:val="24"/>
          <w:szCs w:val="24"/>
        </w:rPr>
        <w:t>who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which</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that</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Сложноподчинённые предложения с союзными словами </w:t>
      </w:r>
      <w:r w:rsidRPr="00DA7CCD">
        <w:rPr>
          <w:rFonts w:ascii="Times New Roman" w:hAnsi="Times New Roman"/>
          <w:color w:val="000000"/>
          <w:sz w:val="24"/>
          <w:szCs w:val="24"/>
        </w:rPr>
        <w:t>whoever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whatever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however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whenever</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Условные предложения с глаголами в изъявительном наклонении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0,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и с глаголами в сослагательном наклонении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Модальные глаголы в косвенной речи в настоящем и прошедшем времени.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Предложения с конструкциями as … as, not so … as, both … and …, either … or, neither … nor.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с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wish</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Конструкции с глаголами на -</w:t>
      </w:r>
      <w:r w:rsidRPr="00DA7CCD">
        <w:rPr>
          <w:rFonts w:ascii="Times New Roman" w:hAnsi="Times New Roman"/>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love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hate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doing</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smth</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Конструкции c глаголами to stop, to remember, to forget (разница в значении to stop doing smth и to stop to do smth).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Конструкция It takes me … to do smth.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Конструкция </w:t>
      </w:r>
      <w:r w:rsidRPr="00DA7CCD">
        <w:rPr>
          <w:rFonts w:ascii="Times New Roman" w:hAnsi="Times New Roman"/>
          <w:color w:val="000000"/>
          <w:sz w:val="24"/>
          <w:szCs w:val="24"/>
        </w:rPr>
        <w:t>used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 инфинитив глагола.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Конструкции be/get used to smth, be/get used to doing smth.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Конструкции I prefer, I’d prefer, I’d rather prefer, выражающие предпочтение, а также конструкции I’d rather, You’d better.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Подлежащее, выраженное собирательным существительным (</w:t>
      </w:r>
      <w:r w:rsidRPr="00DA7CCD">
        <w:rPr>
          <w:rFonts w:ascii="Times New Roman" w:hAnsi="Times New Roman"/>
          <w:color w:val="000000"/>
          <w:sz w:val="24"/>
          <w:szCs w:val="24"/>
        </w:rPr>
        <w:t>family</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police</w:t>
      </w:r>
      <w:r w:rsidRPr="00DA7CCD">
        <w:rPr>
          <w:rFonts w:ascii="Times New Roman" w:hAnsi="Times New Roman"/>
          <w:color w:val="000000"/>
          <w:sz w:val="24"/>
          <w:szCs w:val="24"/>
          <w:lang w:val="ru-RU"/>
        </w:rPr>
        <w:t xml:space="preserve">), и его согласование со сказуемым.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Future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Simple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Future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Continuous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Perfect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Perfect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Continuous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Future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the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и наиболее употребительных формах страдательного залога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Simple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Passive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Perfect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Passive</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Конструкция to be going to, формы Future Simple Tense и Present Continuous Tense для выражения будущего действия.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Модальные глаголы и их эквиваленты (can/be able to, could, must/have to, may, might, should, shall, would, will, need).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Определённый, неопределённый и нулевой артикли.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Имена существительные во множественном числе, образованных по правилу, и исключения.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Неисчисляемые имена существительные, имеющие форму только множественного числа.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Притяжательный падеж имён существительных.</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Порядок следования нескольких прилагательных (мнение – размер – возраст – цвет – происхождение).</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Слова, выражающие количество (many/much, little/a little, few/a few, a lot of).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DA7CCD">
        <w:rPr>
          <w:rFonts w:ascii="Times New Roman" w:hAnsi="Times New Roman"/>
          <w:color w:val="000000"/>
          <w:sz w:val="24"/>
          <w:szCs w:val="24"/>
        </w:rPr>
        <w:t>none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no</w:t>
      </w:r>
      <w:r w:rsidRPr="00DA7CCD">
        <w:rPr>
          <w:rFonts w:ascii="Times New Roman" w:hAnsi="Times New Roman"/>
          <w:color w:val="000000"/>
          <w:sz w:val="24"/>
          <w:szCs w:val="24"/>
          <w:lang w:val="ru-RU"/>
        </w:rPr>
        <w:t xml:space="preserve"> и производные последнего (</w:t>
      </w:r>
      <w:r w:rsidRPr="00DA7CCD">
        <w:rPr>
          <w:rFonts w:ascii="Times New Roman" w:hAnsi="Times New Roman"/>
          <w:color w:val="000000"/>
          <w:sz w:val="24"/>
          <w:szCs w:val="24"/>
        </w:rPr>
        <w:t>nobody</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nothing</w:t>
      </w:r>
      <w:r w:rsidRPr="00DA7CCD">
        <w:rPr>
          <w:rFonts w:ascii="Times New Roman" w:hAnsi="Times New Roman"/>
          <w:color w:val="000000"/>
          <w:sz w:val="24"/>
          <w:szCs w:val="24"/>
          <w:lang w:val="ru-RU"/>
        </w:rPr>
        <w:t xml:space="preserve"> и другие).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Количественные и порядковые числительные.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Социокультурные знания и умения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Компенсаторные умения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12EFF" w:rsidRPr="00DA7CCD" w:rsidRDefault="00B12EFF">
      <w:pPr>
        <w:rPr>
          <w:sz w:val="24"/>
          <w:szCs w:val="24"/>
          <w:lang w:val="ru-RU"/>
        </w:rPr>
        <w:sectPr w:rsidR="00B12EFF" w:rsidRPr="00DA7CCD">
          <w:pgSz w:w="11906" w:h="16383"/>
          <w:pgMar w:top="1134" w:right="850" w:bottom="1134" w:left="1701" w:header="720" w:footer="720" w:gutter="0"/>
          <w:cols w:space="720"/>
        </w:sectPr>
      </w:pPr>
    </w:p>
    <w:p w:rsidR="00B12EFF" w:rsidRPr="00DA7CCD" w:rsidRDefault="00140269">
      <w:pPr>
        <w:spacing w:after="0" w:line="264" w:lineRule="auto"/>
        <w:ind w:left="120"/>
        <w:jc w:val="both"/>
        <w:rPr>
          <w:sz w:val="24"/>
          <w:szCs w:val="24"/>
          <w:lang w:val="ru-RU"/>
        </w:rPr>
      </w:pPr>
      <w:bookmarkStart w:id="7" w:name="block-52492591"/>
      <w:bookmarkEnd w:id="6"/>
      <w:r w:rsidRPr="00DA7CCD">
        <w:rPr>
          <w:rFonts w:ascii="Times New Roman" w:hAnsi="Times New Roman"/>
          <w:color w:val="000000"/>
          <w:sz w:val="24"/>
          <w:szCs w:val="24"/>
          <w:lang w:val="ru-RU"/>
        </w:rPr>
        <w:lastRenderedPageBreak/>
        <w:t>ПЛАНИРУЕМЫЕ РЕЗУЛЬТАТЫ ОСВОЕНИЯ ПРОГРАММЫ ПО АНГЛИЙСКОМУ ЯЗЫКУ НА УРОВНЕ СРЕДНЕГО ОБЩЕГО ОБРАЗОВАНИЯ</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left="120"/>
        <w:jc w:val="both"/>
        <w:rPr>
          <w:sz w:val="24"/>
          <w:szCs w:val="24"/>
          <w:lang w:val="ru-RU"/>
        </w:rPr>
      </w:pPr>
      <w:r w:rsidRPr="00DA7CCD">
        <w:rPr>
          <w:rFonts w:ascii="Times New Roman" w:hAnsi="Times New Roman"/>
          <w:b/>
          <w:color w:val="000000"/>
          <w:sz w:val="24"/>
          <w:szCs w:val="24"/>
          <w:lang w:val="ru-RU"/>
        </w:rPr>
        <w:t>ЛИЧНОСТНЫЕ РЕЗУЛЬТАТЫ</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1) гражданского воспитания: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готовность к гуманитарной и волонтёрской деятельности.</w:t>
      </w: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2) патриотического воспитания: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идейная убеждённость, готовность к служению и защите Отечества, ответственность за его судьбу.</w:t>
      </w: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3) духовно-нравственного воспитания: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осознание духовных ценностей российского народа;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сформированность нравственного сознания, этического поведения;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осознание личного вклада в построение устойчивого будущего;</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4) эстетического воспитания: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5) физического воспитания: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6) трудового воспитания: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готовность к труду, осознание ценности мастерства, трудолюбие;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7) экологического воспитания: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активное неприятие действий, приносящих вред окружающей среде;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умение прогнозировать неблагоприятные экологические последствия предпринимаемых действий, предотвращать их;</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расширение опыта деятельности экологической направленности.</w:t>
      </w:r>
    </w:p>
    <w:p w:rsidR="00B12EFF" w:rsidRPr="00DA7CCD" w:rsidRDefault="00140269">
      <w:pPr>
        <w:spacing w:after="0" w:line="264" w:lineRule="auto"/>
        <w:ind w:firstLine="600"/>
        <w:jc w:val="both"/>
        <w:rPr>
          <w:sz w:val="24"/>
          <w:szCs w:val="24"/>
          <w:lang w:val="ru-RU"/>
        </w:rPr>
      </w:pPr>
      <w:r w:rsidRPr="00DA7CCD">
        <w:rPr>
          <w:rFonts w:ascii="Times New Roman" w:hAnsi="Times New Roman"/>
          <w:b/>
          <w:color w:val="000000"/>
          <w:sz w:val="24"/>
          <w:szCs w:val="24"/>
          <w:lang w:val="ru-RU"/>
        </w:rPr>
        <w:t>8) ценности научного познания: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left="120"/>
        <w:jc w:val="both"/>
        <w:rPr>
          <w:sz w:val="24"/>
          <w:szCs w:val="24"/>
          <w:lang w:val="ru-RU"/>
        </w:rPr>
      </w:pPr>
      <w:r w:rsidRPr="00DA7CCD">
        <w:rPr>
          <w:rFonts w:ascii="Times New Roman" w:hAnsi="Times New Roman"/>
          <w:b/>
          <w:color w:val="000000"/>
          <w:sz w:val="24"/>
          <w:szCs w:val="24"/>
          <w:lang w:val="ru-RU"/>
        </w:rPr>
        <w:t>МЕТАПРЕДМЕТНЫЕ РЕЗУЛЬТАТЫ</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left="120"/>
        <w:jc w:val="both"/>
        <w:rPr>
          <w:sz w:val="24"/>
          <w:szCs w:val="24"/>
          <w:lang w:val="ru-RU"/>
        </w:rPr>
      </w:pPr>
      <w:r w:rsidRPr="00DA7CCD">
        <w:rPr>
          <w:rFonts w:ascii="Times New Roman" w:hAnsi="Times New Roman"/>
          <w:b/>
          <w:color w:val="000000"/>
          <w:sz w:val="24"/>
          <w:szCs w:val="24"/>
          <w:lang w:val="ru-RU"/>
        </w:rPr>
        <w:t>Познавательные универсальные учебные действия</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left="120"/>
        <w:jc w:val="both"/>
        <w:rPr>
          <w:sz w:val="24"/>
          <w:szCs w:val="24"/>
          <w:lang w:val="ru-RU"/>
        </w:rPr>
      </w:pPr>
      <w:r w:rsidRPr="00DA7CCD">
        <w:rPr>
          <w:rFonts w:ascii="Times New Roman" w:hAnsi="Times New Roman"/>
          <w:b/>
          <w:color w:val="000000"/>
          <w:sz w:val="24"/>
          <w:szCs w:val="24"/>
          <w:lang w:val="ru-RU"/>
        </w:rPr>
        <w:t>Базовые логические действия:</w:t>
      </w:r>
    </w:p>
    <w:p w:rsidR="00B12EFF" w:rsidRPr="00DA7CCD" w:rsidRDefault="00140269">
      <w:pPr>
        <w:numPr>
          <w:ilvl w:val="0"/>
          <w:numId w:val="1"/>
        </w:numPr>
        <w:spacing w:after="0" w:line="264" w:lineRule="auto"/>
        <w:jc w:val="both"/>
        <w:rPr>
          <w:sz w:val="24"/>
          <w:szCs w:val="24"/>
          <w:lang w:val="ru-RU"/>
        </w:rPr>
      </w:pPr>
      <w:r w:rsidRPr="00DA7CCD">
        <w:rPr>
          <w:rFonts w:ascii="Times New Roman" w:hAnsi="Times New Roman"/>
          <w:color w:val="000000"/>
          <w:sz w:val="24"/>
          <w:szCs w:val="24"/>
          <w:lang w:val="ru-RU"/>
        </w:rPr>
        <w:t xml:space="preserve">самостоятельно формулировать и актуализировать проблему, рассматривать её всесторонне; </w:t>
      </w:r>
    </w:p>
    <w:p w:rsidR="00B12EFF" w:rsidRPr="00DA7CCD" w:rsidRDefault="00140269">
      <w:pPr>
        <w:numPr>
          <w:ilvl w:val="0"/>
          <w:numId w:val="1"/>
        </w:numPr>
        <w:spacing w:after="0" w:line="264" w:lineRule="auto"/>
        <w:jc w:val="both"/>
        <w:rPr>
          <w:sz w:val="24"/>
          <w:szCs w:val="24"/>
          <w:lang w:val="ru-RU"/>
        </w:rPr>
      </w:pPr>
      <w:r w:rsidRPr="00DA7CCD">
        <w:rPr>
          <w:rFonts w:ascii="Times New Roman" w:hAnsi="Times New Roman"/>
          <w:color w:val="000000"/>
          <w:sz w:val="24"/>
          <w:szCs w:val="24"/>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B12EFF" w:rsidRPr="00DA7CCD" w:rsidRDefault="00140269">
      <w:pPr>
        <w:numPr>
          <w:ilvl w:val="0"/>
          <w:numId w:val="1"/>
        </w:numPr>
        <w:spacing w:after="0" w:line="264" w:lineRule="auto"/>
        <w:jc w:val="both"/>
        <w:rPr>
          <w:sz w:val="24"/>
          <w:szCs w:val="24"/>
          <w:lang w:val="ru-RU"/>
        </w:rPr>
      </w:pPr>
      <w:r w:rsidRPr="00DA7CCD">
        <w:rPr>
          <w:rFonts w:ascii="Times New Roman" w:hAnsi="Times New Roman"/>
          <w:color w:val="000000"/>
          <w:sz w:val="24"/>
          <w:szCs w:val="24"/>
          <w:lang w:val="ru-RU"/>
        </w:rPr>
        <w:t>определять цели деятельности, задавать параметры и критерии их достижения;</w:t>
      </w:r>
    </w:p>
    <w:p w:rsidR="00B12EFF" w:rsidRPr="00DA7CCD" w:rsidRDefault="00140269">
      <w:pPr>
        <w:numPr>
          <w:ilvl w:val="0"/>
          <w:numId w:val="1"/>
        </w:numPr>
        <w:spacing w:after="0" w:line="264" w:lineRule="auto"/>
        <w:jc w:val="both"/>
        <w:rPr>
          <w:sz w:val="24"/>
          <w:szCs w:val="24"/>
          <w:lang w:val="ru-RU"/>
        </w:rPr>
      </w:pPr>
      <w:r w:rsidRPr="00DA7CCD">
        <w:rPr>
          <w:rFonts w:ascii="Times New Roman" w:hAnsi="Times New Roman"/>
          <w:color w:val="000000"/>
          <w:sz w:val="24"/>
          <w:szCs w:val="24"/>
          <w:lang w:val="ru-RU"/>
        </w:rPr>
        <w:lastRenderedPageBreak/>
        <w:t xml:space="preserve">выявлять закономерности в языковых явлениях изучаемого иностранного (английского) языка; </w:t>
      </w:r>
    </w:p>
    <w:p w:rsidR="00B12EFF" w:rsidRPr="00DA7CCD" w:rsidRDefault="00140269">
      <w:pPr>
        <w:numPr>
          <w:ilvl w:val="0"/>
          <w:numId w:val="1"/>
        </w:numPr>
        <w:spacing w:after="0" w:line="264" w:lineRule="auto"/>
        <w:jc w:val="both"/>
        <w:rPr>
          <w:sz w:val="24"/>
          <w:szCs w:val="24"/>
          <w:lang w:val="ru-RU"/>
        </w:rPr>
      </w:pPr>
      <w:r w:rsidRPr="00DA7CCD">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B12EFF" w:rsidRPr="00DA7CCD" w:rsidRDefault="00140269">
      <w:pPr>
        <w:numPr>
          <w:ilvl w:val="0"/>
          <w:numId w:val="1"/>
        </w:numPr>
        <w:spacing w:after="0" w:line="264" w:lineRule="auto"/>
        <w:jc w:val="both"/>
        <w:rPr>
          <w:sz w:val="24"/>
          <w:szCs w:val="24"/>
          <w:lang w:val="ru-RU"/>
        </w:rPr>
      </w:pPr>
      <w:r w:rsidRPr="00DA7CCD">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12EFF" w:rsidRPr="00DA7CCD" w:rsidRDefault="00140269">
      <w:pPr>
        <w:numPr>
          <w:ilvl w:val="0"/>
          <w:numId w:val="1"/>
        </w:numPr>
        <w:spacing w:after="0" w:line="264" w:lineRule="auto"/>
        <w:jc w:val="both"/>
        <w:rPr>
          <w:sz w:val="24"/>
          <w:szCs w:val="24"/>
          <w:lang w:val="ru-RU"/>
        </w:rPr>
      </w:pPr>
      <w:r w:rsidRPr="00DA7CCD">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B12EFF" w:rsidRPr="00DA7CCD" w:rsidRDefault="00140269">
      <w:pPr>
        <w:numPr>
          <w:ilvl w:val="0"/>
          <w:numId w:val="1"/>
        </w:numPr>
        <w:spacing w:after="0" w:line="264" w:lineRule="auto"/>
        <w:jc w:val="both"/>
        <w:rPr>
          <w:sz w:val="24"/>
          <w:szCs w:val="24"/>
          <w:lang w:val="ru-RU"/>
        </w:rPr>
      </w:pPr>
      <w:r w:rsidRPr="00DA7CCD">
        <w:rPr>
          <w:rFonts w:ascii="Times New Roman" w:hAnsi="Times New Roman"/>
          <w:color w:val="000000"/>
          <w:sz w:val="24"/>
          <w:szCs w:val="24"/>
          <w:lang w:val="ru-RU"/>
        </w:rPr>
        <w:t>развивать креативное мышление при решении жизненных проблем.</w:t>
      </w:r>
    </w:p>
    <w:p w:rsidR="00B12EFF" w:rsidRPr="00DA7CCD" w:rsidRDefault="00140269">
      <w:pPr>
        <w:spacing w:after="0" w:line="264" w:lineRule="auto"/>
        <w:ind w:left="120"/>
        <w:jc w:val="both"/>
        <w:rPr>
          <w:sz w:val="24"/>
          <w:szCs w:val="24"/>
        </w:rPr>
      </w:pPr>
      <w:r w:rsidRPr="00DA7CCD">
        <w:rPr>
          <w:rFonts w:ascii="Times New Roman" w:hAnsi="Times New Roman"/>
          <w:b/>
          <w:color w:val="000000"/>
          <w:sz w:val="24"/>
          <w:szCs w:val="24"/>
        </w:rPr>
        <w:t>Базовые исследовательские действия:</w:t>
      </w:r>
    </w:p>
    <w:p w:rsidR="00B12EFF" w:rsidRPr="00DA7CCD" w:rsidRDefault="00140269">
      <w:pPr>
        <w:numPr>
          <w:ilvl w:val="0"/>
          <w:numId w:val="2"/>
        </w:numPr>
        <w:spacing w:after="0" w:line="264" w:lineRule="auto"/>
        <w:jc w:val="both"/>
        <w:rPr>
          <w:sz w:val="24"/>
          <w:szCs w:val="24"/>
          <w:lang w:val="ru-RU"/>
        </w:rPr>
      </w:pPr>
      <w:r w:rsidRPr="00DA7CCD">
        <w:rPr>
          <w:rFonts w:ascii="Times New Roman" w:hAnsi="Times New Roman"/>
          <w:color w:val="000000"/>
          <w:sz w:val="24"/>
          <w:szCs w:val="24"/>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B12EFF" w:rsidRPr="00DA7CCD" w:rsidRDefault="00140269">
      <w:pPr>
        <w:numPr>
          <w:ilvl w:val="0"/>
          <w:numId w:val="2"/>
        </w:numPr>
        <w:spacing w:after="0" w:line="264" w:lineRule="auto"/>
        <w:jc w:val="both"/>
        <w:rPr>
          <w:sz w:val="24"/>
          <w:szCs w:val="24"/>
          <w:lang w:val="ru-RU"/>
        </w:rPr>
      </w:pPr>
      <w:r w:rsidRPr="00DA7CCD">
        <w:rPr>
          <w:rFonts w:ascii="Times New Roman" w:hAnsi="Times New Roman"/>
          <w:color w:val="000000"/>
          <w:sz w:val="24"/>
          <w:szCs w:val="24"/>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12EFF" w:rsidRPr="00DA7CCD" w:rsidRDefault="00140269">
      <w:pPr>
        <w:numPr>
          <w:ilvl w:val="0"/>
          <w:numId w:val="2"/>
        </w:numPr>
        <w:spacing w:after="0" w:line="264" w:lineRule="auto"/>
        <w:jc w:val="both"/>
        <w:rPr>
          <w:sz w:val="24"/>
          <w:szCs w:val="24"/>
          <w:lang w:val="ru-RU"/>
        </w:rPr>
      </w:pPr>
      <w:r w:rsidRPr="00DA7CCD">
        <w:rPr>
          <w:rFonts w:ascii="Times New Roman" w:hAnsi="Times New Roman"/>
          <w:color w:val="000000"/>
          <w:sz w:val="24"/>
          <w:szCs w:val="24"/>
          <w:lang w:val="ru-RU"/>
        </w:rPr>
        <w:t>владеть научной лингвистической терминологией и ключевыми понятиями;</w:t>
      </w:r>
    </w:p>
    <w:p w:rsidR="00B12EFF" w:rsidRPr="00DA7CCD" w:rsidRDefault="00140269">
      <w:pPr>
        <w:numPr>
          <w:ilvl w:val="0"/>
          <w:numId w:val="2"/>
        </w:numPr>
        <w:spacing w:after="0" w:line="264" w:lineRule="auto"/>
        <w:jc w:val="both"/>
        <w:rPr>
          <w:sz w:val="24"/>
          <w:szCs w:val="24"/>
          <w:lang w:val="ru-RU"/>
        </w:rPr>
      </w:pPr>
      <w:r w:rsidRPr="00DA7CCD">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B12EFF" w:rsidRPr="00DA7CCD" w:rsidRDefault="00140269">
      <w:pPr>
        <w:numPr>
          <w:ilvl w:val="0"/>
          <w:numId w:val="2"/>
        </w:numPr>
        <w:spacing w:after="0" w:line="264" w:lineRule="auto"/>
        <w:jc w:val="both"/>
        <w:rPr>
          <w:sz w:val="24"/>
          <w:szCs w:val="24"/>
          <w:lang w:val="ru-RU"/>
        </w:rPr>
      </w:pPr>
      <w:r w:rsidRPr="00DA7CCD">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12EFF" w:rsidRPr="00DA7CCD" w:rsidRDefault="00140269">
      <w:pPr>
        <w:numPr>
          <w:ilvl w:val="0"/>
          <w:numId w:val="2"/>
        </w:numPr>
        <w:spacing w:after="0" w:line="264" w:lineRule="auto"/>
        <w:jc w:val="both"/>
        <w:rPr>
          <w:sz w:val="24"/>
          <w:szCs w:val="24"/>
          <w:lang w:val="ru-RU"/>
        </w:rPr>
      </w:pPr>
      <w:r w:rsidRPr="00DA7CCD">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12EFF" w:rsidRPr="00DA7CCD" w:rsidRDefault="00140269">
      <w:pPr>
        <w:numPr>
          <w:ilvl w:val="0"/>
          <w:numId w:val="2"/>
        </w:numPr>
        <w:spacing w:after="0" w:line="264" w:lineRule="auto"/>
        <w:jc w:val="both"/>
        <w:rPr>
          <w:sz w:val="24"/>
          <w:szCs w:val="24"/>
          <w:lang w:val="ru-RU"/>
        </w:rPr>
      </w:pPr>
      <w:r w:rsidRPr="00DA7CCD">
        <w:rPr>
          <w:rFonts w:ascii="Times New Roman" w:hAnsi="Times New Roman"/>
          <w:color w:val="000000"/>
          <w:sz w:val="24"/>
          <w:szCs w:val="24"/>
          <w:lang w:val="ru-RU"/>
        </w:rPr>
        <w:t>давать оценку новым ситуациям, оценивать приобретённый опыт;</w:t>
      </w:r>
    </w:p>
    <w:p w:rsidR="00B12EFF" w:rsidRPr="00DA7CCD" w:rsidRDefault="00140269">
      <w:pPr>
        <w:numPr>
          <w:ilvl w:val="0"/>
          <w:numId w:val="2"/>
        </w:numPr>
        <w:spacing w:after="0" w:line="264" w:lineRule="auto"/>
        <w:jc w:val="both"/>
        <w:rPr>
          <w:sz w:val="24"/>
          <w:szCs w:val="24"/>
          <w:lang w:val="ru-RU"/>
        </w:rPr>
      </w:pPr>
      <w:r w:rsidRPr="00DA7CCD">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B12EFF" w:rsidRPr="00DA7CCD" w:rsidRDefault="00140269">
      <w:pPr>
        <w:numPr>
          <w:ilvl w:val="0"/>
          <w:numId w:val="2"/>
        </w:numPr>
        <w:spacing w:after="0" w:line="264" w:lineRule="auto"/>
        <w:jc w:val="both"/>
        <w:rPr>
          <w:sz w:val="24"/>
          <w:szCs w:val="24"/>
          <w:lang w:val="ru-RU"/>
        </w:rPr>
      </w:pPr>
      <w:r w:rsidRPr="00DA7CCD">
        <w:rPr>
          <w:rFonts w:ascii="Times New Roman" w:hAnsi="Times New Roman"/>
          <w:color w:val="000000"/>
          <w:sz w:val="24"/>
          <w:szCs w:val="24"/>
          <w:lang w:val="ru-RU"/>
        </w:rPr>
        <w:t>уметь переносить знания в познавательную и практическую области жизнедеятельности;</w:t>
      </w:r>
    </w:p>
    <w:p w:rsidR="00B12EFF" w:rsidRPr="00DA7CCD" w:rsidRDefault="00140269">
      <w:pPr>
        <w:numPr>
          <w:ilvl w:val="0"/>
          <w:numId w:val="2"/>
        </w:numPr>
        <w:spacing w:after="0" w:line="264" w:lineRule="auto"/>
        <w:jc w:val="both"/>
        <w:rPr>
          <w:sz w:val="24"/>
          <w:szCs w:val="24"/>
          <w:lang w:val="ru-RU"/>
        </w:rPr>
      </w:pPr>
      <w:r w:rsidRPr="00DA7CCD">
        <w:rPr>
          <w:rFonts w:ascii="Times New Roman" w:hAnsi="Times New Roman"/>
          <w:color w:val="000000"/>
          <w:sz w:val="24"/>
          <w:szCs w:val="24"/>
          <w:lang w:val="ru-RU"/>
        </w:rPr>
        <w:t xml:space="preserve">уметь интегрировать знания из разных предметных областей; </w:t>
      </w:r>
    </w:p>
    <w:p w:rsidR="00B12EFF" w:rsidRPr="00DA7CCD" w:rsidRDefault="00140269">
      <w:pPr>
        <w:numPr>
          <w:ilvl w:val="0"/>
          <w:numId w:val="2"/>
        </w:numPr>
        <w:spacing w:after="0" w:line="264" w:lineRule="auto"/>
        <w:jc w:val="both"/>
        <w:rPr>
          <w:sz w:val="24"/>
          <w:szCs w:val="24"/>
          <w:lang w:val="ru-RU"/>
        </w:rPr>
      </w:pPr>
      <w:r w:rsidRPr="00DA7CCD">
        <w:rPr>
          <w:rFonts w:ascii="Times New Roman" w:hAnsi="Times New Roman"/>
          <w:color w:val="000000"/>
          <w:sz w:val="24"/>
          <w:szCs w:val="24"/>
          <w:lang w:val="ru-RU"/>
        </w:rPr>
        <w:t xml:space="preserve">выдвигать новые идеи, предлагать оригинальные подходы и решения; </w:t>
      </w:r>
    </w:p>
    <w:p w:rsidR="00B12EFF" w:rsidRPr="00DA7CCD" w:rsidRDefault="00140269">
      <w:pPr>
        <w:numPr>
          <w:ilvl w:val="0"/>
          <w:numId w:val="2"/>
        </w:numPr>
        <w:spacing w:after="0" w:line="264" w:lineRule="auto"/>
        <w:jc w:val="both"/>
        <w:rPr>
          <w:sz w:val="24"/>
          <w:szCs w:val="24"/>
          <w:lang w:val="ru-RU"/>
        </w:rPr>
      </w:pPr>
      <w:r w:rsidRPr="00DA7CCD">
        <w:rPr>
          <w:rFonts w:ascii="Times New Roman" w:hAnsi="Times New Roman"/>
          <w:color w:val="000000"/>
          <w:sz w:val="24"/>
          <w:szCs w:val="24"/>
          <w:lang w:val="ru-RU"/>
        </w:rPr>
        <w:t>ставить проблемы и задачи, допускающие альтернативных решений.</w:t>
      </w:r>
    </w:p>
    <w:p w:rsidR="00B12EFF" w:rsidRPr="00DA7CCD" w:rsidRDefault="00140269">
      <w:pPr>
        <w:spacing w:after="0" w:line="264" w:lineRule="auto"/>
        <w:ind w:left="120"/>
        <w:jc w:val="both"/>
        <w:rPr>
          <w:sz w:val="24"/>
          <w:szCs w:val="24"/>
        </w:rPr>
      </w:pPr>
      <w:r w:rsidRPr="00DA7CCD">
        <w:rPr>
          <w:rFonts w:ascii="Times New Roman" w:hAnsi="Times New Roman"/>
          <w:b/>
          <w:color w:val="000000"/>
          <w:sz w:val="24"/>
          <w:szCs w:val="24"/>
        </w:rPr>
        <w:t>Работа с информацией:</w:t>
      </w:r>
    </w:p>
    <w:p w:rsidR="00B12EFF" w:rsidRPr="00DA7CCD" w:rsidRDefault="00140269">
      <w:pPr>
        <w:numPr>
          <w:ilvl w:val="0"/>
          <w:numId w:val="3"/>
        </w:numPr>
        <w:spacing w:after="0" w:line="264" w:lineRule="auto"/>
        <w:jc w:val="both"/>
        <w:rPr>
          <w:sz w:val="24"/>
          <w:szCs w:val="24"/>
          <w:lang w:val="ru-RU"/>
        </w:rPr>
      </w:pPr>
      <w:r w:rsidRPr="00DA7CCD">
        <w:rPr>
          <w:rFonts w:ascii="Times New Roman" w:hAnsi="Times New Roman"/>
          <w:color w:val="000000"/>
          <w:sz w:val="24"/>
          <w:szCs w:val="24"/>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B12EFF" w:rsidRPr="00DA7CCD" w:rsidRDefault="00140269">
      <w:pPr>
        <w:numPr>
          <w:ilvl w:val="0"/>
          <w:numId w:val="3"/>
        </w:numPr>
        <w:spacing w:after="0" w:line="264" w:lineRule="auto"/>
        <w:jc w:val="both"/>
        <w:rPr>
          <w:sz w:val="24"/>
          <w:szCs w:val="24"/>
          <w:lang w:val="ru-RU"/>
        </w:rPr>
      </w:pPr>
      <w:r w:rsidRPr="00DA7CCD">
        <w:rPr>
          <w:rFonts w:ascii="Times New Roman" w:hAnsi="Times New Roman"/>
          <w:color w:val="000000"/>
          <w:sz w:val="24"/>
          <w:szCs w:val="24"/>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B12EFF" w:rsidRPr="00DA7CCD" w:rsidRDefault="00140269">
      <w:pPr>
        <w:numPr>
          <w:ilvl w:val="0"/>
          <w:numId w:val="3"/>
        </w:numPr>
        <w:spacing w:after="0" w:line="264" w:lineRule="auto"/>
        <w:jc w:val="both"/>
        <w:rPr>
          <w:sz w:val="24"/>
          <w:szCs w:val="24"/>
          <w:lang w:val="ru-RU"/>
        </w:rPr>
      </w:pPr>
      <w:r w:rsidRPr="00DA7CCD">
        <w:rPr>
          <w:rFonts w:ascii="Times New Roman" w:hAnsi="Times New Roman"/>
          <w:color w:val="000000"/>
          <w:sz w:val="24"/>
          <w:szCs w:val="24"/>
          <w:lang w:val="ru-RU"/>
        </w:rPr>
        <w:t xml:space="preserve">оценивать достоверность информации, её соответствие морально-этическим нормам; </w:t>
      </w:r>
    </w:p>
    <w:p w:rsidR="00B12EFF" w:rsidRPr="00DA7CCD" w:rsidRDefault="00140269">
      <w:pPr>
        <w:numPr>
          <w:ilvl w:val="0"/>
          <w:numId w:val="3"/>
        </w:numPr>
        <w:spacing w:after="0" w:line="264" w:lineRule="auto"/>
        <w:jc w:val="both"/>
        <w:rPr>
          <w:sz w:val="24"/>
          <w:szCs w:val="24"/>
          <w:lang w:val="ru-RU"/>
        </w:rPr>
      </w:pPr>
      <w:r w:rsidRPr="00DA7CCD">
        <w:rPr>
          <w:rFonts w:ascii="Times New Roman" w:hAnsi="Times New Roman"/>
          <w:color w:val="000000"/>
          <w:sz w:val="24"/>
          <w:szCs w:val="24"/>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w:t>
      </w:r>
      <w:r w:rsidRPr="00DA7CCD">
        <w:rPr>
          <w:rFonts w:ascii="Times New Roman" w:hAnsi="Times New Roman"/>
          <w:color w:val="000000"/>
          <w:sz w:val="24"/>
          <w:szCs w:val="24"/>
          <w:lang w:val="ru-RU"/>
        </w:rPr>
        <w:lastRenderedPageBreak/>
        <w:t>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12EFF" w:rsidRPr="00DA7CCD" w:rsidRDefault="00140269">
      <w:pPr>
        <w:numPr>
          <w:ilvl w:val="0"/>
          <w:numId w:val="3"/>
        </w:numPr>
        <w:spacing w:after="0" w:line="264" w:lineRule="auto"/>
        <w:jc w:val="both"/>
        <w:rPr>
          <w:sz w:val="24"/>
          <w:szCs w:val="24"/>
          <w:lang w:val="ru-RU"/>
        </w:rPr>
      </w:pPr>
      <w:r w:rsidRPr="00DA7CCD">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left="120"/>
        <w:jc w:val="both"/>
        <w:rPr>
          <w:sz w:val="24"/>
          <w:szCs w:val="24"/>
          <w:lang w:val="ru-RU"/>
        </w:rPr>
      </w:pPr>
      <w:r w:rsidRPr="00DA7CCD">
        <w:rPr>
          <w:rFonts w:ascii="Times New Roman" w:hAnsi="Times New Roman"/>
          <w:b/>
          <w:color w:val="000000"/>
          <w:sz w:val="24"/>
          <w:szCs w:val="24"/>
          <w:lang w:val="ru-RU"/>
        </w:rPr>
        <w:t>Коммуникативные универсальные учебные действия</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left="120"/>
        <w:jc w:val="both"/>
        <w:rPr>
          <w:sz w:val="24"/>
          <w:szCs w:val="24"/>
          <w:lang w:val="ru-RU"/>
        </w:rPr>
      </w:pPr>
      <w:r w:rsidRPr="00DA7CCD">
        <w:rPr>
          <w:rFonts w:ascii="Times New Roman" w:hAnsi="Times New Roman"/>
          <w:b/>
          <w:color w:val="000000"/>
          <w:sz w:val="24"/>
          <w:szCs w:val="24"/>
          <w:lang w:val="ru-RU"/>
        </w:rPr>
        <w:t>Общение:</w:t>
      </w:r>
    </w:p>
    <w:p w:rsidR="00B12EFF" w:rsidRPr="00DA7CCD" w:rsidRDefault="00140269">
      <w:pPr>
        <w:numPr>
          <w:ilvl w:val="0"/>
          <w:numId w:val="4"/>
        </w:numPr>
        <w:spacing w:after="0" w:line="264" w:lineRule="auto"/>
        <w:jc w:val="both"/>
        <w:rPr>
          <w:sz w:val="24"/>
          <w:szCs w:val="24"/>
          <w:lang w:val="ru-RU"/>
        </w:rPr>
      </w:pPr>
      <w:r w:rsidRPr="00DA7CCD">
        <w:rPr>
          <w:rFonts w:ascii="Times New Roman" w:hAnsi="Times New Roman"/>
          <w:color w:val="000000"/>
          <w:sz w:val="24"/>
          <w:szCs w:val="24"/>
          <w:lang w:val="ru-RU"/>
        </w:rPr>
        <w:t>осуществлять коммуникации во всех сферах жизни;</w:t>
      </w:r>
    </w:p>
    <w:p w:rsidR="00B12EFF" w:rsidRPr="00DA7CCD" w:rsidRDefault="00140269">
      <w:pPr>
        <w:numPr>
          <w:ilvl w:val="0"/>
          <w:numId w:val="4"/>
        </w:numPr>
        <w:spacing w:after="0" w:line="264" w:lineRule="auto"/>
        <w:jc w:val="both"/>
        <w:rPr>
          <w:sz w:val="24"/>
          <w:szCs w:val="24"/>
          <w:lang w:val="ru-RU"/>
        </w:rPr>
      </w:pPr>
      <w:r w:rsidRPr="00DA7CCD">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12EFF" w:rsidRPr="00DA7CCD" w:rsidRDefault="00140269">
      <w:pPr>
        <w:numPr>
          <w:ilvl w:val="0"/>
          <w:numId w:val="4"/>
        </w:numPr>
        <w:spacing w:after="0" w:line="264" w:lineRule="auto"/>
        <w:jc w:val="both"/>
        <w:rPr>
          <w:sz w:val="24"/>
          <w:szCs w:val="24"/>
          <w:lang w:val="ru-RU"/>
        </w:rPr>
      </w:pPr>
      <w:r w:rsidRPr="00DA7CCD">
        <w:rPr>
          <w:rFonts w:ascii="Times New Roman" w:hAnsi="Times New Roman"/>
          <w:color w:val="000000"/>
          <w:sz w:val="24"/>
          <w:szCs w:val="24"/>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B12EFF" w:rsidRPr="00DA7CCD" w:rsidRDefault="00140269">
      <w:pPr>
        <w:numPr>
          <w:ilvl w:val="0"/>
          <w:numId w:val="4"/>
        </w:numPr>
        <w:spacing w:after="0" w:line="264" w:lineRule="auto"/>
        <w:jc w:val="both"/>
        <w:rPr>
          <w:sz w:val="24"/>
          <w:szCs w:val="24"/>
          <w:lang w:val="ru-RU"/>
        </w:rPr>
      </w:pPr>
      <w:r w:rsidRPr="00DA7CCD">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left="120"/>
        <w:jc w:val="both"/>
        <w:rPr>
          <w:sz w:val="24"/>
          <w:szCs w:val="24"/>
        </w:rPr>
      </w:pPr>
      <w:r w:rsidRPr="00DA7CCD">
        <w:rPr>
          <w:rFonts w:ascii="Times New Roman" w:hAnsi="Times New Roman"/>
          <w:b/>
          <w:color w:val="000000"/>
          <w:sz w:val="24"/>
          <w:szCs w:val="24"/>
        </w:rPr>
        <w:t>Регулятивные универсальные учебные действия</w:t>
      </w:r>
    </w:p>
    <w:p w:rsidR="00B12EFF" w:rsidRPr="00DA7CCD" w:rsidRDefault="00B12EFF">
      <w:pPr>
        <w:spacing w:after="0" w:line="264" w:lineRule="auto"/>
        <w:ind w:left="120"/>
        <w:jc w:val="both"/>
        <w:rPr>
          <w:sz w:val="24"/>
          <w:szCs w:val="24"/>
        </w:rPr>
      </w:pPr>
    </w:p>
    <w:p w:rsidR="00B12EFF" w:rsidRPr="00DA7CCD" w:rsidRDefault="00140269">
      <w:pPr>
        <w:spacing w:after="0" w:line="264" w:lineRule="auto"/>
        <w:ind w:left="120"/>
        <w:jc w:val="both"/>
        <w:rPr>
          <w:sz w:val="24"/>
          <w:szCs w:val="24"/>
        </w:rPr>
      </w:pPr>
      <w:r w:rsidRPr="00DA7CCD">
        <w:rPr>
          <w:rFonts w:ascii="Times New Roman" w:hAnsi="Times New Roman"/>
          <w:b/>
          <w:color w:val="000000"/>
          <w:sz w:val="24"/>
          <w:szCs w:val="24"/>
        </w:rPr>
        <w:t>Самоорганизация</w:t>
      </w:r>
    </w:p>
    <w:p w:rsidR="00B12EFF" w:rsidRPr="00DA7CCD" w:rsidRDefault="00140269">
      <w:pPr>
        <w:numPr>
          <w:ilvl w:val="0"/>
          <w:numId w:val="5"/>
        </w:numPr>
        <w:spacing w:after="0" w:line="264" w:lineRule="auto"/>
        <w:jc w:val="both"/>
        <w:rPr>
          <w:sz w:val="24"/>
          <w:szCs w:val="24"/>
          <w:lang w:val="ru-RU"/>
        </w:rPr>
      </w:pPr>
      <w:r w:rsidRPr="00DA7CCD">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12EFF" w:rsidRPr="00DA7CCD" w:rsidRDefault="00140269">
      <w:pPr>
        <w:numPr>
          <w:ilvl w:val="0"/>
          <w:numId w:val="5"/>
        </w:numPr>
        <w:spacing w:after="0" w:line="264" w:lineRule="auto"/>
        <w:jc w:val="both"/>
        <w:rPr>
          <w:sz w:val="24"/>
          <w:szCs w:val="24"/>
          <w:lang w:val="ru-RU"/>
        </w:rPr>
      </w:pPr>
      <w:r w:rsidRPr="00DA7CCD">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B12EFF" w:rsidRPr="00DA7CCD" w:rsidRDefault="00140269">
      <w:pPr>
        <w:numPr>
          <w:ilvl w:val="0"/>
          <w:numId w:val="5"/>
        </w:numPr>
        <w:spacing w:after="0" w:line="264" w:lineRule="auto"/>
        <w:jc w:val="both"/>
        <w:rPr>
          <w:sz w:val="24"/>
          <w:szCs w:val="24"/>
        </w:rPr>
      </w:pPr>
      <w:r w:rsidRPr="00DA7CCD">
        <w:rPr>
          <w:rFonts w:ascii="Times New Roman" w:hAnsi="Times New Roman"/>
          <w:color w:val="000000"/>
          <w:sz w:val="24"/>
          <w:szCs w:val="24"/>
        </w:rPr>
        <w:t>давать оценку новым ситуациям;</w:t>
      </w:r>
    </w:p>
    <w:p w:rsidR="00B12EFF" w:rsidRPr="00DA7CCD" w:rsidRDefault="00140269">
      <w:pPr>
        <w:numPr>
          <w:ilvl w:val="0"/>
          <w:numId w:val="5"/>
        </w:numPr>
        <w:spacing w:after="0" w:line="264" w:lineRule="auto"/>
        <w:jc w:val="both"/>
        <w:rPr>
          <w:sz w:val="24"/>
          <w:szCs w:val="24"/>
          <w:lang w:val="ru-RU"/>
        </w:rPr>
      </w:pPr>
      <w:r w:rsidRPr="00DA7CCD">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B12EFF" w:rsidRPr="00DA7CCD" w:rsidRDefault="00140269">
      <w:pPr>
        <w:numPr>
          <w:ilvl w:val="0"/>
          <w:numId w:val="5"/>
        </w:numPr>
        <w:spacing w:after="0" w:line="264" w:lineRule="auto"/>
        <w:jc w:val="both"/>
        <w:rPr>
          <w:sz w:val="24"/>
          <w:szCs w:val="24"/>
        </w:rPr>
      </w:pPr>
      <w:r w:rsidRPr="00DA7CCD">
        <w:rPr>
          <w:rFonts w:ascii="Times New Roman" w:hAnsi="Times New Roman"/>
          <w:color w:val="000000"/>
          <w:sz w:val="24"/>
          <w:szCs w:val="24"/>
        </w:rPr>
        <w:t>оценивать приобретённый опыт;</w:t>
      </w:r>
    </w:p>
    <w:p w:rsidR="00B12EFF" w:rsidRPr="00DA7CCD" w:rsidRDefault="00140269">
      <w:pPr>
        <w:numPr>
          <w:ilvl w:val="0"/>
          <w:numId w:val="5"/>
        </w:numPr>
        <w:spacing w:after="0" w:line="264" w:lineRule="auto"/>
        <w:jc w:val="both"/>
        <w:rPr>
          <w:sz w:val="24"/>
          <w:szCs w:val="24"/>
          <w:lang w:val="ru-RU"/>
        </w:rPr>
      </w:pPr>
      <w:r w:rsidRPr="00DA7CCD">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12EFF" w:rsidRPr="00DA7CCD" w:rsidRDefault="00140269">
      <w:pPr>
        <w:spacing w:after="0" w:line="264" w:lineRule="auto"/>
        <w:ind w:left="120"/>
        <w:jc w:val="both"/>
        <w:rPr>
          <w:sz w:val="24"/>
          <w:szCs w:val="24"/>
        </w:rPr>
      </w:pPr>
      <w:r w:rsidRPr="00DA7CCD">
        <w:rPr>
          <w:rFonts w:ascii="Times New Roman" w:hAnsi="Times New Roman"/>
          <w:b/>
          <w:color w:val="000000"/>
          <w:sz w:val="24"/>
          <w:szCs w:val="24"/>
        </w:rPr>
        <w:t>Самоконтроль</w:t>
      </w:r>
    </w:p>
    <w:p w:rsidR="00B12EFF" w:rsidRPr="00DA7CCD" w:rsidRDefault="00140269">
      <w:pPr>
        <w:numPr>
          <w:ilvl w:val="0"/>
          <w:numId w:val="6"/>
        </w:numPr>
        <w:spacing w:after="0" w:line="264" w:lineRule="auto"/>
        <w:jc w:val="both"/>
        <w:rPr>
          <w:sz w:val="24"/>
          <w:szCs w:val="24"/>
        </w:rPr>
      </w:pPr>
      <w:r w:rsidRPr="00DA7CCD">
        <w:rPr>
          <w:rFonts w:ascii="Times New Roman" w:hAnsi="Times New Roman"/>
          <w:color w:val="000000"/>
          <w:sz w:val="24"/>
          <w:szCs w:val="24"/>
        </w:rPr>
        <w:t xml:space="preserve">давать оценку новым ситуациям; </w:t>
      </w:r>
    </w:p>
    <w:p w:rsidR="00B12EFF" w:rsidRPr="00DA7CCD" w:rsidRDefault="00140269">
      <w:pPr>
        <w:numPr>
          <w:ilvl w:val="0"/>
          <w:numId w:val="6"/>
        </w:numPr>
        <w:spacing w:after="0" w:line="264" w:lineRule="auto"/>
        <w:jc w:val="both"/>
        <w:rPr>
          <w:sz w:val="24"/>
          <w:szCs w:val="24"/>
          <w:lang w:val="ru-RU"/>
        </w:rPr>
      </w:pPr>
      <w:r w:rsidRPr="00DA7CCD">
        <w:rPr>
          <w:rFonts w:ascii="Times New Roman" w:hAnsi="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12EFF" w:rsidRPr="00DA7CCD" w:rsidRDefault="00140269">
      <w:pPr>
        <w:numPr>
          <w:ilvl w:val="0"/>
          <w:numId w:val="6"/>
        </w:numPr>
        <w:spacing w:after="0" w:line="264" w:lineRule="auto"/>
        <w:jc w:val="both"/>
        <w:rPr>
          <w:sz w:val="24"/>
          <w:szCs w:val="24"/>
          <w:lang w:val="ru-RU"/>
        </w:rPr>
      </w:pPr>
      <w:r w:rsidRPr="00DA7CCD">
        <w:rPr>
          <w:rFonts w:ascii="Times New Roman" w:hAnsi="Times New Roman"/>
          <w:color w:val="000000"/>
          <w:sz w:val="24"/>
          <w:szCs w:val="24"/>
          <w:lang w:val="ru-RU"/>
        </w:rPr>
        <w:t>использовать приёмы рефлексии для оценки ситуации, выбора верного решения;</w:t>
      </w:r>
    </w:p>
    <w:p w:rsidR="00B12EFF" w:rsidRPr="00DA7CCD" w:rsidRDefault="00140269">
      <w:pPr>
        <w:numPr>
          <w:ilvl w:val="0"/>
          <w:numId w:val="6"/>
        </w:numPr>
        <w:spacing w:after="0" w:line="264" w:lineRule="auto"/>
        <w:jc w:val="both"/>
        <w:rPr>
          <w:sz w:val="24"/>
          <w:szCs w:val="24"/>
          <w:lang w:val="ru-RU"/>
        </w:rPr>
      </w:pPr>
      <w:r w:rsidRPr="00DA7CCD">
        <w:rPr>
          <w:rFonts w:ascii="Times New Roman" w:hAnsi="Times New Roman"/>
          <w:color w:val="000000"/>
          <w:sz w:val="24"/>
          <w:szCs w:val="24"/>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B12EFF" w:rsidRPr="00DA7CCD" w:rsidRDefault="00140269">
      <w:pPr>
        <w:numPr>
          <w:ilvl w:val="0"/>
          <w:numId w:val="6"/>
        </w:numPr>
        <w:spacing w:after="0" w:line="264" w:lineRule="auto"/>
        <w:jc w:val="both"/>
        <w:rPr>
          <w:sz w:val="24"/>
          <w:szCs w:val="24"/>
          <w:lang w:val="ru-RU"/>
        </w:rPr>
      </w:pPr>
      <w:r w:rsidRPr="00DA7CCD">
        <w:rPr>
          <w:rFonts w:ascii="Times New Roman" w:hAnsi="Times New Roman"/>
          <w:color w:val="000000"/>
          <w:sz w:val="24"/>
          <w:szCs w:val="24"/>
          <w:lang w:val="ru-RU"/>
        </w:rPr>
        <w:t xml:space="preserve">вносить коррективы в созданный речевой продукт в случае необходимости; </w:t>
      </w:r>
    </w:p>
    <w:p w:rsidR="00B12EFF" w:rsidRPr="00DA7CCD" w:rsidRDefault="00140269">
      <w:pPr>
        <w:numPr>
          <w:ilvl w:val="0"/>
          <w:numId w:val="6"/>
        </w:numPr>
        <w:spacing w:after="0" w:line="264" w:lineRule="auto"/>
        <w:jc w:val="both"/>
        <w:rPr>
          <w:sz w:val="24"/>
          <w:szCs w:val="24"/>
          <w:lang w:val="ru-RU"/>
        </w:rPr>
      </w:pPr>
      <w:r w:rsidRPr="00DA7CCD">
        <w:rPr>
          <w:rFonts w:ascii="Times New Roman" w:hAnsi="Times New Roman"/>
          <w:color w:val="000000"/>
          <w:sz w:val="24"/>
          <w:szCs w:val="24"/>
          <w:lang w:val="ru-RU"/>
        </w:rPr>
        <w:t>оценивать риски и своевременно принимать решения по их снижению;</w:t>
      </w:r>
    </w:p>
    <w:p w:rsidR="00B12EFF" w:rsidRPr="00DA7CCD" w:rsidRDefault="00140269">
      <w:pPr>
        <w:numPr>
          <w:ilvl w:val="0"/>
          <w:numId w:val="6"/>
        </w:numPr>
        <w:spacing w:after="0" w:line="264" w:lineRule="auto"/>
        <w:jc w:val="both"/>
        <w:rPr>
          <w:sz w:val="24"/>
          <w:szCs w:val="24"/>
          <w:lang w:val="ru-RU"/>
        </w:rPr>
      </w:pPr>
      <w:r w:rsidRPr="00DA7CCD">
        <w:rPr>
          <w:rFonts w:ascii="Times New Roman" w:hAnsi="Times New Roman"/>
          <w:color w:val="000000"/>
          <w:sz w:val="24"/>
          <w:szCs w:val="24"/>
          <w:lang w:val="ru-RU"/>
        </w:rPr>
        <w:t>принимать мотивы и аргументы других при анализе результатов деятельности;</w:t>
      </w:r>
    </w:p>
    <w:p w:rsidR="00B12EFF" w:rsidRPr="00DA7CCD" w:rsidRDefault="00140269">
      <w:pPr>
        <w:numPr>
          <w:ilvl w:val="0"/>
          <w:numId w:val="6"/>
        </w:numPr>
        <w:spacing w:after="0" w:line="264" w:lineRule="auto"/>
        <w:jc w:val="both"/>
        <w:rPr>
          <w:sz w:val="24"/>
          <w:szCs w:val="24"/>
          <w:lang w:val="ru-RU"/>
        </w:rPr>
      </w:pPr>
      <w:r w:rsidRPr="00DA7CCD">
        <w:rPr>
          <w:rFonts w:ascii="Times New Roman" w:hAnsi="Times New Roman"/>
          <w:color w:val="000000"/>
          <w:sz w:val="24"/>
          <w:szCs w:val="24"/>
          <w:lang w:val="ru-RU"/>
        </w:rPr>
        <w:lastRenderedPageBreak/>
        <w:t>принимать себя, понимая свои недостатки и достоинства;</w:t>
      </w:r>
    </w:p>
    <w:p w:rsidR="00B12EFF" w:rsidRPr="00DA7CCD" w:rsidRDefault="00140269">
      <w:pPr>
        <w:numPr>
          <w:ilvl w:val="0"/>
          <w:numId w:val="6"/>
        </w:numPr>
        <w:spacing w:after="0" w:line="264" w:lineRule="auto"/>
        <w:jc w:val="both"/>
        <w:rPr>
          <w:sz w:val="24"/>
          <w:szCs w:val="24"/>
          <w:lang w:val="ru-RU"/>
        </w:rPr>
      </w:pPr>
      <w:r w:rsidRPr="00DA7CCD">
        <w:rPr>
          <w:rFonts w:ascii="Times New Roman" w:hAnsi="Times New Roman"/>
          <w:color w:val="000000"/>
          <w:sz w:val="24"/>
          <w:szCs w:val="24"/>
          <w:lang w:val="ru-RU"/>
        </w:rPr>
        <w:t>принимать мотивы и аргументы других при анализе результатов деятельности;</w:t>
      </w:r>
    </w:p>
    <w:p w:rsidR="00B12EFF" w:rsidRPr="00DA7CCD" w:rsidRDefault="00140269">
      <w:pPr>
        <w:numPr>
          <w:ilvl w:val="0"/>
          <w:numId w:val="6"/>
        </w:numPr>
        <w:spacing w:after="0" w:line="264" w:lineRule="auto"/>
        <w:jc w:val="both"/>
        <w:rPr>
          <w:sz w:val="24"/>
          <w:szCs w:val="24"/>
          <w:lang w:val="ru-RU"/>
        </w:rPr>
      </w:pPr>
      <w:r w:rsidRPr="00DA7CCD">
        <w:rPr>
          <w:rFonts w:ascii="Times New Roman" w:hAnsi="Times New Roman"/>
          <w:color w:val="000000"/>
          <w:sz w:val="24"/>
          <w:szCs w:val="24"/>
          <w:lang w:val="ru-RU"/>
        </w:rPr>
        <w:t>признавать своё право и право других на ошибку;</w:t>
      </w:r>
    </w:p>
    <w:p w:rsidR="00B12EFF" w:rsidRPr="00DA7CCD" w:rsidRDefault="00140269">
      <w:pPr>
        <w:numPr>
          <w:ilvl w:val="0"/>
          <w:numId w:val="6"/>
        </w:numPr>
        <w:spacing w:after="0" w:line="264" w:lineRule="auto"/>
        <w:jc w:val="both"/>
        <w:rPr>
          <w:sz w:val="24"/>
          <w:szCs w:val="24"/>
          <w:lang w:val="ru-RU"/>
        </w:rPr>
      </w:pPr>
      <w:r w:rsidRPr="00DA7CCD">
        <w:rPr>
          <w:rFonts w:ascii="Times New Roman" w:hAnsi="Times New Roman"/>
          <w:color w:val="000000"/>
          <w:sz w:val="24"/>
          <w:szCs w:val="24"/>
          <w:lang w:val="ru-RU"/>
        </w:rPr>
        <w:t>развивать способность понимать мир с позиции другого человека.</w:t>
      </w:r>
    </w:p>
    <w:p w:rsidR="00B12EFF" w:rsidRPr="00DA7CCD" w:rsidRDefault="00140269">
      <w:pPr>
        <w:spacing w:after="0" w:line="264" w:lineRule="auto"/>
        <w:ind w:left="120"/>
        <w:jc w:val="both"/>
        <w:rPr>
          <w:sz w:val="24"/>
          <w:szCs w:val="24"/>
        </w:rPr>
      </w:pPr>
      <w:r w:rsidRPr="00DA7CCD">
        <w:rPr>
          <w:rFonts w:ascii="Times New Roman" w:hAnsi="Times New Roman"/>
          <w:b/>
          <w:color w:val="000000"/>
          <w:sz w:val="24"/>
          <w:szCs w:val="24"/>
        </w:rPr>
        <w:t>Совместная деятельность</w:t>
      </w:r>
    </w:p>
    <w:p w:rsidR="00B12EFF" w:rsidRPr="00DA7CCD" w:rsidRDefault="00140269">
      <w:pPr>
        <w:numPr>
          <w:ilvl w:val="0"/>
          <w:numId w:val="7"/>
        </w:numPr>
        <w:spacing w:after="0" w:line="264" w:lineRule="auto"/>
        <w:jc w:val="both"/>
        <w:rPr>
          <w:sz w:val="24"/>
          <w:szCs w:val="24"/>
          <w:lang w:val="ru-RU"/>
        </w:rPr>
      </w:pPr>
      <w:r w:rsidRPr="00DA7CCD">
        <w:rPr>
          <w:rFonts w:ascii="Times New Roman" w:hAnsi="Times New Roman"/>
          <w:color w:val="000000"/>
          <w:sz w:val="24"/>
          <w:szCs w:val="24"/>
          <w:lang w:val="ru-RU"/>
        </w:rPr>
        <w:t>понимать и использовать преимущества командной и индивидуальной работы;</w:t>
      </w:r>
    </w:p>
    <w:p w:rsidR="00B12EFF" w:rsidRPr="00DA7CCD" w:rsidRDefault="00140269">
      <w:pPr>
        <w:numPr>
          <w:ilvl w:val="0"/>
          <w:numId w:val="7"/>
        </w:numPr>
        <w:spacing w:after="0" w:line="264" w:lineRule="auto"/>
        <w:jc w:val="both"/>
        <w:rPr>
          <w:sz w:val="24"/>
          <w:szCs w:val="24"/>
          <w:lang w:val="ru-RU"/>
        </w:rPr>
      </w:pPr>
      <w:r w:rsidRPr="00DA7CCD">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B12EFF" w:rsidRPr="00DA7CCD" w:rsidRDefault="00140269">
      <w:pPr>
        <w:numPr>
          <w:ilvl w:val="0"/>
          <w:numId w:val="7"/>
        </w:numPr>
        <w:spacing w:after="0" w:line="264" w:lineRule="auto"/>
        <w:jc w:val="both"/>
        <w:rPr>
          <w:sz w:val="24"/>
          <w:szCs w:val="24"/>
          <w:lang w:val="ru-RU"/>
        </w:rPr>
      </w:pPr>
      <w:r w:rsidRPr="00DA7CCD">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12EFF" w:rsidRPr="00DA7CCD" w:rsidRDefault="00140269">
      <w:pPr>
        <w:numPr>
          <w:ilvl w:val="0"/>
          <w:numId w:val="7"/>
        </w:numPr>
        <w:spacing w:after="0" w:line="264" w:lineRule="auto"/>
        <w:jc w:val="both"/>
        <w:rPr>
          <w:sz w:val="24"/>
          <w:szCs w:val="24"/>
          <w:lang w:val="ru-RU"/>
        </w:rPr>
      </w:pPr>
      <w:r w:rsidRPr="00DA7CCD">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B12EFF" w:rsidRPr="00DA7CCD" w:rsidRDefault="00140269">
      <w:pPr>
        <w:numPr>
          <w:ilvl w:val="0"/>
          <w:numId w:val="7"/>
        </w:numPr>
        <w:spacing w:after="0" w:line="264" w:lineRule="auto"/>
        <w:jc w:val="both"/>
        <w:rPr>
          <w:sz w:val="24"/>
          <w:szCs w:val="24"/>
          <w:lang w:val="ru-RU"/>
        </w:rPr>
      </w:pPr>
      <w:r w:rsidRPr="00DA7CCD">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left="120"/>
        <w:jc w:val="both"/>
        <w:rPr>
          <w:sz w:val="24"/>
          <w:szCs w:val="24"/>
          <w:lang w:val="ru-RU"/>
        </w:rPr>
      </w:pPr>
      <w:r w:rsidRPr="00DA7CCD">
        <w:rPr>
          <w:rFonts w:ascii="Times New Roman" w:hAnsi="Times New Roman"/>
          <w:b/>
          <w:color w:val="000000"/>
          <w:sz w:val="24"/>
          <w:szCs w:val="24"/>
          <w:lang w:val="ru-RU"/>
        </w:rPr>
        <w:t>ПРЕДМЕТНЫЕ РЕЗУЛЬТАТЫ</w:t>
      </w:r>
    </w:p>
    <w:p w:rsidR="00B12EFF" w:rsidRPr="00DA7CCD" w:rsidRDefault="00B12EFF">
      <w:pPr>
        <w:spacing w:after="0" w:line="264" w:lineRule="auto"/>
        <w:ind w:left="120"/>
        <w:jc w:val="both"/>
        <w:rPr>
          <w:sz w:val="24"/>
          <w:szCs w:val="24"/>
          <w:lang w:val="ru-RU"/>
        </w:rPr>
      </w:pP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К концу </w:t>
      </w:r>
      <w:r w:rsidRPr="00DA7CCD">
        <w:rPr>
          <w:rFonts w:ascii="Times New Roman" w:hAnsi="Times New Roman"/>
          <w:b/>
          <w:i/>
          <w:color w:val="000000"/>
          <w:sz w:val="24"/>
          <w:szCs w:val="24"/>
          <w:lang w:val="ru-RU"/>
        </w:rPr>
        <w:t>10 класса</w:t>
      </w:r>
      <w:r w:rsidRPr="00DA7CCD">
        <w:rPr>
          <w:rFonts w:ascii="Times New Roman" w:hAnsi="Times New Roman"/>
          <w:color w:val="000000"/>
          <w:sz w:val="24"/>
          <w:szCs w:val="24"/>
          <w:lang w:val="ru-RU"/>
        </w:rPr>
        <w:t xml:space="preserve"> обучающийся научится: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1) владеть основными видами речевой деятельности:</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говорение:</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устно излагать результаты выполненной проектной работы (объём – до 14 фраз). </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аудирование:</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w:t>
      </w:r>
      <w:r w:rsidRPr="00DA7CCD">
        <w:rPr>
          <w:rFonts w:ascii="Times New Roman" w:hAnsi="Times New Roman"/>
          <w:color w:val="000000"/>
          <w:sz w:val="24"/>
          <w:szCs w:val="24"/>
          <w:lang w:val="ru-RU"/>
        </w:rPr>
        <w:lastRenderedPageBreak/>
        <w:t xml:space="preserve">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смысловое чтение:</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читать про себя и устанавливать причинно-следственную взаимосвязь изложенных в тексте фактов и событий;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читать про себя несплошные тексты (таблицы, диаграммы, графики и другие) и понимать представленную в них информацию. </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письменная речь:</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писать резюме (</w:t>
      </w:r>
      <w:r w:rsidRPr="00DA7CCD">
        <w:rPr>
          <w:rFonts w:ascii="Times New Roman" w:hAnsi="Times New Roman"/>
          <w:color w:val="000000"/>
          <w:sz w:val="24"/>
          <w:szCs w:val="24"/>
        </w:rPr>
        <w:t>CV</w:t>
      </w:r>
      <w:r w:rsidRPr="00DA7CCD">
        <w:rPr>
          <w:rFonts w:ascii="Times New Roman" w:hAnsi="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2) владеть фонетическими навыками: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владеть орфографическими навыками: правильно писать изученные слова;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3)владеть пунктуационными навыками: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4) распознавать и употреблять в устной и письменной речи: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родственные слова, образованные с использованием аффиксации: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глаголы при помощи префиксов </w:t>
      </w:r>
      <w:r w:rsidRPr="00DA7CCD">
        <w:rPr>
          <w:rFonts w:ascii="Times New Roman" w:hAnsi="Times New Roman"/>
          <w:color w:val="000000"/>
          <w:sz w:val="24"/>
          <w:szCs w:val="24"/>
        </w:rPr>
        <w:t>dis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mis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over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under</w:t>
      </w:r>
      <w:r w:rsidRPr="00DA7CCD">
        <w:rPr>
          <w:rFonts w:ascii="Times New Roman" w:hAnsi="Times New Roman"/>
          <w:color w:val="000000"/>
          <w:sz w:val="24"/>
          <w:szCs w:val="24"/>
          <w:lang w:val="ru-RU"/>
        </w:rPr>
        <w:t>- и суффиксов -</w:t>
      </w:r>
      <w:r w:rsidRPr="00DA7CCD">
        <w:rPr>
          <w:rFonts w:ascii="Times New Roman" w:hAnsi="Times New Roman"/>
          <w:color w:val="000000"/>
          <w:sz w:val="24"/>
          <w:szCs w:val="24"/>
        </w:rPr>
        <w:t>ise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ize</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lastRenderedPageBreak/>
        <w:t xml:space="preserve">имена существительные при помощи префиксов un-, in-/im- и суффиксов -ance/-ence, -er/-or, -ing, -ist, -ity, -ment, -ness, -sion/-tion, -ship;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имена прилагательные при помощи префиксов un-, in-/im-, inter-, non- и суффиксов -able/-ible, -al, -ed, -ese, -ful, -ian/-an, -ing, -ish, -ive, -less, -ly, -ous, -y;</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наречия при помощи префиксов </w:t>
      </w:r>
      <w:r w:rsidRPr="00DA7CCD">
        <w:rPr>
          <w:rFonts w:ascii="Times New Roman" w:hAnsi="Times New Roman"/>
          <w:color w:val="000000"/>
          <w:sz w:val="24"/>
          <w:szCs w:val="24"/>
        </w:rPr>
        <w:t>un</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im</w:t>
      </w:r>
      <w:r w:rsidRPr="00DA7CCD">
        <w:rPr>
          <w:rFonts w:ascii="Times New Roman" w:hAnsi="Times New Roman"/>
          <w:color w:val="000000"/>
          <w:sz w:val="24"/>
          <w:szCs w:val="24"/>
          <w:lang w:val="ru-RU"/>
        </w:rPr>
        <w:t>-, и суффикса -</w:t>
      </w:r>
      <w:r w:rsidRPr="00DA7CCD">
        <w:rPr>
          <w:rFonts w:ascii="Times New Roman" w:hAnsi="Times New Roman"/>
          <w:color w:val="000000"/>
          <w:sz w:val="24"/>
          <w:szCs w:val="24"/>
        </w:rPr>
        <w:t>ly</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числительные при помощи суффиксов -</w:t>
      </w:r>
      <w:r w:rsidRPr="00DA7CCD">
        <w:rPr>
          <w:rFonts w:ascii="Times New Roman" w:hAnsi="Times New Roman"/>
          <w:color w:val="000000"/>
          <w:sz w:val="24"/>
          <w:szCs w:val="24"/>
        </w:rPr>
        <w:t>teen</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ty</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th</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 xml:space="preserve">с использованием словосложения: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сложные существительные путём соединения основ существительных (</w:t>
      </w:r>
      <w:r w:rsidRPr="00DA7CCD">
        <w:rPr>
          <w:rFonts w:ascii="Times New Roman" w:hAnsi="Times New Roman"/>
          <w:color w:val="000000"/>
          <w:sz w:val="24"/>
          <w:szCs w:val="24"/>
        </w:rPr>
        <w:t>football</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сложные существительные путём соединения основы прилагательного с основой существительного (</w:t>
      </w:r>
      <w:r w:rsidRPr="00DA7CCD">
        <w:rPr>
          <w:rFonts w:ascii="Times New Roman" w:hAnsi="Times New Roman"/>
          <w:color w:val="000000"/>
          <w:sz w:val="24"/>
          <w:szCs w:val="24"/>
        </w:rPr>
        <w:t>bluebell</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сложные существительные путём соединения основ существительных с предлогом (</w:t>
      </w:r>
      <w:r w:rsidRPr="00DA7CCD">
        <w:rPr>
          <w:rFonts w:ascii="Times New Roman" w:hAnsi="Times New Roman"/>
          <w:color w:val="000000"/>
          <w:sz w:val="24"/>
          <w:szCs w:val="24"/>
        </w:rPr>
        <w:t>father</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law</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DA7CCD">
        <w:rPr>
          <w:rFonts w:ascii="Times New Roman" w:hAnsi="Times New Roman"/>
          <w:color w:val="000000"/>
          <w:sz w:val="24"/>
          <w:szCs w:val="24"/>
        </w:rPr>
        <w:t>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blue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eyed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eight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legged</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сложных прилагательные путём соединения наречия с основой причастия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well</w:t>
      </w:r>
      <w:r w:rsidRPr="00DA7CCD">
        <w:rPr>
          <w:rFonts w:ascii="Times New Roman" w:hAnsi="Times New Roman"/>
          <w:color w:val="000000"/>
          <w:sz w:val="24"/>
          <w:szCs w:val="24"/>
          <w:lang w:val="ru-RU"/>
        </w:rPr>
        <w:t>-</w:t>
      </w:r>
      <w:r w:rsidRPr="00DA7CCD">
        <w:rPr>
          <w:rFonts w:ascii="Times New Roman" w:hAnsi="Times New Roman"/>
          <w:color w:val="000000"/>
          <w:sz w:val="24"/>
          <w:szCs w:val="24"/>
        </w:rPr>
        <w:t>behaved</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сложные прилагательные путём соединения основы прилагательного с основой причастия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nice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looking</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с использованием конверсии: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имён существительных от неопределённых форм глаголов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run</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a</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run</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имён существительных от прилагательных (</w:t>
      </w:r>
      <w:r w:rsidRPr="00DA7CCD">
        <w:rPr>
          <w:rFonts w:ascii="Times New Roman" w:hAnsi="Times New Roman"/>
          <w:color w:val="000000"/>
          <w:sz w:val="24"/>
          <w:szCs w:val="24"/>
        </w:rPr>
        <w:t>rich</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people</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the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rich</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глаголов от имён существительных (</w:t>
      </w:r>
      <w:r w:rsidRPr="00DA7CCD">
        <w:rPr>
          <w:rFonts w:ascii="Times New Roman" w:hAnsi="Times New Roman"/>
          <w:color w:val="000000"/>
          <w:sz w:val="24"/>
          <w:szCs w:val="24"/>
        </w:rPr>
        <w:t>a</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hand</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hand</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глаголов от имён прилагательных (</w:t>
      </w:r>
      <w:r w:rsidRPr="00DA7CCD">
        <w:rPr>
          <w:rFonts w:ascii="Times New Roman" w:hAnsi="Times New Roman"/>
          <w:color w:val="000000"/>
          <w:sz w:val="24"/>
          <w:szCs w:val="24"/>
        </w:rPr>
        <w:t>cool</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cool</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распознавать и употреблять в устной и письменной речи имена прилагательные на -</w:t>
      </w:r>
      <w:r w:rsidRPr="00DA7CCD">
        <w:rPr>
          <w:rFonts w:ascii="Times New Roman" w:hAnsi="Times New Roman"/>
          <w:color w:val="000000"/>
          <w:sz w:val="24"/>
          <w:szCs w:val="24"/>
        </w:rPr>
        <w:t>ed</w:t>
      </w:r>
      <w:r w:rsidRPr="00DA7CCD">
        <w:rPr>
          <w:rFonts w:ascii="Times New Roman" w:hAnsi="Times New Roman"/>
          <w:color w:val="000000"/>
          <w:sz w:val="24"/>
          <w:szCs w:val="24"/>
          <w:lang w:val="ru-RU"/>
        </w:rPr>
        <w:t xml:space="preserve"> и -</w:t>
      </w:r>
      <w:r w:rsidRPr="00DA7CCD">
        <w:rPr>
          <w:rFonts w:ascii="Times New Roman" w:hAnsi="Times New Roman"/>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excited</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exciting</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распознавать и употреблять в устной и письменной речи: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в том числе с несколькими обстоятельствами, следующими в определённом порядке;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с начальным </w:t>
      </w:r>
      <w:r w:rsidRPr="00DA7CCD">
        <w:rPr>
          <w:rFonts w:ascii="Times New Roman" w:hAnsi="Times New Roman"/>
          <w:color w:val="000000"/>
          <w:sz w:val="24"/>
          <w:szCs w:val="24"/>
        </w:rPr>
        <w:t>It</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с начальным </w:t>
      </w:r>
      <w:r w:rsidRPr="00DA7CCD">
        <w:rPr>
          <w:rFonts w:ascii="Times New Roman" w:hAnsi="Times New Roman"/>
          <w:color w:val="000000"/>
          <w:sz w:val="24"/>
          <w:szCs w:val="24"/>
        </w:rPr>
        <w:t>There</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be</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с глагольными конструкциями, содержащими глаголы-связки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look</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seem</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feel</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w:t>
      </w:r>
      <w:r w:rsidRPr="00DA7CCD">
        <w:rPr>
          <w:rFonts w:ascii="Times New Roman" w:hAnsi="Times New Roman"/>
          <w:color w:val="000000"/>
          <w:sz w:val="24"/>
          <w:szCs w:val="24"/>
        </w:rPr>
        <w:t>c</w:t>
      </w:r>
      <w:r w:rsidRPr="00DA7CCD">
        <w:rPr>
          <w:rFonts w:ascii="Times New Roman" w:hAnsi="Times New Roman"/>
          <w:color w:val="000000"/>
          <w:sz w:val="24"/>
          <w:szCs w:val="24"/>
          <w:lang w:val="ru-RU"/>
        </w:rPr>
        <w:t xml:space="preserve">о сложным дополнением – </w:t>
      </w:r>
      <w:r w:rsidRPr="00DA7CCD">
        <w:rPr>
          <w:rFonts w:ascii="Times New Roman" w:hAnsi="Times New Roman"/>
          <w:color w:val="000000"/>
          <w:sz w:val="24"/>
          <w:szCs w:val="24"/>
        </w:rPr>
        <w:t>Complex</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Object</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сложносочинённые предложения с сочинительными союзами </w:t>
      </w:r>
      <w:r w:rsidRPr="00DA7CCD">
        <w:rPr>
          <w:rFonts w:ascii="Times New Roman" w:hAnsi="Times New Roman"/>
          <w:color w:val="000000"/>
          <w:sz w:val="24"/>
          <w:szCs w:val="24"/>
        </w:rPr>
        <w:t>and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but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or</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сложноподчинённые предложения с союзами и союзными словами </w:t>
      </w:r>
      <w:r w:rsidRPr="00DA7CCD">
        <w:rPr>
          <w:rFonts w:ascii="Times New Roman" w:hAnsi="Times New Roman"/>
          <w:color w:val="000000"/>
          <w:sz w:val="24"/>
          <w:szCs w:val="24"/>
        </w:rPr>
        <w:t>because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if</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when</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where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what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why</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how</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сложноподчинённые предложения с определительными придаточными с союзными словами </w:t>
      </w:r>
      <w:r w:rsidRPr="00DA7CCD">
        <w:rPr>
          <w:rFonts w:ascii="Times New Roman" w:hAnsi="Times New Roman"/>
          <w:color w:val="000000"/>
          <w:sz w:val="24"/>
          <w:szCs w:val="24"/>
        </w:rPr>
        <w:t>who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which</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that</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 xml:space="preserve">сложноподчинённые предложения с союзными словами </w:t>
      </w:r>
      <w:r w:rsidRPr="00DA7CCD">
        <w:rPr>
          <w:rFonts w:ascii="Times New Roman" w:hAnsi="Times New Roman"/>
          <w:color w:val="000000"/>
          <w:sz w:val="24"/>
          <w:szCs w:val="24"/>
        </w:rPr>
        <w:t>whoever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whatever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however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whenever</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условные предложения с глаголами в изъявительном наклонении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0,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и с глаголами в сослагательном наклонении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модальные глаголы в косвенной речи в настоящем и прошедшем времени;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предложения с конструкциями as … as, not so … as, both … and …, either … or, neither … nor;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с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wish</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конструкции с глаголами на -</w:t>
      </w:r>
      <w:r w:rsidRPr="00DA7CCD">
        <w:rPr>
          <w:rFonts w:ascii="Times New Roman" w:hAnsi="Times New Roman"/>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love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hate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doing</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smth</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конструкции c глаголами to stop, to remember, to forget (разница в значении to stop doing smth и to stop to do smth);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конструкция It takes me … to do smth;</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конструкция </w:t>
      </w:r>
      <w:r w:rsidRPr="00DA7CCD">
        <w:rPr>
          <w:rFonts w:ascii="Times New Roman" w:hAnsi="Times New Roman"/>
          <w:color w:val="000000"/>
          <w:sz w:val="24"/>
          <w:szCs w:val="24"/>
        </w:rPr>
        <w:t>used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 инфинитив глагола;</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конструкции be/get used to smth, be/get used to doing smth;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конструкции I prefer, I’d prefer, I’d rather prefer, выражающие предпочтение, а также конструкций I’d rather, You’d better;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подлежащее, выраженное собирательным существительным (</w:t>
      </w:r>
      <w:r w:rsidRPr="00DA7CCD">
        <w:rPr>
          <w:rFonts w:ascii="Times New Roman" w:hAnsi="Times New Roman"/>
          <w:color w:val="000000"/>
          <w:sz w:val="24"/>
          <w:szCs w:val="24"/>
        </w:rPr>
        <w:t>family</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police</w:t>
      </w:r>
      <w:r w:rsidRPr="00DA7CCD">
        <w:rPr>
          <w:rFonts w:ascii="Times New Roman" w:hAnsi="Times New Roman"/>
          <w:color w:val="000000"/>
          <w:sz w:val="24"/>
          <w:szCs w:val="24"/>
          <w:lang w:val="ru-RU"/>
        </w:rPr>
        <w:t xml:space="preserve">), и его согласование со сказуемым;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Future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Simple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Future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Continuous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Perfect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Perfect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Continuous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Future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the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и наиболее употребительных формах страдательного залога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Simple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Passive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Perfect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Passive</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конструкция to be going to, формы Future Simple Tense и Present Continuous Tense для выражения будущего действия;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модальные глаголы и их эквиваленты (can/be able to, could, must/have to, may, might, should, shall, would, will, need);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определённый, неопределённый и нулевой артикли;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имена существительные во множественном числе, образованных по правилу, и исключения;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неисчисляемые имена существительные, имеющие форму только множественного числа;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притяжательный падеж имён существительных;</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имена прилагательные и наречия в положительной, сравнительной и превосходной степенях, образованных по правилу, и исключения;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порядок следования нескольких прилагательных (мнение – размер – возраст – цвет – происхождение);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слова, выражающие количество (many/much, little/a little, few/a few, a lot of);</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неопределённые местоимения и их производные, отрицательные местоимения </w:t>
      </w:r>
      <w:r w:rsidRPr="00DA7CCD">
        <w:rPr>
          <w:rFonts w:ascii="Times New Roman" w:hAnsi="Times New Roman"/>
          <w:color w:val="000000"/>
          <w:sz w:val="24"/>
          <w:szCs w:val="24"/>
        </w:rPr>
        <w:t>none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no</w:t>
      </w:r>
      <w:r w:rsidRPr="00DA7CCD">
        <w:rPr>
          <w:rFonts w:ascii="Times New Roman" w:hAnsi="Times New Roman"/>
          <w:color w:val="000000"/>
          <w:sz w:val="24"/>
          <w:szCs w:val="24"/>
          <w:lang w:val="ru-RU"/>
        </w:rPr>
        <w:t xml:space="preserve"> и производные последнего (</w:t>
      </w:r>
      <w:r w:rsidRPr="00DA7CCD">
        <w:rPr>
          <w:rFonts w:ascii="Times New Roman" w:hAnsi="Times New Roman"/>
          <w:color w:val="000000"/>
          <w:sz w:val="24"/>
          <w:szCs w:val="24"/>
        </w:rPr>
        <w:t>nobody</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nothing</w:t>
      </w:r>
      <w:r w:rsidRPr="00DA7CCD">
        <w:rPr>
          <w:rFonts w:ascii="Times New Roman" w:hAnsi="Times New Roman"/>
          <w:color w:val="000000"/>
          <w:sz w:val="24"/>
          <w:szCs w:val="24"/>
          <w:lang w:val="ru-RU"/>
        </w:rPr>
        <w:t>, и другие);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количественные и порядковые числительные;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предлоги места, времени, направления, предлоги, употребляемые с глаголами в страдательном залоге.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5) владеть социокультурными знаниями и умениями: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иметь базовые знания о социокультурном портрете и культурном наследии родной страны и страны/стран изучаемого языка;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представлять родную страну и её культуру на иностранном языке;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проявлять уважение к иной культуре, соблюдать нормы вежливости в межкультурном общении.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7) владеть метапредметными умениями, позволяющими: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совершенствовать учебную деятельность по овладению иностранным языком;</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соблюдать правила информационной безопасности в ситуациях повседневной жизни и при работе в сети Интернет.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К концу </w:t>
      </w:r>
      <w:r w:rsidRPr="00DA7CCD">
        <w:rPr>
          <w:rFonts w:ascii="Times New Roman" w:hAnsi="Times New Roman"/>
          <w:b/>
          <w:i/>
          <w:color w:val="000000"/>
          <w:sz w:val="24"/>
          <w:szCs w:val="24"/>
          <w:lang w:val="ru-RU"/>
        </w:rPr>
        <w:t>11 класса</w:t>
      </w:r>
      <w:r w:rsidRPr="00DA7CCD">
        <w:rPr>
          <w:rFonts w:ascii="Times New Roman" w:hAnsi="Times New Roman"/>
          <w:color w:val="000000"/>
          <w:sz w:val="24"/>
          <w:szCs w:val="24"/>
          <w:lang w:val="ru-RU"/>
        </w:rPr>
        <w:t xml:space="preserve"> обучающийся научится: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1) владеть основными видами речевой деятельности:</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 xml:space="preserve">говорение: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устно излагать результаты выполненной проектной работы (объём – 14–15 фраз).</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 xml:space="preserve">аудирование: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 xml:space="preserve">смысловое чтение: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читать про себя несплошные тексты (таблицы, диаграммы, графики) и понимать представленную в них информацию.</w:t>
      </w:r>
    </w:p>
    <w:p w:rsidR="00B12EFF" w:rsidRPr="00DA7CCD" w:rsidRDefault="00140269">
      <w:pPr>
        <w:spacing w:after="0" w:line="264" w:lineRule="auto"/>
        <w:ind w:firstLine="600"/>
        <w:jc w:val="both"/>
        <w:rPr>
          <w:sz w:val="24"/>
          <w:szCs w:val="24"/>
          <w:lang w:val="ru-RU"/>
        </w:rPr>
      </w:pPr>
      <w:r w:rsidRPr="00DA7CCD">
        <w:rPr>
          <w:rFonts w:ascii="Times New Roman" w:hAnsi="Times New Roman"/>
          <w:i/>
          <w:color w:val="000000"/>
          <w:sz w:val="24"/>
          <w:szCs w:val="24"/>
          <w:lang w:val="ru-RU"/>
        </w:rPr>
        <w:t xml:space="preserve">письменная речь: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писать резюме (</w:t>
      </w:r>
      <w:r w:rsidRPr="00DA7CCD">
        <w:rPr>
          <w:rFonts w:ascii="Times New Roman" w:hAnsi="Times New Roman"/>
          <w:color w:val="000000"/>
          <w:sz w:val="24"/>
          <w:szCs w:val="24"/>
        </w:rPr>
        <w:t>CV</w:t>
      </w:r>
      <w:r w:rsidRPr="00DA7CCD">
        <w:rPr>
          <w:rFonts w:ascii="Times New Roman" w:hAnsi="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2) владеть фонетическими навыками: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3) владеть орфографическими навыками: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правильно писать изученные слова.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4) владеть пунктуационными навыками: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использовать запятую при перечислении, обращении и при выделении вводных слов;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апостроф, точку, вопросительный и восклицательный знаки;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5) распознавать и употреблять в устной и письменной речи: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родственные слова, образованные с использованием аффиксации: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глаголы при помощи префиксов </w:t>
      </w:r>
      <w:r w:rsidRPr="00DA7CCD">
        <w:rPr>
          <w:rFonts w:ascii="Times New Roman" w:hAnsi="Times New Roman"/>
          <w:color w:val="000000"/>
          <w:sz w:val="24"/>
          <w:szCs w:val="24"/>
        </w:rPr>
        <w:t>dis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mis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over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under</w:t>
      </w:r>
      <w:r w:rsidRPr="00DA7CCD">
        <w:rPr>
          <w:rFonts w:ascii="Times New Roman" w:hAnsi="Times New Roman"/>
          <w:color w:val="000000"/>
          <w:sz w:val="24"/>
          <w:szCs w:val="24"/>
          <w:lang w:val="ru-RU"/>
        </w:rPr>
        <w:t>- и суффиксов -</w:t>
      </w:r>
      <w:r w:rsidRPr="00DA7CCD">
        <w:rPr>
          <w:rFonts w:ascii="Times New Roman" w:hAnsi="Times New Roman"/>
          <w:color w:val="000000"/>
          <w:sz w:val="24"/>
          <w:szCs w:val="24"/>
        </w:rPr>
        <w:t>ise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ize</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en</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имена существительные при помощи префиксов un-, in-/im-, il-/ir- и суффиксов -ance/-ence, -er/-or, -ing, -ist, -ity, -ment, -ness, -sion/-tion, -ship;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имена прилагательные при помощи префиксов un-, in-/im-, il-/ir-, inter-, non-, post-, pre- и суффиксов -able/-ible, -al, -ed, -ese, -ful, -ian/ -an, -ical, -ing, -ish, -ive, -less, -ly, -ous, -y;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наречия при помощи префиксов </w:t>
      </w:r>
      <w:r w:rsidRPr="00DA7CCD">
        <w:rPr>
          <w:rFonts w:ascii="Times New Roman" w:hAnsi="Times New Roman"/>
          <w:color w:val="000000"/>
          <w:sz w:val="24"/>
          <w:szCs w:val="24"/>
        </w:rPr>
        <w:t>un</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im</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il</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ir</w:t>
      </w:r>
      <w:r w:rsidRPr="00DA7CCD">
        <w:rPr>
          <w:rFonts w:ascii="Times New Roman" w:hAnsi="Times New Roman"/>
          <w:color w:val="000000"/>
          <w:sz w:val="24"/>
          <w:szCs w:val="24"/>
          <w:lang w:val="ru-RU"/>
        </w:rPr>
        <w:t>- и суффикса -</w:t>
      </w:r>
      <w:r w:rsidRPr="00DA7CCD">
        <w:rPr>
          <w:rFonts w:ascii="Times New Roman" w:hAnsi="Times New Roman"/>
          <w:color w:val="000000"/>
          <w:sz w:val="24"/>
          <w:szCs w:val="24"/>
        </w:rPr>
        <w:t>ly</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числительные при помощи суффиксов -</w:t>
      </w:r>
      <w:r w:rsidRPr="00DA7CCD">
        <w:rPr>
          <w:rFonts w:ascii="Times New Roman" w:hAnsi="Times New Roman"/>
          <w:color w:val="000000"/>
          <w:sz w:val="24"/>
          <w:szCs w:val="24"/>
        </w:rPr>
        <w:t>teen</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ty</w:t>
      </w:r>
      <w:r w:rsidRPr="00DA7CCD">
        <w:rPr>
          <w:rFonts w:ascii="Times New Roman" w:hAnsi="Times New Roman"/>
          <w:color w:val="000000"/>
          <w:sz w:val="24"/>
          <w:szCs w:val="24"/>
          <w:lang w:val="ru-RU"/>
        </w:rPr>
        <w:t>, -</w:t>
      </w:r>
      <w:r w:rsidRPr="00DA7CCD">
        <w:rPr>
          <w:rFonts w:ascii="Times New Roman" w:hAnsi="Times New Roman"/>
          <w:color w:val="000000"/>
          <w:sz w:val="24"/>
          <w:szCs w:val="24"/>
        </w:rPr>
        <w:t>th</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 использованием словосложения: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сложные существительные путём соединения основ существительных (</w:t>
      </w:r>
      <w:r w:rsidRPr="00DA7CCD">
        <w:rPr>
          <w:rFonts w:ascii="Times New Roman" w:hAnsi="Times New Roman"/>
          <w:color w:val="000000"/>
          <w:sz w:val="24"/>
          <w:szCs w:val="24"/>
        </w:rPr>
        <w:t>football</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сложные существительные путём соединения основы прилагательного с основой существительного (</w:t>
      </w:r>
      <w:r w:rsidRPr="00DA7CCD">
        <w:rPr>
          <w:rFonts w:ascii="Times New Roman" w:hAnsi="Times New Roman"/>
          <w:color w:val="000000"/>
          <w:sz w:val="24"/>
          <w:szCs w:val="24"/>
        </w:rPr>
        <w:t>bluebell</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сложные существительные путём соединения основ существительных с предлогом (</w:t>
      </w:r>
      <w:r w:rsidRPr="00DA7CCD">
        <w:rPr>
          <w:rFonts w:ascii="Times New Roman" w:hAnsi="Times New Roman"/>
          <w:color w:val="000000"/>
          <w:sz w:val="24"/>
          <w:szCs w:val="24"/>
        </w:rPr>
        <w:t>father</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law</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DA7CCD">
        <w:rPr>
          <w:rFonts w:ascii="Times New Roman" w:hAnsi="Times New Roman"/>
          <w:color w:val="000000"/>
          <w:sz w:val="24"/>
          <w:szCs w:val="24"/>
        </w:rPr>
        <w:t>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blue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eyed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eight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legged</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сложные прилагательные путём соединения наречия с основой причастия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well</w:t>
      </w:r>
      <w:r w:rsidRPr="00DA7CCD">
        <w:rPr>
          <w:rFonts w:ascii="Times New Roman" w:hAnsi="Times New Roman"/>
          <w:color w:val="000000"/>
          <w:sz w:val="24"/>
          <w:szCs w:val="24"/>
          <w:lang w:val="ru-RU"/>
        </w:rPr>
        <w:t>-</w:t>
      </w:r>
      <w:r w:rsidRPr="00DA7CCD">
        <w:rPr>
          <w:rFonts w:ascii="Times New Roman" w:hAnsi="Times New Roman"/>
          <w:color w:val="000000"/>
          <w:sz w:val="24"/>
          <w:szCs w:val="24"/>
        </w:rPr>
        <w:t>behaved</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сложные прилагательные путём соединения основы прилагательного с основой причастия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nice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looking</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с использованием конверсии: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образование имён существительных от неопределённых форм глаголов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run</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a</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run</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имён существительных от прилагательных (</w:t>
      </w:r>
      <w:r w:rsidRPr="00DA7CCD">
        <w:rPr>
          <w:rFonts w:ascii="Times New Roman" w:hAnsi="Times New Roman"/>
          <w:color w:val="000000"/>
          <w:sz w:val="24"/>
          <w:szCs w:val="24"/>
        </w:rPr>
        <w:t>rich</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people</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the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rich</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глаголов от имён существительных (</w:t>
      </w:r>
      <w:r w:rsidRPr="00DA7CCD">
        <w:rPr>
          <w:rFonts w:ascii="Times New Roman" w:hAnsi="Times New Roman"/>
          <w:color w:val="000000"/>
          <w:sz w:val="24"/>
          <w:szCs w:val="24"/>
        </w:rPr>
        <w:t>a</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hand</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hand</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глаголов от имён прилагательных (</w:t>
      </w:r>
      <w:r w:rsidRPr="00DA7CCD">
        <w:rPr>
          <w:rFonts w:ascii="Times New Roman" w:hAnsi="Times New Roman"/>
          <w:color w:val="000000"/>
          <w:sz w:val="24"/>
          <w:szCs w:val="24"/>
        </w:rPr>
        <w:t>cool</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cool</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распознавать и употреблять в устной и письменной речи имена прилагательные на -</w:t>
      </w:r>
      <w:r w:rsidRPr="00DA7CCD">
        <w:rPr>
          <w:rFonts w:ascii="Times New Roman" w:hAnsi="Times New Roman"/>
          <w:color w:val="000000"/>
          <w:sz w:val="24"/>
          <w:szCs w:val="24"/>
        </w:rPr>
        <w:t>ed</w:t>
      </w:r>
      <w:r w:rsidRPr="00DA7CCD">
        <w:rPr>
          <w:rFonts w:ascii="Times New Roman" w:hAnsi="Times New Roman"/>
          <w:color w:val="000000"/>
          <w:sz w:val="24"/>
          <w:szCs w:val="24"/>
          <w:lang w:val="ru-RU"/>
        </w:rPr>
        <w:t xml:space="preserve"> и -</w:t>
      </w:r>
      <w:r w:rsidRPr="00DA7CCD">
        <w:rPr>
          <w:rFonts w:ascii="Times New Roman" w:hAnsi="Times New Roman"/>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excited</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exciting</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распознавать и употреблять в устной и письменной речи: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в том числе с несколькими обстоятельствами, следующими в определённом порядке;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с начальным </w:t>
      </w:r>
      <w:r w:rsidRPr="00DA7CCD">
        <w:rPr>
          <w:rFonts w:ascii="Times New Roman" w:hAnsi="Times New Roman"/>
          <w:color w:val="000000"/>
          <w:sz w:val="24"/>
          <w:szCs w:val="24"/>
        </w:rPr>
        <w:t>It</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 xml:space="preserve">предложения с начальным </w:t>
      </w:r>
      <w:r w:rsidRPr="00DA7CCD">
        <w:rPr>
          <w:rFonts w:ascii="Times New Roman" w:hAnsi="Times New Roman"/>
          <w:color w:val="000000"/>
          <w:sz w:val="24"/>
          <w:szCs w:val="24"/>
        </w:rPr>
        <w:t>There</w:t>
      </w:r>
      <w:r w:rsidRPr="00DA7CCD">
        <w:rPr>
          <w:rFonts w:ascii="Times New Roman" w:hAnsi="Times New Roman"/>
          <w:color w:val="000000"/>
          <w:sz w:val="24"/>
          <w:szCs w:val="24"/>
          <w:lang w:val="ru-RU"/>
        </w:rPr>
        <w:t xml:space="preserve"> +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be</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с глагольными конструкциями, содержащими глаголы-связки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look</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seem</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feel</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w:t>
      </w:r>
      <w:r w:rsidRPr="00DA7CCD">
        <w:rPr>
          <w:rFonts w:ascii="Times New Roman" w:hAnsi="Times New Roman"/>
          <w:color w:val="000000"/>
          <w:sz w:val="24"/>
          <w:szCs w:val="24"/>
        </w:rPr>
        <w:t>c</w:t>
      </w:r>
      <w:r w:rsidRPr="00DA7CCD">
        <w:rPr>
          <w:rFonts w:ascii="Times New Roman" w:hAnsi="Times New Roman"/>
          <w:color w:val="000000"/>
          <w:sz w:val="24"/>
          <w:szCs w:val="24"/>
          <w:lang w:val="ru-RU"/>
        </w:rPr>
        <w:t xml:space="preserve">о сложным подлежащим – </w:t>
      </w:r>
      <w:r w:rsidRPr="00DA7CCD">
        <w:rPr>
          <w:rFonts w:ascii="Times New Roman" w:hAnsi="Times New Roman"/>
          <w:color w:val="000000"/>
          <w:sz w:val="24"/>
          <w:szCs w:val="24"/>
        </w:rPr>
        <w:t>Complex</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Subject</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w:t>
      </w:r>
      <w:r w:rsidRPr="00DA7CCD">
        <w:rPr>
          <w:rFonts w:ascii="Times New Roman" w:hAnsi="Times New Roman"/>
          <w:color w:val="000000"/>
          <w:sz w:val="24"/>
          <w:szCs w:val="24"/>
        </w:rPr>
        <w:t>c</w:t>
      </w:r>
      <w:r w:rsidRPr="00DA7CCD">
        <w:rPr>
          <w:rFonts w:ascii="Times New Roman" w:hAnsi="Times New Roman"/>
          <w:color w:val="000000"/>
          <w:sz w:val="24"/>
          <w:szCs w:val="24"/>
          <w:lang w:val="ru-RU"/>
        </w:rPr>
        <w:t xml:space="preserve">о сложным дополнением – </w:t>
      </w:r>
      <w:r w:rsidRPr="00DA7CCD">
        <w:rPr>
          <w:rFonts w:ascii="Times New Roman" w:hAnsi="Times New Roman"/>
          <w:color w:val="000000"/>
          <w:sz w:val="24"/>
          <w:szCs w:val="24"/>
        </w:rPr>
        <w:t>Complex</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Object</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сложносочинённые предложения с сочинительными союзами </w:t>
      </w:r>
      <w:r w:rsidRPr="00DA7CCD">
        <w:rPr>
          <w:rFonts w:ascii="Times New Roman" w:hAnsi="Times New Roman"/>
          <w:color w:val="000000"/>
          <w:sz w:val="24"/>
          <w:szCs w:val="24"/>
        </w:rPr>
        <w:t>and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but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or</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сложноподчинённые предложения с союзами и союзными словами </w:t>
      </w:r>
      <w:r w:rsidRPr="00DA7CCD">
        <w:rPr>
          <w:rFonts w:ascii="Times New Roman" w:hAnsi="Times New Roman"/>
          <w:color w:val="000000"/>
          <w:sz w:val="24"/>
          <w:szCs w:val="24"/>
        </w:rPr>
        <w:t>because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if</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when</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where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what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why</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how</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сложноподчинённые предложения с определительными придаточными с союзными словами </w:t>
      </w:r>
      <w:r w:rsidRPr="00DA7CCD">
        <w:rPr>
          <w:rFonts w:ascii="Times New Roman" w:hAnsi="Times New Roman"/>
          <w:color w:val="000000"/>
          <w:sz w:val="24"/>
          <w:szCs w:val="24"/>
        </w:rPr>
        <w:t>who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which</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that</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сложноподчинённые предложения с союзными словами </w:t>
      </w:r>
      <w:r w:rsidRPr="00DA7CCD">
        <w:rPr>
          <w:rFonts w:ascii="Times New Roman" w:hAnsi="Times New Roman"/>
          <w:color w:val="000000"/>
          <w:sz w:val="24"/>
          <w:szCs w:val="24"/>
        </w:rPr>
        <w:t>whoever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whatever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however</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whenever</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условные предложения с глаголами в изъявительном наклонении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0,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и с глаголами в сослагательном наклонении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модальные глаголы в косвенной речи в настоящем и прошедшем времени;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предложения с конструкциями as … as, not so … as, both … and …, either … or, neither … nor;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предложения с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wish</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конструкции с глаголами на -</w:t>
      </w:r>
      <w:r w:rsidRPr="00DA7CCD">
        <w:rPr>
          <w:rFonts w:ascii="Times New Roman" w:hAnsi="Times New Roman"/>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love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hate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doing</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smth</w:t>
      </w:r>
      <w:r w:rsidRPr="00DA7CCD">
        <w:rPr>
          <w:rFonts w:ascii="Times New Roman" w:hAnsi="Times New Roman"/>
          <w:color w:val="000000"/>
          <w:sz w:val="24"/>
          <w:szCs w:val="24"/>
          <w:lang w:val="ru-RU"/>
        </w:rPr>
        <w:t>;</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конструкции c глаголами to stop, to remember, to forget (разница в значении to stop doing smth и to stop to do smth);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конструкция It takes me … to do smth;</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конструкция </w:t>
      </w:r>
      <w:r w:rsidRPr="00DA7CCD">
        <w:rPr>
          <w:rFonts w:ascii="Times New Roman" w:hAnsi="Times New Roman"/>
          <w:color w:val="000000"/>
          <w:sz w:val="24"/>
          <w:szCs w:val="24"/>
        </w:rPr>
        <w:t>used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 инфинитив глагола;</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конструкции be/get used to smth, be/get used to doing smth;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конструкции I prefer, I’d prefer, I’d rather prefer, выражающие предпочтение, а также конструкций I’d rather, You’d better;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подлежащее, выраженное собирательным существительным (</w:t>
      </w:r>
      <w:r w:rsidRPr="00DA7CCD">
        <w:rPr>
          <w:rFonts w:ascii="Times New Roman" w:hAnsi="Times New Roman"/>
          <w:color w:val="000000"/>
          <w:sz w:val="24"/>
          <w:szCs w:val="24"/>
        </w:rPr>
        <w:t>family</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police</w:t>
      </w:r>
      <w:r w:rsidRPr="00DA7CCD">
        <w:rPr>
          <w:rFonts w:ascii="Times New Roman" w:hAnsi="Times New Roman"/>
          <w:color w:val="000000"/>
          <w:sz w:val="24"/>
          <w:szCs w:val="24"/>
          <w:lang w:val="ru-RU"/>
        </w:rPr>
        <w:t xml:space="preserve">), и его согласование со сказуемым;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Future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Simple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Future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Continuous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Perfect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Perfect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Continuous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Future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in</w:t>
      </w:r>
      <w:r w:rsidRPr="00DA7CCD">
        <w:rPr>
          <w:rFonts w:ascii="Times New Roman" w:hAnsi="Times New Roman"/>
          <w:color w:val="000000"/>
          <w:sz w:val="24"/>
          <w:szCs w:val="24"/>
          <w:lang w:val="ru-RU"/>
        </w:rPr>
        <w:t>-</w:t>
      </w:r>
      <w:r w:rsidRPr="00DA7CCD">
        <w:rPr>
          <w:rFonts w:ascii="Times New Roman" w:hAnsi="Times New Roman"/>
          <w:color w:val="000000"/>
          <w:sz w:val="24"/>
          <w:szCs w:val="24"/>
        </w:rPr>
        <w:t>the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и наиболее употребительных формах страдательного залога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w:t>
      </w:r>
      <w:r w:rsidRPr="00DA7CCD">
        <w:rPr>
          <w:rFonts w:ascii="Times New Roman" w:hAnsi="Times New Roman"/>
          <w:color w:val="000000"/>
          <w:sz w:val="24"/>
          <w:szCs w:val="24"/>
        </w:rPr>
        <w:t>Past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Simple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Passive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Perfect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Passive</w:t>
      </w:r>
      <w:r w:rsidRPr="00DA7CCD">
        <w:rPr>
          <w:rFonts w:ascii="Times New Roman" w:hAnsi="Times New Roman"/>
          <w:color w:val="000000"/>
          <w:sz w:val="24"/>
          <w:szCs w:val="24"/>
          <w:lang w:val="ru-RU"/>
        </w:rPr>
        <w:t xml:space="preserve">);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конструкция to be going to, формы Future Simple Tense и Present Continuous Tense для выражения будущего действия;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 xml:space="preserve">модальные глаголы и их эквиваленты (can/be able to, could, must/have to, may, might, should, shall, would, will, need);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определённый, неопределённый и нулевой артикли;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 xml:space="preserve">имена существительные во множественном числе, образованных по правилу, и исключения;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неисчисляемые имена существительные, имеющие форму только множественного числа;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притяжательный падеж имён существительных;</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имена прилагательные и наречия в положительной, сравнительной и превосходной степенях, образованных по правилу, и исключения;</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порядок следования нескольких прилагательных (мнение – размер – возраст – цвет – происхождение); </w:t>
      </w:r>
    </w:p>
    <w:p w:rsidR="00B12EFF" w:rsidRPr="00DA7CCD" w:rsidRDefault="00140269">
      <w:pPr>
        <w:spacing w:after="0" w:line="264" w:lineRule="auto"/>
        <w:ind w:firstLine="600"/>
        <w:jc w:val="both"/>
        <w:rPr>
          <w:sz w:val="24"/>
          <w:szCs w:val="24"/>
        </w:rPr>
      </w:pPr>
      <w:r w:rsidRPr="00DA7CCD">
        <w:rPr>
          <w:rFonts w:ascii="Times New Roman" w:hAnsi="Times New Roman"/>
          <w:color w:val="000000"/>
          <w:sz w:val="24"/>
          <w:szCs w:val="24"/>
        </w:rPr>
        <w:t>слова, выражающие количество (many/much, little/a little, few/a few, a lot of);</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неопределённые местоимения и их производные, отрицательные местоимения </w:t>
      </w:r>
      <w:r w:rsidRPr="00DA7CCD">
        <w:rPr>
          <w:rFonts w:ascii="Times New Roman" w:hAnsi="Times New Roman"/>
          <w:color w:val="000000"/>
          <w:sz w:val="24"/>
          <w:szCs w:val="24"/>
        </w:rPr>
        <w:t>none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no</w:t>
      </w:r>
      <w:r w:rsidRPr="00DA7CCD">
        <w:rPr>
          <w:rFonts w:ascii="Times New Roman" w:hAnsi="Times New Roman"/>
          <w:color w:val="000000"/>
          <w:sz w:val="24"/>
          <w:szCs w:val="24"/>
          <w:lang w:val="ru-RU"/>
        </w:rPr>
        <w:t xml:space="preserve"> и производные последнего (</w:t>
      </w:r>
      <w:r w:rsidRPr="00DA7CCD">
        <w:rPr>
          <w:rFonts w:ascii="Times New Roman" w:hAnsi="Times New Roman"/>
          <w:color w:val="000000"/>
          <w:sz w:val="24"/>
          <w:szCs w:val="24"/>
        </w:rPr>
        <w:t>nobody</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nothing</w:t>
      </w:r>
      <w:r w:rsidRPr="00DA7CCD">
        <w:rPr>
          <w:rFonts w:ascii="Times New Roman" w:hAnsi="Times New Roman"/>
          <w:color w:val="000000"/>
          <w:sz w:val="24"/>
          <w:szCs w:val="24"/>
          <w:lang w:val="ru-RU"/>
        </w:rPr>
        <w:t>, и другие);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количественные и порядковые числительные;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предлоги места, времени, направления, предлоги, употребляемые с глаголами в страдательном залоге.</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6) владеть социокультурными знаниями и умениями: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проявлять уважение к иной культуре, соблюдать нормы вежливости в межкультурном общении.</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B12EFF" w:rsidRPr="00DA7CCD" w:rsidRDefault="00140269">
      <w:pPr>
        <w:spacing w:after="0" w:line="264" w:lineRule="auto"/>
        <w:ind w:firstLine="600"/>
        <w:jc w:val="both"/>
        <w:rPr>
          <w:sz w:val="24"/>
          <w:szCs w:val="24"/>
          <w:lang w:val="ru-RU"/>
        </w:rPr>
      </w:pPr>
      <w:r w:rsidRPr="00DA7CCD">
        <w:rPr>
          <w:rFonts w:ascii="Times New Roman" w:hAnsi="Times New Roman"/>
          <w:color w:val="000000"/>
          <w:sz w:val="24"/>
          <w:szCs w:val="24"/>
          <w:lang w:val="ru-RU"/>
        </w:rPr>
        <w:lastRenderedPageBreak/>
        <w:t>соблюдать правила информационной безопасности в ситуациях повседневной жизни и при работе в сети Интернет.</w:t>
      </w:r>
    </w:p>
    <w:p w:rsidR="00B12EFF" w:rsidRPr="00DA7CCD" w:rsidRDefault="00B12EFF">
      <w:pPr>
        <w:rPr>
          <w:sz w:val="24"/>
          <w:szCs w:val="24"/>
          <w:lang w:val="ru-RU"/>
        </w:rPr>
        <w:sectPr w:rsidR="00B12EFF" w:rsidRPr="00DA7CCD">
          <w:pgSz w:w="11906" w:h="16383"/>
          <w:pgMar w:top="1134" w:right="850" w:bottom="1134" w:left="1701" w:header="720" w:footer="720" w:gutter="0"/>
          <w:cols w:space="720"/>
        </w:sectPr>
      </w:pPr>
    </w:p>
    <w:p w:rsidR="00B12EFF" w:rsidRPr="00DA7CCD" w:rsidRDefault="00140269">
      <w:pPr>
        <w:spacing w:after="0"/>
        <w:ind w:left="120"/>
        <w:rPr>
          <w:sz w:val="24"/>
          <w:szCs w:val="24"/>
        </w:rPr>
      </w:pPr>
      <w:bookmarkStart w:id="8" w:name="block-52492592"/>
      <w:bookmarkEnd w:id="7"/>
      <w:r w:rsidRPr="00DA7CCD">
        <w:rPr>
          <w:rFonts w:ascii="Times New Roman" w:hAnsi="Times New Roman"/>
          <w:b/>
          <w:color w:val="000000"/>
          <w:sz w:val="24"/>
          <w:szCs w:val="24"/>
          <w:lang w:val="ru-RU"/>
        </w:rPr>
        <w:lastRenderedPageBreak/>
        <w:t xml:space="preserve"> </w:t>
      </w:r>
      <w:r w:rsidRPr="00DA7CCD">
        <w:rPr>
          <w:rFonts w:ascii="Times New Roman" w:hAnsi="Times New Roman"/>
          <w:b/>
          <w:color w:val="000000"/>
          <w:sz w:val="24"/>
          <w:szCs w:val="24"/>
        </w:rPr>
        <w:t xml:space="preserve">ТЕМАТИЧЕСКОЕ ПЛАНИРОВАНИЕ </w:t>
      </w:r>
    </w:p>
    <w:p w:rsidR="00B12EFF" w:rsidRPr="00DA7CCD" w:rsidRDefault="00140269">
      <w:pPr>
        <w:spacing w:after="0"/>
        <w:ind w:left="120"/>
        <w:rPr>
          <w:sz w:val="24"/>
          <w:szCs w:val="24"/>
        </w:rPr>
      </w:pPr>
      <w:r w:rsidRPr="00DA7CCD">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9"/>
        <w:gridCol w:w="4797"/>
        <w:gridCol w:w="1382"/>
        <w:gridCol w:w="1841"/>
        <w:gridCol w:w="1910"/>
        <w:gridCol w:w="3063"/>
      </w:tblGrid>
      <w:tr w:rsidR="00B12EFF" w:rsidRPr="00DA7CCD">
        <w:trPr>
          <w:trHeight w:val="144"/>
          <w:tblCellSpacing w:w="20" w:type="nil"/>
        </w:trPr>
        <w:tc>
          <w:tcPr>
            <w:tcW w:w="412" w:type="dxa"/>
            <w:vMerge w:val="restart"/>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 п/п </w:t>
            </w:r>
          </w:p>
          <w:p w:rsidR="00B12EFF" w:rsidRPr="00DA7CCD" w:rsidRDefault="00B12EFF">
            <w:pPr>
              <w:spacing w:after="0"/>
              <w:ind w:left="135"/>
              <w:rPr>
                <w:sz w:val="24"/>
                <w:szCs w:val="24"/>
              </w:rPr>
            </w:pPr>
          </w:p>
        </w:tc>
        <w:tc>
          <w:tcPr>
            <w:tcW w:w="3960" w:type="dxa"/>
            <w:vMerge w:val="restart"/>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Наименование разделов и тем программы </w:t>
            </w:r>
          </w:p>
          <w:p w:rsidR="00B12EFF" w:rsidRPr="00DA7CCD" w:rsidRDefault="00B12EFF">
            <w:pPr>
              <w:spacing w:after="0"/>
              <w:ind w:left="135"/>
              <w:rPr>
                <w:sz w:val="24"/>
                <w:szCs w:val="24"/>
              </w:rPr>
            </w:pPr>
          </w:p>
        </w:tc>
        <w:tc>
          <w:tcPr>
            <w:tcW w:w="0" w:type="auto"/>
            <w:gridSpan w:val="3"/>
            <w:tcMar>
              <w:top w:w="50" w:type="dxa"/>
              <w:left w:w="100" w:type="dxa"/>
            </w:tcMar>
            <w:vAlign w:val="center"/>
          </w:tcPr>
          <w:p w:rsidR="00B12EFF" w:rsidRPr="00DA7CCD" w:rsidRDefault="00140269">
            <w:pPr>
              <w:spacing w:after="0"/>
              <w:rPr>
                <w:sz w:val="24"/>
                <w:szCs w:val="24"/>
              </w:rPr>
            </w:pPr>
            <w:r w:rsidRPr="00DA7CCD">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Электронные (цифровые) образовательные ресурсы </w:t>
            </w:r>
          </w:p>
          <w:p w:rsidR="00B12EFF" w:rsidRPr="00DA7CCD" w:rsidRDefault="00B12EFF">
            <w:pPr>
              <w:spacing w:after="0"/>
              <w:ind w:left="135"/>
              <w:rPr>
                <w:sz w:val="24"/>
                <w:szCs w:val="24"/>
              </w:rPr>
            </w:pPr>
          </w:p>
        </w:tc>
      </w:tr>
      <w:tr w:rsidR="00B12EFF" w:rsidRPr="00DA7CCD">
        <w:trPr>
          <w:trHeight w:val="144"/>
          <w:tblCellSpacing w:w="20" w:type="nil"/>
        </w:trPr>
        <w:tc>
          <w:tcPr>
            <w:tcW w:w="0" w:type="auto"/>
            <w:vMerge/>
            <w:tcBorders>
              <w:top w:val="nil"/>
            </w:tcBorders>
            <w:tcMar>
              <w:top w:w="50" w:type="dxa"/>
              <w:left w:w="100" w:type="dxa"/>
            </w:tcMar>
          </w:tcPr>
          <w:p w:rsidR="00B12EFF" w:rsidRPr="00DA7CCD" w:rsidRDefault="00B12EFF">
            <w:pPr>
              <w:rPr>
                <w:sz w:val="24"/>
                <w:szCs w:val="24"/>
              </w:rPr>
            </w:pPr>
          </w:p>
        </w:tc>
        <w:tc>
          <w:tcPr>
            <w:tcW w:w="0" w:type="auto"/>
            <w:vMerge/>
            <w:tcBorders>
              <w:top w:val="nil"/>
            </w:tcBorders>
            <w:tcMar>
              <w:top w:w="50" w:type="dxa"/>
              <w:left w:w="100" w:type="dxa"/>
            </w:tcMar>
          </w:tcPr>
          <w:p w:rsidR="00B12EFF" w:rsidRPr="00DA7CCD" w:rsidRDefault="00B12EFF">
            <w:pPr>
              <w:rPr>
                <w:sz w:val="24"/>
                <w:szCs w:val="24"/>
              </w:rPr>
            </w:pPr>
          </w:p>
        </w:tc>
        <w:tc>
          <w:tcPr>
            <w:tcW w:w="889"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Всего </w:t>
            </w:r>
          </w:p>
          <w:p w:rsidR="00B12EFF" w:rsidRPr="00DA7CCD" w:rsidRDefault="00B12EFF">
            <w:pPr>
              <w:spacing w:after="0"/>
              <w:ind w:left="135"/>
              <w:rPr>
                <w:sz w:val="24"/>
                <w:szCs w:val="24"/>
              </w:rPr>
            </w:pPr>
          </w:p>
        </w:tc>
        <w:tc>
          <w:tcPr>
            <w:tcW w:w="1598"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Контрольные работы </w:t>
            </w:r>
          </w:p>
          <w:p w:rsidR="00B12EFF" w:rsidRPr="00DA7CCD" w:rsidRDefault="00B12EFF">
            <w:pPr>
              <w:spacing w:after="0"/>
              <w:ind w:left="135"/>
              <w:rPr>
                <w:sz w:val="24"/>
                <w:szCs w:val="24"/>
              </w:rPr>
            </w:pPr>
          </w:p>
        </w:tc>
        <w:tc>
          <w:tcPr>
            <w:tcW w:w="1692"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Практические работы </w:t>
            </w:r>
          </w:p>
          <w:p w:rsidR="00B12EFF" w:rsidRPr="00DA7CCD" w:rsidRDefault="00B12EFF">
            <w:pPr>
              <w:spacing w:after="0"/>
              <w:ind w:left="135"/>
              <w:rPr>
                <w:sz w:val="24"/>
                <w:szCs w:val="24"/>
              </w:rPr>
            </w:pPr>
          </w:p>
        </w:tc>
        <w:tc>
          <w:tcPr>
            <w:tcW w:w="0" w:type="auto"/>
            <w:vMerge/>
            <w:tcBorders>
              <w:top w:val="nil"/>
            </w:tcBorders>
            <w:tcMar>
              <w:top w:w="50" w:type="dxa"/>
              <w:left w:w="100" w:type="dxa"/>
            </w:tcMar>
          </w:tcPr>
          <w:p w:rsidR="00B12EFF" w:rsidRPr="00DA7CCD" w:rsidRDefault="00B12EFF">
            <w:pPr>
              <w:rPr>
                <w:sz w:val="24"/>
                <w:szCs w:val="24"/>
              </w:rPr>
            </w:pPr>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Повседневная жизнь семьи. Межличностные отношения в семье, с друзьями и знакомыми. </w:t>
            </w:r>
            <w:r w:rsidRPr="00DA7CCD">
              <w:rPr>
                <w:rFonts w:ascii="Times New Roman" w:hAnsi="Times New Roman"/>
                <w:color w:val="000000"/>
                <w:sz w:val="24"/>
                <w:szCs w:val="24"/>
              </w:rPr>
              <w:t>Конфликтные ситуации, их предупреждение и разрешение</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8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/262455</w:t>
              </w:r>
              <w:r w:rsidRPr="00DA7CCD">
                <w:rPr>
                  <w:rFonts w:ascii="Times New Roman" w:hAnsi="Times New Roman"/>
                  <w:color w:val="0000FF"/>
                  <w:sz w:val="24"/>
                  <w:szCs w:val="24"/>
                  <w:u w:val="single"/>
                </w:rPr>
                <w:t>fd</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Внешность и характеристика человека, литературного персонажа</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4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/262455</w:t>
              </w:r>
              <w:r w:rsidRPr="00DA7CCD">
                <w:rPr>
                  <w:rFonts w:ascii="Times New Roman" w:hAnsi="Times New Roman"/>
                  <w:color w:val="0000FF"/>
                  <w:sz w:val="24"/>
                  <w:szCs w:val="24"/>
                  <w:u w:val="single"/>
                </w:rPr>
                <w:t>fd</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Здоровый образ жизни и забота о здоровье: режим труда и отдыха, спорт, сбалансированное питание, посещение врача. </w:t>
            </w:r>
            <w:r w:rsidRPr="00DA7CCD">
              <w:rPr>
                <w:rFonts w:ascii="Times New Roman" w:hAnsi="Times New Roman"/>
                <w:color w:val="000000"/>
                <w:sz w:val="24"/>
                <w:szCs w:val="24"/>
              </w:rPr>
              <w:t>Отказ от вредных привычек</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10 </w:t>
            </w:r>
          </w:p>
        </w:tc>
        <w:tc>
          <w:tcPr>
            <w:tcW w:w="159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/262455</w:t>
              </w:r>
              <w:r w:rsidRPr="00DA7CCD">
                <w:rPr>
                  <w:rFonts w:ascii="Times New Roman" w:hAnsi="Times New Roman"/>
                  <w:color w:val="0000FF"/>
                  <w:sz w:val="24"/>
                  <w:szCs w:val="24"/>
                  <w:u w:val="single"/>
                </w:rPr>
                <w:t>fd</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Школьное образование, школьная жизнь, школьные праздники. Переписка с зарубежными сверстниками. Взаимоотношения в школе. </w:t>
            </w:r>
            <w:r w:rsidRPr="00DA7CCD">
              <w:rPr>
                <w:rFonts w:ascii="Times New Roman" w:hAnsi="Times New Roman"/>
                <w:color w:val="000000"/>
                <w:sz w:val="24"/>
                <w:szCs w:val="24"/>
              </w:rPr>
              <w:t>Проблемы и решения. Права и обязанности старшеклассника</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7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/262455</w:t>
              </w:r>
              <w:r w:rsidRPr="00DA7CCD">
                <w:rPr>
                  <w:rFonts w:ascii="Times New Roman" w:hAnsi="Times New Roman"/>
                  <w:color w:val="0000FF"/>
                  <w:sz w:val="24"/>
                  <w:szCs w:val="24"/>
                  <w:u w:val="single"/>
                </w:rPr>
                <w:t>fd</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9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/262455</w:t>
              </w:r>
              <w:r w:rsidRPr="00DA7CCD">
                <w:rPr>
                  <w:rFonts w:ascii="Times New Roman" w:hAnsi="Times New Roman"/>
                  <w:color w:val="0000FF"/>
                  <w:sz w:val="24"/>
                  <w:szCs w:val="24"/>
                  <w:u w:val="single"/>
                </w:rPr>
                <w:t>fd</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Молодежь в современном обществе. Досуг молодежи: чтение, кино, театр, музыка, </w:t>
            </w:r>
            <w:r w:rsidRPr="00DA7CCD">
              <w:rPr>
                <w:rFonts w:ascii="Times New Roman" w:hAnsi="Times New Roman"/>
                <w:color w:val="000000"/>
                <w:sz w:val="24"/>
                <w:szCs w:val="24"/>
                <w:lang w:val="ru-RU"/>
              </w:rPr>
              <w:lastRenderedPageBreak/>
              <w:t xml:space="preserve">музеи, Интернет, компьютерные игры. </w:t>
            </w:r>
            <w:r w:rsidRPr="00DA7CCD">
              <w:rPr>
                <w:rFonts w:ascii="Times New Roman" w:hAnsi="Times New Roman"/>
                <w:color w:val="000000"/>
                <w:sz w:val="24"/>
                <w:szCs w:val="24"/>
              </w:rPr>
              <w:t>Любовь и дружба</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lastRenderedPageBreak/>
              <w:t xml:space="preserve"> 13 </w:t>
            </w:r>
          </w:p>
        </w:tc>
        <w:tc>
          <w:tcPr>
            <w:tcW w:w="159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/262455</w:t>
              </w:r>
              <w:r w:rsidRPr="00DA7CCD">
                <w:rPr>
                  <w:rFonts w:ascii="Times New Roman" w:hAnsi="Times New Roman"/>
                  <w:color w:val="0000FF"/>
                  <w:sz w:val="24"/>
                  <w:szCs w:val="24"/>
                  <w:u w:val="single"/>
                </w:rPr>
                <w:t>fd</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Покупки: одежда, обувь, продукты питания. </w:t>
            </w:r>
            <w:r w:rsidRPr="00DA7CCD">
              <w:rPr>
                <w:rFonts w:ascii="Times New Roman" w:hAnsi="Times New Roman"/>
                <w:color w:val="000000"/>
                <w:sz w:val="24"/>
                <w:szCs w:val="24"/>
              </w:rPr>
              <w:t>Карманные деньги. Молодежная мода</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5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/262455</w:t>
              </w:r>
              <w:r w:rsidRPr="00DA7CCD">
                <w:rPr>
                  <w:rFonts w:ascii="Times New Roman" w:hAnsi="Times New Roman"/>
                  <w:color w:val="0000FF"/>
                  <w:sz w:val="24"/>
                  <w:szCs w:val="24"/>
                  <w:u w:val="single"/>
                </w:rPr>
                <w:t>fd</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Туризм. Виды отдыха. Путешествия по России и зарубежным странам</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7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/262455</w:t>
              </w:r>
              <w:r w:rsidRPr="00DA7CCD">
                <w:rPr>
                  <w:rFonts w:ascii="Times New Roman" w:hAnsi="Times New Roman"/>
                  <w:color w:val="0000FF"/>
                  <w:sz w:val="24"/>
                  <w:szCs w:val="24"/>
                  <w:u w:val="single"/>
                </w:rPr>
                <w:t>fd</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16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/262455</w:t>
              </w:r>
              <w:r w:rsidRPr="00DA7CCD">
                <w:rPr>
                  <w:rFonts w:ascii="Times New Roman" w:hAnsi="Times New Roman"/>
                  <w:color w:val="0000FF"/>
                  <w:sz w:val="24"/>
                  <w:szCs w:val="24"/>
                  <w:u w:val="single"/>
                </w:rPr>
                <w:t>fd</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10</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9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/262455</w:t>
              </w:r>
              <w:r w:rsidRPr="00DA7CCD">
                <w:rPr>
                  <w:rFonts w:ascii="Times New Roman" w:hAnsi="Times New Roman"/>
                  <w:color w:val="0000FF"/>
                  <w:sz w:val="24"/>
                  <w:szCs w:val="24"/>
                  <w:u w:val="single"/>
                </w:rPr>
                <w:t>fd</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11</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8 </w:t>
            </w:r>
          </w:p>
        </w:tc>
        <w:tc>
          <w:tcPr>
            <w:tcW w:w="159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/262455</w:t>
              </w:r>
              <w:r w:rsidRPr="00DA7CCD">
                <w:rPr>
                  <w:rFonts w:ascii="Times New Roman" w:hAnsi="Times New Roman"/>
                  <w:color w:val="0000FF"/>
                  <w:sz w:val="24"/>
                  <w:szCs w:val="24"/>
                  <w:u w:val="single"/>
                </w:rPr>
                <w:t>fd</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w:t>
            </w:r>
            <w:r w:rsidRPr="00DA7CCD">
              <w:rPr>
                <w:rFonts w:ascii="Times New Roman" w:hAnsi="Times New Roman"/>
                <w:color w:val="000000"/>
                <w:sz w:val="24"/>
                <w:szCs w:val="24"/>
                <w:lang w:val="ru-RU"/>
              </w:rPr>
              <w:lastRenderedPageBreak/>
              <w:t>композиторы, путешественники, спортсмены, актеры и т.д.</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lastRenderedPageBreak/>
              <w:t xml:space="preserve"> </w:t>
            </w:r>
            <w:r w:rsidRPr="00DA7CCD">
              <w:rPr>
                <w:rFonts w:ascii="Times New Roman" w:hAnsi="Times New Roman"/>
                <w:color w:val="000000"/>
                <w:sz w:val="24"/>
                <w:szCs w:val="24"/>
              </w:rPr>
              <w:t xml:space="preserve">6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/262455</w:t>
              </w:r>
              <w:r w:rsidRPr="00DA7CCD">
                <w:rPr>
                  <w:rFonts w:ascii="Times New Roman" w:hAnsi="Times New Roman"/>
                  <w:color w:val="0000FF"/>
                  <w:sz w:val="24"/>
                  <w:szCs w:val="24"/>
                  <w:u w:val="single"/>
                </w:rPr>
                <w:t>fd</w:t>
              </w:r>
            </w:hyperlink>
          </w:p>
        </w:tc>
      </w:tr>
      <w:tr w:rsidR="00B12EFF" w:rsidRPr="00DA7CCD">
        <w:trPr>
          <w:trHeight w:val="144"/>
          <w:tblCellSpacing w:w="20" w:type="nil"/>
        </w:trPr>
        <w:tc>
          <w:tcPr>
            <w:tcW w:w="0" w:type="auto"/>
            <w:gridSpan w:val="2"/>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102 </w:t>
            </w:r>
          </w:p>
        </w:tc>
        <w:tc>
          <w:tcPr>
            <w:tcW w:w="159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3 </w:t>
            </w:r>
          </w:p>
        </w:tc>
        <w:tc>
          <w:tcPr>
            <w:tcW w:w="1692"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0 </w:t>
            </w:r>
          </w:p>
        </w:tc>
        <w:tc>
          <w:tcPr>
            <w:tcW w:w="2403" w:type="dxa"/>
            <w:tcMar>
              <w:top w:w="50" w:type="dxa"/>
              <w:left w:w="100" w:type="dxa"/>
            </w:tcMar>
            <w:vAlign w:val="center"/>
          </w:tcPr>
          <w:p w:rsidR="00B12EFF" w:rsidRPr="00DA7CCD" w:rsidRDefault="00B12EFF">
            <w:pPr>
              <w:rPr>
                <w:sz w:val="24"/>
                <w:szCs w:val="24"/>
              </w:rPr>
            </w:pPr>
          </w:p>
        </w:tc>
      </w:tr>
    </w:tbl>
    <w:p w:rsidR="00B12EFF" w:rsidRPr="00DA7CCD" w:rsidRDefault="00B12EFF">
      <w:pPr>
        <w:rPr>
          <w:sz w:val="24"/>
          <w:szCs w:val="24"/>
        </w:rPr>
        <w:sectPr w:rsidR="00B12EFF" w:rsidRPr="00DA7CCD">
          <w:pgSz w:w="16383" w:h="11906" w:orient="landscape"/>
          <w:pgMar w:top="1134" w:right="850" w:bottom="1134" w:left="1701" w:header="720" w:footer="720" w:gutter="0"/>
          <w:cols w:space="720"/>
        </w:sectPr>
      </w:pPr>
    </w:p>
    <w:p w:rsidR="00B12EFF" w:rsidRPr="00DA7CCD" w:rsidRDefault="00140269">
      <w:pPr>
        <w:spacing w:after="0"/>
        <w:ind w:left="120"/>
        <w:rPr>
          <w:sz w:val="24"/>
          <w:szCs w:val="24"/>
        </w:rPr>
      </w:pPr>
      <w:r w:rsidRPr="00DA7CCD">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4787"/>
        <w:gridCol w:w="1380"/>
        <w:gridCol w:w="1841"/>
        <w:gridCol w:w="1910"/>
        <w:gridCol w:w="3077"/>
      </w:tblGrid>
      <w:tr w:rsidR="00B12EFF" w:rsidRPr="00DA7CCD">
        <w:trPr>
          <w:trHeight w:val="144"/>
          <w:tblCellSpacing w:w="20" w:type="nil"/>
        </w:trPr>
        <w:tc>
          <w:tcPr>
            <w:tcW w:w="412" w:type="dxa"/>
            <w:vMerge w:val="restart"/>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 п/п </w:t>
            </w:r>
          </w:p>
          <w:p w:rsidR="00B12EFF" w:rsidRPr="00DA7CCD" w:rsidRDefault="00B12EFF">
            <w:pPr>
              <w:spacing w:after="0"/>
              <w:ind w:left="135"/>
              <w:rPr>
                <w:sz w:val="24"/>
                <w:szCs w:val="24"/>
              </w:rPr>
            </w:pPr>
          </w:p>
        </w:tc>
        <w:tc>
          <w:tcPr>
            <w:tcW w:w="3960" w:type="dxa"/>
            <w:vMerge w:val="restart"/>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Наименование разделов и тем программы </w:t>
            </w:r>
          </w:p>
          <w:p w:rsidR="00B12EFF" w:rsidRPr="00DA7CCD" w:rsidRDefault="00B12EFF">
            <w:pPr>
              <w:spacing w:after="0"/>
              <w:ind w:left="135"/>
              <w:rPr>
                <w:sz w:val="24"/>
                <w:szCs w:val="24"/>
              </w:rPr>
            </w:pPr>
          </w:p>
        </w:tc>
        <w:tc>
          <w:tcPr>
            <w:tcW w:w="0" w:type="auto"/>
            <w:gridSpan w:val="3"/>
            <w:tcMar>
              <w:top w:w="50" w:type="dxa"/>
              <w:left w:w="100" w:type="dxa"/>
            </w:tcMar>
            <w:vAlign w:val="center"/>
          </w:tcPr>
          <w:p w:rsidR="00B12EFF" w:rsidRPr="00DA7CCD" w:rsidRDefault="00140269">
            <w:pPr>
              <w:spacing w:after="0"/>
              <w:rPr>
                <w:sz w:val="24"/>
                <w:szCs w:val="24"/>
              </w:rPr>
            </w:pPr>
            <w:r w:rsidRPr="00DA7CCD">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Электронные (цифровые) образовательные ресурсы </w:t>
            </w:r>
          </w:p>
          <w:p w:rsidR="00B12EFF" w:rsidRPr="00DA7CCD" w:rsidRDefault="00B12EFF">
            <w:pPr>
              <w:spacing w:after="0"/>
              <w:ind w:left="135"/>
              <w:rPr>
                <w:sz w:val="24"/>
                <w:szCs w:val="24"/>
              </w:rPr>
            </w:pPr>
          </w:p>
        </w:tc>
      </w:tr>
      <w:tr w:rsidR="00B12EFF" w:rsidRPr="00DA7CCD">
        <w:trPr>
          <w:trHeight w:val="144"/>
          <w:tblCellSpacing w:w="20" w:type="nil"/>
        </w:trPr>
        <w:tc>
          <w:tcPr>
            <w:tcW w:w="0" w:type="auto"/>
            <w:vMerge/>
            <w:tcBorders>
              <w:top w:val="nil"/>
            </w:tcBorders>
            <w:tcMar>
              <w:top w:w="50" w:type="dxa"/>
              <w:left w:w="100" w:type="dxa"/>
            </w:tcMar>
          </w:tcPr>
          <w:p w:rsidR="00B12EFF" w:rsidRPr="00DA7CCD" w:rsidRDefault="00B12EFF">
            <w:pPr>
              <w:rPr>
                <w:sz w:val="24"/>
                <w:szCs w:val="24"/>
              </w:rPr>
            </w:pPr>
          </w:p>
        </w:tc>
        <w:tc>
          <w:tcPr>
            <w:tcW w:w="0" w:type="auto"/>
            <w:vMerge/>
            <w:tcBorders>
              <w:top w:val="nil"/>
            </w:tcBorders>
            <w:tcMar>
              <w:top w:w="50" w:type="dxa"/>
              <w:left w:w="100" w:type="dxa"/>
            </w:tcMar>
          </w:tcPr>
          <w:p w:rsidR="00B12EFF" w:rsidRPr="00DA7CCD" w:rsidRDefault="00B12EFF">
            <w:pPr>
              <w:rPr>
                <w:sz w:val="24"/>
                <w:szCs w:val="24"/>
              </w:rPr>
            </w:pPr>
          </w:p>
        </w:tc>
        <w:tc>
          <w:tcPr>
            <w:tcW w:w="889"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Всего </w:t>
            </w:r>
          </w:p>
          <w:p w:rsidR="00B12EFF" w:rsidRPr="00DA7CCD" w:rsidRDefault="00B12EFF">
            <w:pPr>
              <w:spacing w:after="0"/>
              <w:ind w:left="135"/>
              <w:rPr>
                <w:sz w:val="24"/>
                <w:szCs w:val="24"/>
              </w:rPr>
            </w:pPr>
          </w:p>
        </w:tc>
        <w:tc>
          <w:tcPr>
            <w:tcW w:w="1598"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Контрольные работы </w:t>
            </w:r>
          </w:p>
          <w:p w:rsidR="00B12EFF" w:rsidRPr="00DA7CCD" w:rsidRDefault="00B12EFF">
            <w:pPr>
              <w:spacing w:after="0"/>
              <w:ind w:left="135"/>
              <w:rPr>
                <w:sz w:val="24"/>
                <w:szCs w:val="24"/>
              </w:rPr>
            </w:pPr>
          </w:p>
        </w:tc>
        <w:tc>
          <w:tcPr>
            <w:tcW w:w="1692"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Практические работы </w:t>
            </w:r>
          </w:p>
          <w:p w:rsidR="00B12EFF" w:rsidRPr="00DA7CCD" w:rsidRDefault="00B12EFF">
            <w:pPr>
              <w:spacing w:after="0"/>
              <w:ind w:left="135"/>
              <w:rPr>
                <w:sz w:val="24"/>
                <w:szCs w:val="24"/>
              </w:rPr>
            </w:pPr>
          </w:p>
        </w:tc>
        <w:tc>
          <w:tcPr>
            <w:tcW w:w="0" w:type="auto"/>
            <w:vMerge/>
            <w:tcBorders>
              <w:top w:val="nil"/>
            </w:tcBorders>
            <w:tcMar>
              <w:top w:w="50" w:type="dxa"/>
              <w:left w:w="100" w:type="dxa"/>
            </w:tcMar>
          </w:tcPr>
          <w:p w:rsidR="00B12EFF" w:rsidRPr="00DA7CCD" w:rsidRDefault="00B12EFF">
            <w:pPr>
              <w:rPr>
                <w:sz w:val="24"/>
                <w:szCs w:val="24"/>
              </w:rPr>
            </w:pPr>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Повседневная жизнь семьи. Межличностные отношения в семье, с друзьями и знакомыми. </w:t>
            </w:r>
            <w:r w:rsidRPr="00DA7CCD">
              <w:rPr>
                <w:rFonts w:ascii="Times New Roman" w:hAnsi="Times New Roman"/>
                <w:color w:val="000000"/>
                <w:sz w:val="24"/>
                <w:szCs w:val="24"/>
              </w:rPr>
              <w:t>Конфликтные ситуации, их предупреждение и разрешение</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17 </w:t>
            </w:r>
          </w:p>
        </w:tc>
        <w:tc>
          <w:tcPr>
            <w:tcW w:w="159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/142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77</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Внешность и характеристика человека, литературного персонажа</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4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/142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77</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Здоровый образ жизни и забота о здоровье: режим труда и отдыха, спорт, сбалансированное питание, посещение врача. </w:t>
            </w:r>
            <w:r w:rsidRPr="00DA7CCD">
              <w:rPr>
                <w:rFonts w:ascii="Times New Roman" w:hAnsi="Times New Roman"/>
                <w:color w:val="000000"/>
                <w:sz w:val="24"/>
                <w:szCs w:val="24"/>
              </w:rPr>
              <w:t>Отказ от вредных привычек</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8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2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/142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77</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sidRPr="00DA7CCD">
              <w:rPr>
                <w:rFonts w:ascii="Times New Roman" w:hAnsi="Times New Roman"/>
                <w:color w:val="000000"/>
                <w:sz w:val="24"/>
                <w:szCs w:val="24"/>
              </w:rPr>
              <w:t>Выбор профессии. Альтернативы в продолжении образования</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10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2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/142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77</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6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2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/142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77</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Молодежь в современном обществе. Ценностные ориентиры. Участие молодежи в жизни общества. </w:t>
            </w:r>
            <w:r w:rsidRPr="00DA7CCD">
              <w:rPr>
                <w:rFonts w:ascii="Times New Roman" w:hAnsi="Times New Roman"/>
                <w:color w:val="000000"/>
                <w:sz w:val="24"/>
                <w:szCs w:val="24"/>
              </w:rPr>
              <w:t xml:space="preserve">Досуг </w:t>
            </w:r>
            <w:r w:rsidRPr="00DA7CCD">
              <w:rPr>
                <w:rFonts w:ascii="Times New Roman" w:hAnsi="Times New Roman"/>
                <w:color w:val="000000"/>
                <w:sz w:val="24"/>
                <w:szCs w:val="24"/>
              </w:rPr>
              <w:lastRenderedPageBreak/>
              <w:t>молодежи: увлечения и интересы. Любовь и дружба</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lastRenderedPageBreak/>
              <w:t xml:space="preserve"> 6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2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/142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77</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5 </w:t>
            </w:r>
          </w:p>
        </w:tc>
        <w:tc>
          <w:tcPr>
            <w:tcW w:w="159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2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/142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77</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8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2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/142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77</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18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2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/142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77</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10</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sidRPr="00DA7CCD">
              <w:rPr>
                <w:rFonts w:ascii="Times New Roman" w:hAnsi="Times New Roman"/>
                <w:color w:val="000000"/>
                <w:sz w:val="24"/>
                <w:szCs w:val="24"/>
              </w:rPr>
              <w:t>Интернет-безопасность</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5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2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/142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77</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11</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8 </w:t>
            </w:r>
          </w:p>
        </w:tc>
        <w:tc>
          <w:tcPr>
            <w:tcW w:w="159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2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/142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77</w:t>
              </w:r>
            </w:hyperlink>
          </w:p>
        </w:tc>
      </w:tr>
      <w:tr w:rsidR="00B12EFF" w:rsidRPr="006E216A">
        <w:trPr>
          <w:trHeight w:val="144"/>
          <w:tblCellSpacing w:w="20" w:type="nil"/>
        </w:trPr>
        <w:tc>
          <w:tcPr>
            <w:tcW w:w="412"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w:t>
            </w:r>
            <w:r w:rsidRPr="00DA7CCD">
              <w:rPr>
                <w:rFonts w:ascii="Times New Roman" w:hAnsi="Times New Roman"/>
                <w:color w:val="000000"/>
                <w:sz w:val="24"/>
                <w:szCs w:val="24"/>
                <w:lang w:val="ru-RU"/>
              </w:rPr>
              <w:lastRenderedPageBreak/>
              <w:t>писатели, поэты, художники, композиторы, путешественники, спортсмены, актеры и т.д.</w:t>
            </w:r>
          </w:p>
        </w:tc>
        <w:tc>
          <w:tcPr>
            <w:tcW w:w="889"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lastRenderedPageBreak/>
              <w:t xml:space="preserve"> </w:t>
            </w:r>
            <w:r w:rsidRPr="00DA7CCD">
              <w:rPr>
                <w:rFonts w:ascii="Times New Roman" w:hAnsi="Times New Roman"/>
                <w:color w:val="000000"/>
                <w:sz w:val="24"/>
                <w:szCs w:val="24"/>
              </w:rPr>
              <w:t xml:space="preserve">7 </w:t>
            </w:r>
          </w:p>
        </w:tc>
        <w:tc>
          <w:tcPr>
            <w:tcW w:w="1598" w:type="dxa"/>
            <w:tcMar>
              <w:top w:w="50" w:type="dxa"/>
              <w:left w:w="100" w:type="dxa"/>
            </w:tcMar>
            <w:vAlign w:val="center"/>
          </w:tcPr>
          <w:p w:rsidR="00B12EFF" w:rsidRPr="00DA7CCD" w:rsidRDefault="00B12EFF">
            <w:pPr>
              <w:spacing w:after="0"/>
              <w:ind w:left="135"/>
              <w:jc w:val="center"/>
              <w:rPr>
                <w:sz w:val="24"/>
                <w:szCs w:val="24"/>
              </w:rPr>
            </w:pPr>
          </w:p>
        </w:tc>
        <w:tc>
          <w:tcPr>
            <w:tcW w:w="1692" w:type="dxa"/>
            <w:tcMar>
              <w:top w:w="50" w:type="dxa"/>
              <w:left w:w="100" w:type="dxa"/>
            </w:tcMar>
            <w:vAlign w:val="center"/>
          </w:tcPr>
          <w:p w:rsidR="00B12EFF" w:rsidRPr="00DA7CCD" w:rsidRDefault="00B12EFF">
            <w:pPr>
              <w:spacing w:after="0"/>
              <w:ind w:left="135"/>
              <w:jc w:val="center"/>
              <w:rPr>
                <w:sz w:val="24"/>
                <w:szCs w:val="24"/>
              </w:rPr>
            </w:pPr>
          </w:p>
        </w:tc>
        <w:tc>
          <w:tcPr>
            <w:tcW w:w="2403"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2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/142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77</w:t>
              </w:r>
            </w:hyperlink>
          </w:p>
        </w:tc>
      </w:tr>
      <w:tr w:rsidR="00B12EFF" w:rsidRPr="00DA7CCD">
        <w:trPr>
          <w:trHeight w:val="144"/>
          <w:tblCellSpacing w:w="20" w:type="nil"/>
        </w:trPr>
        <w:tc>
          <w:tcPr>
            <w:tcW w:w="0" w:type="auto"/>
            <w:gridSpan w:val="2"/>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102 </w:t>
            </w:r>
          </w:p>
        </w:tc>
        <w:tc>
          <w:tcPr>
            <w:tcW w:w="159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3 </w:t>
            </w:r>
          </w:p>
        </w:tc>
        <w:tc>
          <w:tcPr>
            <w:tcW w:w="1692"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0 </w:t>
            </w:r>
          </w:p>
        </w:tc>
        <w:tc>
          <w:tcPr>
            <w:tcW w:w="2403" w:type="dxa"/>
            <w:tcMar>
              <w:top w:w="50" w:type="dxa"/>
              <w:left w:w="100" w:type="dxa"/>
            </w:tcMar>
            <w:vAlign w:val="center"/>
          </w:tcPr>
          <w:p w:rsidR="00B12EFF" w:rsidRPr="00DA7CCD" w:rsidRDefault="00B12EFF">
            <w:pPr>
              <w:rPr>
                <w:sz w:val="24"/>
                <w:szCs w:val="24"/>
              </w:rPr>
            </w:pPr>
          </w:p>
        </w:tc>
      </w:tr>
    </w:tbl>
    <w:p w:rsidR="00B12EFF" w:rsidRPr="00DA7CCD" w:rsidRDefault="00B12EFF">
      <w:pPr>
        <w:rPr>
          <w:sz w:val="24"/>
          <w:szCs w:val="24"/>
        </w:rPr>
        <w:sectPr w:rsidR="00B12EFF" w:rsidRPr="00DA7CCD">
          <w:pgSz w:w="16383" w:h="11906" w:orient="landscape"/>
          <w:pgMar w:top="1134" w:right="850" w:bottom="1134" w:left="1701" w:header="720" w:footer="720" w:gutter="0"/>
          <w:cols w:space="720"/>
        </w:sectPr>
      </w:pPr>
    </w:p>
    <w:p w:rsidR="00B12EFF" w:rsidRPr="00DA7CCD" w:rsidRDefault="00B12EFF">
      <w:pPr>
        <w:rPr>
          <w:sz w:val="24"/>
          <w:szCs w:val="24"/>
        </w:rPr>
        <w:sectPr w:rsidR="00B12EFF" w:rsidRPr="00DA7CCD">
          <w:pgSz w:w="16383" w:h="11906" w:orient="landscape"/>
          <w:pgMar w:top="1134" w:right="850" w:bottom="1134" w:left="1701" w:header="720" w:footer="720" w:gutter="0"/>
          <w:cols w:space="720"/>
        </w:sectPr>
      </w:pPr>
    </w:p>
    <w:p w:rsidR="00B12EFF" w:rsidRPr="00DA7CCD" w:rsidRDefault="00140269">
      <w:pPr>
        <w:spacing w:after="0"/>
        <w:ind w:left="120"/>
        <w:rPr>
          <w:sz w:val="24"/>
          <w:szCs w:val="24"/>
        </w:rPr>
      </w:pPr>
      <w:bookmarkStart w:id="9" w:name="block-52492593"/>
      <w:bookmarkEnd w:id="8"/>
      <w:r w:rsidRPr="00DA7CCD">
        <w:rPr>
          <w:rFonts w:ascii="Times New Roman" w:hAnsi="Times New Roman"/>
          <w:b/>
          <w:color w:val="000000"/>
          <w:sz w:val="24"/>
          <w:szCs w:val="24"/>
        </w:rPr>
        <w:lastRenderedPageBreak/>
        <w:t xml:space="preserve"> ПОУРОЧНОЕ ПЛАНИРОВАНИЕ </w:t>
      </w:r>
    </w:p>
    <w:p w:rsidR="00B12EFF" w:rsidRPr="00DA7CCD" w:rsidRDefault="00140269">
      <w:pPr>
        <w:spacing w:after="0"/>
        <w:ind w:left="120"/>
        <w:rPr>
          <w:sz w:val="24"/>
          <w:szCs w:val="24"/>
        </w:rPr>
      </w:pPr>
      <w:r w:rsidRPr="00DA7CCD">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0"/>
        <w:gridCol w:w="3831"/>
        <w:gridCol w:w="1040"/>
        <w:gridCol w:w="1841"/>
        <w:gridCol w:w="1910"/>
        <w:gridCol w:w="1347"/>
        <w:gridCol w:w="3103"/>
      </w:tblGrid>
      <w:tr w:rsidR="00B12EFF" w:rsidRPr="00DA7CCD">
        <w:trPr>
          <w:trHeight w:val="144"/>
          <w:tblCellSpacing w:w="20" w:type="nil"/>
        </w:trPr>
        <w:tc>
          <w:tcPr>
            <w:tcW w:w="420" w:type="dxa"/>
            <w:vMerge w:val="restart"/>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 п/п </w:t>
            </w:r>
          </w:p>
          <w:p w:rsidR="00B12EFF" w:rsidRPr="00DA7CCD" w:rsidRDefault="00B12EFF">
            <w:pPr>
              <w:spacing w:after="0"/>
              <w:ind w:left="135"/>
              <w:rPr>
                <w:sz w:val="24"/>
                <w:szCs w:val="24"/>
              </w:rPr>
            </w:pPr>
          </w:p>
        </w:tc>
        <w:tc>
          <w:tcPr>
            <w:tcW w:w="3960" w:type="dxa"/>
            <w:vMerge w:val="restart"/>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Тема урока </w:t>
            </w:r>
          </w:p>
          <w:p w:rsidR="00B12EFF" w:rsidRPr="00DA7CCD" w:rsidRDefault="00B12EFF">
            <w:pPr>
              <w:spacing w:after="0"/>
              <w:ind w:left="135"/>
              <w:rPr>
                <w:sz w:val="24"/>
                <w:szCs w:val="24"/>
              </w:rPr>
            </w:pPr>
          </w:p>
        </w:tc>
        <w:tc>
          <w:tcPr>
            <w:tcW w:w="0" w:type="auto"/>
            <w:gridSpan w:val="3"/>
            <w:tcMar>
              <w:top w:w="50" w:type="dxa"/>
              <w:left w:w="100" w:type="dxa"/>
            </w:tcMar>
            <w:vAlign w:val="center"/>
          </w:tcPr>
          <w:p w:rsidR="00B12EFF" w:rsidRPr="00DA7CCD" w:rsidRDefault="00140269">
            <w:pPr>
              <w:spacing w:after="0"/>
              <w:rPr>
                <w:sz w:val="24"/>
                <w:szCs w:val="24"/>
              </w:rPr>
            </w:pPr>
            <w:r w:rsidRPr="00DA7CCD">
              <w:rPr>
                <w:rFonts w:ascii="Times New Roman" w:hAnsi="Times New Roman"/>
                <w:b/>
                <w:color w:val="000000"/>
                <w:sz w:val="24"/>
                <w:szCs w:val="24"/>
              </w:rPr>
              <w:t>Количество часов</w:t>
            </w:r>
          </w:p>
        </w:tc>
        <w:tc>
          <w:tcPr>
            <w:tcW w:w="1060" w:type="dxa"/>
            <w:vMerge w:val="restart"/>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Дата изучения </w:t>
            </w:r>
          </w:p>
          <w:p w:rsidR="00B12EFF" w:rsidRPr="00DA7CCD" w:rsidRDefault="00B12EFF">
            <w:pPr>
              <w:spacing w:after="0"/>
              <w:ind w:left="135"/>
              <w:rPr>
                <w:sz w:val="24"/>
                <w:szCs w:val="24"/>
              </w:rPr>
            </w:pPr>
          </w:p>
        </w:tc>
        <w:tc>
          <w:tcPr>
            <w:tcW w:w="1858" w:type="dxa"/>
            <w:vMerge w:val="restart"/>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Электронные цифровые образовательные ресурсы </w:t>
            </w:r>
          </w:p>
          <w:p w:rsidR="00B12EFF" w:rsidRPr="00DA7CCD" w:rsidRDefault="00B12EFF">
            <w:pPr>
              <w:spacing w:after="0"/>
              <w:ind w:left="135"/>
              <w:rPr>
                <w:sz w:val="24"/>
                <w:szCs w:val="24"/>
              </w:rPr>
            </w:pPr>
          </w:p>
        </w:tc>
      </w:tr>
      <w:tr w:rsidR="00B12EFF" w:rsidRPr="00DA7CCD">
        <w:trPr>
          <w:trHeight w:val="144"/>
          <w:tblCellSpacing w:w="20" w:type="nil"/>
        </w:trPr>
        <w:tc>
          <w:tcPr>
            <w:tcW w:w="0" w:type="auto"/>
            <w:vMerge/>
            <w:tcBorders>
              <w:top w:val="nil"/>
            </w:tcBorders>
            <w:tcMar>
              <w:top w:w="50" w:type="dxa"/>
              <w:left w:w="100" w:type="dxa"/>
            </w:tcMar>
          </w:tcPr>
          <w:p w:rsidR="00B12EFF" w:rsidRPr="00DA7CCD" w:rsidRDefault="00B12EFF">
            <w:pPr>
              <w:rPr>
                <w:sz w:val="24"/>
                <w:szCs w:val="24"/>
              </w:rPr>
            </w:pPr>
          </w:p>
        </w:tc>
        <w:tc>
          <w:tcPr>
            <w:tcW w:w="0" w:type="auto"/>
            <w:vMerge/>
            <w:tcBorders>
              <w:top w:val="nil"/>
            </w:tcBorders>
            <w:tcMar>
              <w:top w:w="50" w:type="dxa"/>
              <w:left w:w="100" w:type="dxa"/>
            </w:tcMar>
          </w:tcPr>
          <w:p w:rsidR="00B12EFF" w:rsidRPr="00DA7CCD" w:rsidRDefault="00B12EFF">
            <w:pPr>
              <w:rPr>
                <w:sz w:val="24"/>
                <w:szCs w:val="24"/>
              </w:rPr>
            </w:pPr>
          </w:p>
        </w:tc>
        <w:tc>
          <w:tcPr>
            <w:tcW w:w="728"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Всего </w:t>
            </w:r>
          </w:p>
          <w:p w:rsidR="00B12EFF" w:rsidRPr="00DA7CCD" w:rsidRDefault="00B12EFF">
            <w:pPr>
              <w:spacing w:after="0"/>
              <w:ind w:left="135"/>
              <w:rPr>
                <w:sz w:val="24"/>
                <w:szCs w:val="24"/>
              </w:rPr>
            </w:pPr>
          </w:p>
        </w:tc>
        <w:tc>
          <w:tcPr>
            <w:tcW w:w="141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Контрольные работы </w:t>
            </w:r>
          </w:p>
          <w:p w:rsidR="00B12EFF" w:rsidRPr="00DA7CCD" w:rsidRDefault="00B12EFF">
            <w:pPr>
              <w:spacing w:after="0"/>
              <w:ind w:left="135"/>
              <w:rPr>
                <w:sz w:val="24"/>
                <w:szCs w:val="24"/>
              </w:rPr>
            </w:pPr>
          </w:p>
        </w:tc>
        <w:tc>
          <w:tcPr>
            <w:tcW w:w="1517"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Практические работы </w:t>
            </w:r>
          </w:p>
          <w:p w:rsidR="00B12EFF" w:rsidRPr="00DA7CCD" w:rsidRDefault="00B12EFF">
            <w:pPr>
              <w:spacing w:after="0"/>
              <w:ind w:left="135"/>
              <w:rPr>
                <w:sz w:val="24"/>
                <w:szCs w:val="24"/>
              </w:rPr>
            </w:pPr>
          </w:p>
        </w:tc>
        <w:tc>
          <w:tcPr>
            <w:tcW w:w="0" w:type="auto"/>
            <w:vMerge/>
            <w:tcBorders>
              <w:top w:val="nil"/>
            </w:tcBorders>
            <w:tcMar>
              <w:top w:w="50" w:type="dxa"/>
              <w:left w:w="100" w:type="dxa"/>
            </w:tcMar>
          </w:tcPr>
          <w:p w:rsidR="00B12EFF" w:rsidRPr="00DA7CCD" w:rsidRDefault="00B12EFF">
            <w:pPr>
              <w:rPr>
                <w:sz w:val="24"/>
                <w:szCs w:val="24"/>
              </w:rPr>
            </w:pPr>
          </w:p>
        </w:tc>
        <w:tc>
          <w:tcPr>
            <w:tcW w:w="0" w:type="auto"/>
            <w:vMerge/>
            <w:tcBorders>
              <w:top w:val="nil"/>
            </w:tcBorders>
            <w:tcMar>
              <w:top w:w="50" w:type="dxa"/>
              <w:left w:w="100" w:type="dxa"/>
            </w:tcMar>
          </w:tcPr>
          <w:p w:rsidR="00B12EFF" w:rsidRPr="00DA7CCD" w:rsidRDefault="00B12EFF">
            <w:pPr>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Межличностные отношения со сверстниками. Общие интересы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3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/95</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694</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Межличностные отношения со сверстниками. Общие интересы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3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00887</w:t>
              </w:r>
              <w:r w:rsidRPr="00DA7CCD">
                <w:rPr>
                  <w:rFonts w:ascii="Times New Roman" w:hAnsi="Times New Roman"/>
                  <w:color w:val="0000FF"/>
                  <w:sz w:val="24"/>
                  <w:szCs w:val="24"/>
                  <w:u w:val="single"/>
                </w:rPr>
                <w:t>af</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Конфликтные ситуации, их предупреждение и решение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3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/470533</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0</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Межличностные отношения в семье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3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/96</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90</w:t>
              </w:r>
              <w:r w:rsidRPr="00DA7CCD">
                <w:rPr>
                  <w:rFonts w:ascii="Times New Roman" w:hAnsi="Times New Roman"/>
                  <w:color w:val="0000FF"/>
                  <w:sz w:val="24"/>
                  <w:szCs w:val="24"/>
                  <w:u w:val="single"/>
                </w:rPr>
                <w:t>ef</w:t>
              </w:r>
              <w:r w:rsidRPr="00DA7CCD">
                <w:rPr>
                  <w:rFonts w:ascii="Times New Roman" w:hAnsi="Times New Roman"/>
                  <w:color w:val="0000FF"/>
                  <w:sz w:val="24"/>
                  <w:szCs w:val="24"/>
                  <w:u w:val="single"/>
                  <w:lang w:val="ru-RU"/>
                </w:rPr>
                <w:t>6</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Повседневная жизнь семьи. Быт. Распорядок</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3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/4</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49105</w:t>
              </w:r>
              <w:r w:rsidRPr="00DA7CCD">
                <w:rPr>
                  <w:rFonts w:ascii="Times New Roman" w:hAnsi="Times New Roman"/>
                  <w:color w:val="0000FF"/>
                  <w:sz w:val="24"/>
                  <w:szCs w:val="24"/>
                  <w:u w:val="single"/>
                </w:rPr>
                <w:t>e</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Повседневная жизнь семьи. Быт. Распорядок</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3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/3</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68</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596</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Жизнь семьи. Конфликтные ситуации. Семейные истории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3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0053</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f</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Обобщение по теме "Повседневная жизнь семьи. Межличностные отношения в семье, с друзьями и знакомыми. </w:t>
            </w:r>
            <w:r w:rsidRPr="00DA7CCD">
              <w:rPr>
                <w:rFonts w:ascii="Times New Roman" w:hAnsi="Times New Roman"/>
                <w:color w:val="000000"/>
                <w:sz w:val="24"/>
                <w:szCs w:val="24"/>
              </w:rPr>
              <w:t>Конфликтные ситуации, их предупреждение и разрешение"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3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/8678</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003</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Характеристика друга/друзей. Черты характера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3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7410</w:t>
              </w:r>
              <w:r w:rsidRPr="00DA7CCD">
                <w:rPr>
                  <w:rFonts w:ascii="Times New Roman" w:hAnsi="Times New Roman"/>
                  <w:color w:val="0000FF"/>
                  <w:sz w:val="24"/>
                  <w:szCs w:val="24"/>
                  <w:u w:val="single"/>
                </w:rPr>
                <w:t>dc</w:t>
              </w:r>
              <w:r w:rsidRPr="00DA7CCD">
                <w:rPr>
                  <w:rFonts w:ascii="Times New Roman" w:hAnsi="Times New Roman"/>
                  <w:color w:val="0000FF"/>
                  <w:sz w:val="24"/>
                  <w:szCs w:val="24"/>
                  <w:u w:val="single"/>
                  <w:lang w:val="ru-RU"/>
                </w:rPr>
                <w:t>1</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10</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Внешность человека, любимого литературного персонажа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3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/87</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3471</w:t>
              </w:r>
              <w:r w:rsidRPr="00DA7CCD">
                <w:rPr>
                  <w:rFonts w:ascii="Times New Roman" w:hAnsi="Times New Roman"/>
                  <w:color w:val="0000FF"/>
                  <w:sz w:val="24"/>
                  <w:szCs w:val="24"/>
                  <w:u w:val="single"/>
                </w:rPr>
                <w:t>e</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11</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Характеристика литературного персонажа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4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eefec</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2</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4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/0</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94</w:t>
              </w:r>
              <w:r w:rsidRPr="00DA7CCD">
                <w:rPr>
                  <w:rFonts w:ascii="Times New Roman" w:hAnsi="Times New Roman"/>
                  <w:color w:val="0000FF"/>
                  <w:sz w:val="24"/>
                  <w:szCs w:val="24"/>
                  <w:u w:val="single"/>
                </w:rPr>
                <w:t>afbb</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13</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Здоровый образ жизни. Правильное и сбалансированное питание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4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/41</w:t>
              </w:r>
              <w:r w:rsidRPr="00DA7CCD">
                <w:rPr>
                  <w:rFonts w:ascii="Times New Roman" w:hAnsi="Times New Roman"/>
                  <w:color w:val="0000FF"/>
                  <w:sz w:val="24"/>
                  <w:szCs w:val="24"/>
                  <w:u w:val="single"/>
                </w:rPr>
                <w:t>ece</w:t>
              </w:r>
              <w:r w:rsidRPr="00DA7CCD">
                <w:rPr>
                  <w:rFonts w:ascii="Times New Roman" w:hAnsi="Times New Roman"/>
                  <w:color w:val="0000FF"/>
                  <w:sz w:val="24"/>
                  <w:szCs w:val="24"/>
                  <w:u w:val="single"/>
                  <w:lang w:val="ru-RU"/>
                </w:rPr>
                <w:t>32</w:t>
              </w:r>
              <w:r w:rsidRPr="00DA7CCD">
                <w:rPr>
                  <w:rFonts w:ascii="Times New Roman" w:hAnsi="Times New Roman"/>
                  <w:color w:val="0000FF"/>
                  <w:sz w:val="24"/>
                  <w:szCs w:val="24"/>
                  <w:u w:val="single"/>
                </w:rPr>
                <w:t>e</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14</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Здоровый образ жизни. Правильное и сбалансированное питание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4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25</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52</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15</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Здоровый образ жизни. Лечебная диета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4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ff</w:t>
              </w:r>
              <w:r w:rsidRPr="00DA7CCD">
                <w:rPr>
                  <w:rFonts w:ascii="Times New Roman" w:hAnsi="Times New Roman"/>
                  <w:color w:val="0000FF"/>
                  <w:sz w:val="24"/>
                  <w:szCs w:val="24"/>
                  <w:u w:val="single"/>
                  <w:lang w:val="ru-RU"/>
                </w:rPr>
                <w:t>9865</w:t>
              </w:r>
              <w:r w:rsidRPr="00DA7CCD">
                <w:rPr>
                  <w:rFonts w:ascii="Times New Roman" w:hAnsi="Times New Roman"/>
                  <w:color w:val="0000FF"/>
                  <w:sz w:val="24"/>
                  <w:szCs w:val="24"/>
                  <w:u w:val="single"/>
                </w:rPr>
                <w:t>ba</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16</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Проблемы со здоровьем. Самочувствие. Отказ от вредных привычек</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4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/052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684</w:t>
              </w:r>
              <w:r w:rsidRPr="00DA7CCD">
                <w:rPr>
                  <w:rFonts w:ascii="Times New Roman" w:hAnsi="Times New Roman"/>
                  <w:color w:val="0000FF"/>
                  <w:sz w:val="24"/>
                  <w:szCs w:val="24"/>
                  <w:u w:val="single"/>
                </w:rPr>
                <w:t>c</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17</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Правильное питание. Питание дома/в ресторане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4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31</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3</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18</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Правильное питание Выбор продуктов.</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19</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Режим труда и отдыха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4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6</w:t>
              </w:r>
              <w:r w:rsidRPr="00DA7CCD">
                <w:rPr>
                  <w:rFonts w:ascii="Times New Roman" w:hAnsi="Times New Roman"/>
                  <w:color w:val="0000FF"/>
                  <w:sz w:val="24"/>
                  <w:szCs w:val="24"/>
                  <w:u w:val="single"/>
                </w:rPr>
                <w:t>dfbb</w:t>
              </w:r>
              <w:r w:rsidRPr="00DA7CCD">
                <w:rPr>
                  <w:rFonts w:ascii="Times New Roman" w:hAnsi="Times New Roman"/>
                  <w:color w:val="0000FF"/>
                  <w:sz w:val="24"/>
                  <w:szCs w:val="24"/>
                  <w:u w:val="single"/>
                  <w:lang w:val="ru-RU"/>
                </w:rPr>
                <w:t>16</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20</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Посещение врача. Медицинские услуги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4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/67278943</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21</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Обобщение по теме "Здоровый образ жизни и забота о здоровье: </w:t>
            </w:r>
            <w:r w:rsidRPr="00DA7CCD">
              <w:rPr>
                <w:rFonts w:ascii="Times New Roman" w:hAnsi="Times New Roman"/>
                <w:color w:val="000000"/>
                <w:sz w:val="24"/>
                <w:szCs w:val="24"/>
                <w:lang w:val="ru-RU"/>
              </w:rPr>
              <w:lastRenderedPageBreak/>
              <w:t xml:space="preserve">режим труда и отдыха, спорт, сбалансированное питание, посещение врача. </w:t>
            </w:r>
            <w:r w:rsidRPr="00DA7CCD">
              <w:rPr>
                <w:rFonts w:ascii="Times New Roman" w:hAnsi="Times New Roman"/>
                <w:color w:val="000000"/>
                <w:sz w:val="24"/>
                <w:szCs w:val="24"/>
              </w:rPr>
              <w:t>Отказ от вредных привычек"</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lastRenderedPageBreak/>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4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/452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55</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22</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sidRPr="00DA7CCD">
              <w:rPr>
                <w:rFonts w:ascii="Times New Roman" w:hAnsi="Times New Roman"/>
                <w:color w:val="000000"/>
                <w:sz w:val="24"/>
                <w:szCs w:val="24"/>
              </w:rPr>
              <w:t>Отказ от вредных привычек"</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5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447</w:t>
              </w:r>
              <w:r w:rsidRPr="00DA7CCD">
                <w:rPr>
                  <w:rFonts w:ascii="Times New Roman" w:hAnsi="Times New Roman"/>
                  <w:color w:val="0000FF"/>
                  <w:sz w:val="24"/>
                  <w:szCs w:val="24"/>
                  <w:u w:val="single"/>
                </w:rPr>
                <w:t>ca</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f</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23</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Школьная жизнь. Виды школ</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5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/398977</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2</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24</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Школьная жизнь. Виды школ</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5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df</w:t>
              </w:r>
              <w:r w:rsidRPr="00DA7CCD">
                <w:rPr>
                  <w:rFonts w:ascii="Times New Roman" w:hAnsi="Times New Roman"/>
                  <w:color w:val="0000FF"/>
                  <w:sz w:val="24"/>
                  <w:szCs w:val="24"/>
                  <w:u w:val="single"/>
                  <w:lang w:val="ru-RU"/>
                </w:rPr>
                <w:t>31</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554</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25</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Школьная система стран изучаемого языка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26</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5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/5</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09</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016</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27</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Нестандартные программы обучения.</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5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/6</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37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877</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28</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Права и обязанности старшеклассников</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5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1</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78</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29</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w:t>
            </w:r>
            <w:r w:rsidRPr="00DA7CCD">
              <w:rPr>
                <w:rFonts w:ascii="Times New Roman" w:hAnsi="Times New Roman"/>
                <w:color w:val="000000"/>
                <w:sz w:val="24"/>
                <w:szCs w:val="24"/>
                <w:lang w:val="ru-RU"/>
              </w:rPr>
              <w:lastRenderedPageBreak/>
              <w:t xml:space="preserve">Проблемы и решения. </w:t>
            </w:r>
            <w:r w:rsidRPr="00DA7CCD">
              <w:rPr>
                <w:rFonts w:ascii="Times New Roman" w:hAnsi="Times New Roman"/>
                <w:color w:val="000000"/>
                <w:sz w:val="24"/>
                <w:szCs w:val="24"/>
              </w:rPr>
              <w:t>Права и обязанности старшеклассника"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lastRenderedPageBreak/>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5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dbbd</w:t>
              </w:r>
              <w:r w:rsidRPr="00DA7CCD">
                <w:rPr>
                  <w:rFonts w:ascii="Times New Roman" w:hAnsi="Times New Roman"/>
                  <w:color w:val="0000FF"/>
                  <w:sz w:val="24"/>
                  <w:szCs w:val="24"/>
                  <w:u w:val="single"/>
                  <w:lang w:val="ru-RU"/>
                </w:rPr>
                <w:t>7587</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30</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Профориентация. Современные профессии в мире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5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57</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24</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31</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Профориентация. Современные профессии в мире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5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fc</w:t>
              </w:r>
              <w:r w:rsidRPr="00DA7CCD">
                <w:rPr>
                  <w:rFonts w:ascii="Times New Roman" w:hAnsi="Times New Roman"/>
                  <w:color w:val="0000FF"/>
                  <w:sz w:val="24"/>
                  <w:szCs w:val="24"/>
                  <w:u w:val="single"/>
                  <w:lang w:val="ru-RU"/>
                </w:rPr>
                <w:t>02</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466</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Проблема выбора профессии. Работа мечты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5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/0</w:t>
              </w:r>
              <w:r w:rsidRPr="00DA7CCD">
                <w:rPr>
                  <w:rFonts w:ascii="Times New Roman" w:hAnsi="Times New Roman"/>
                  <w:color w:val="0000FF"/>
                  <w:sz w:val="24"/>
                  <w:szCs w:val="24"/>
                  <w:u w:val="single"/>
                </w:rPr>
                <w:t>aa</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de</w:t>
              </w:r>
              <w:r w:rsidRPr="00DA7CCD">
                <w:rPr>
                  <w:rFonts w:ascii="Times New Roman" w:hAnsi="Times New Roman"/>
                  <w:color w:val="0000FF"/>
                  <w:sz w:val="24"/>
                  <w:szCs w:val="24"/>
                  <w:u w:val="single"/>
                  <w:lang w:val="ru-RU"/>
                </w:rPr>
                <w:t>33</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33</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Карьерные возможности. Написание резюме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6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/7881</w:t>
              </w:r>
              <w:r w:rsidRPr="00DA7CCD">
                <w:rPr>
                  <w:rFonts w:ascii="Times New Roman" w:hAnsi="Times New Roman"/>
                  <w:color w:val="0000FF"/>
                  <w:sz w:val="24"/>
                  <w:szCs w:val="24"/>
                  <w:u w:val="single"/>
                </w:rPr>
                <w:t>bb</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b</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34</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Карьерные возможности. Написание резюме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6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3</w:t>
              </w:r>
              <w:r w:rsidRPr="00DA7CCD">
                <w:rPr>
                  <w:rFonts w:ascii="Times New Roman" w:hAnsi="Times New Roman"/>
                  <w:color w:val="0000FF"/>
                  <w:sz w:val="24"/>
                  <w:szCs w:val="24"/>
                  <w:u w:val="single"/>
                </w:rPr>
                <w:t>dfcc</w:t>
              </w:r>
              <w:r w:rsidRPr="00DA7CCD">
                <w:rPr>
                  <w:rFonts w:ascii="Times New Roman" w:hAnsi="Times New Roman"/>
                  <w:color w:val="0000FF"/>
                  <w:sz w:val="24"/>
                  <w:szCs w:val="24"/>
                  <w:u w:val="single"/>
                  <w:lang w:val="ru-RU"/>
                </w:rPr>
                <w:t>3</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35</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Выбор профессии в России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6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/6054</w:t>
              </w:r>
              <w:r w:rsidRPr="00DA7CCD">
                <w:rPr>
                  <w:rFonts w:ascii="Times New Roman" w:hAnsi="Times New Roman"/>
                  <w:color w:val="0000FF"/>
                  <w:sz w:val="24"/>
                  <w:szCs w:val="24"/>
                  <w:u w:val="single"/>
                </w:rPr>
                <w:t>cd</w:t>
              </w:r>
              <w:r w:rsidRPr="00DA7CCD">
                <w:rPr>
                  <w:rFonts w:ascii="Times New Roman" w:hAnsi="Times New Roman"/>
                  <w:color w:val="0000FF"/>
                  <w:sz w:val="24"/>
                  <w:szCs w:val="24"/>
                  <w:u w:val="single"/>
                  <w:lang w:val="ru-RU"/>
                </w:rPr>
                <w:t>6</w:t>
              </w:r>
              <w:r w:rsidRPr="00DA7CCD">
                <w:rPr>
                  <w:rFonts w:ascii="Times New Roman" w:hAnsi="Times New Roman"/>
                  <w:color w:val="0000FF"/>
                  <w:sz w:val="24"/>
                  <w:szCs w:val="24"/>
                  <w:u w:val="single"/>
                </w:rPr>
                <w:t>c</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36</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Роль иностранного языка в планах на будущее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6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77</w:t>
              </w:r>
              <w:r w:rsidRPr="00DA7CCD">
                <w:rPr>
                  <w:rFonts w:ascii="Times New Roman" w:hAnsi="Times New Roman"/>
                  <w:color w:val="0000FF"/>
                  <w:sz w:val="24"/>
                  <w:szCs w:val="24"/>
                  <w:u w:val="single"/>
                </w:rPr>
                <w:t>ab</w:t>
              </w:r>
              <w:r w:rsidRPr="00DA7CCD">
                <w:rPr>
                  <w:rFonts w:ascii="Times New Roman" w:hAnsi="Times New Roman"/>
                  <w:color w:val="0000FF"/>
                  <w:sz w:val="24"/>
                  <w:szCs w:val="24"/>
                  <w:u w:val="single"/>
                  <w:lang w:val="ru-RU"/>
                </w:rPr>
                <w:t>82</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37</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6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ee</w:t>
              </w:r>
              <w:r w:rsidRPr="00DA7CCD">
                <w:rPr>
                  <w:rFonts w:ascii="Times New Roman" w:hAnsi="Times New Roman"/>
                  <w:color w:val="0000FF"/>
                  <w:sz w:val="24"/>
                  <w:szCs w:val="24"/>
                  <w:u w:val="single"/>
                  <w:lang w:val="ru-RU"/>
                </w:rPr>
                <w:t>1</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5</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b</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38</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Обобщение по теме "Современный мир профессий. Роль иностранного языка в планах на будущее"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39</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Досуг молодежи (виды досуга)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6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/6</w:t>
              </w:r>
              <w:r w:rsidRPr="00DA7CCD">
                <w:rPr>
                  <w:rFonts w:ascii="Times New Roman" w:hAnsi="Times New Roman"/>
                  <w:color w:val="0000FF"/>
                  <w:sz w:val="24"/>
                  <w:szCs w:val="24"/>
                  <w:u w:val="single"/>
                </w:rPr>
                <w:t>ca</w:t>
              </w:r>
              <w:r w:rsidRPr="00DA7CCD">
                <w:rPr>
                  <w:rFonts w:ascii="Times New Roman" w:hAnsi="Times New Roman"/>
                  <w:color w:val="0000FF"/>
                  <w:sz w:val="24"/>
                  <w:szCs w:val="24"/>
                  <w:u w:val="single"/>
                  <w:lang w:val="ru-RU"/>
                </w:rPr>
                <w:t>373</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0</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40</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Досуг молодежи (виды досуга)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6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/07</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974</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1</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41</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6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/5</w:t>
              </w:r>
              <w:r w:rsidRPr="00DA7CCD">
                <w:rPr>
                  <w:rFonts w:ascii="Times New Roman" w:hAnsi="Times New Roman"/>
                  <w:color w:val="0000FF"/>
                  <w:sz w:val="24"/>
                  <w:szCs w:val="24"/>
                  <w:u w:val="single"/>
                </w:rPr>
                <w:t>ed</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cf</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42</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Виды активного отдыха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6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ec</w:t>
              </w:r>
              <w:r w:rsidRPr="00DA7CCD">
                <w:rPr>
                  <w:rFonts w:ascii="Times New Roman" w:hAnsi="Times New Roman"/>
                  <w:color w:val="0000FF"/>
                  <w:sz w:val="24"/>
                  <w:szCs w:val="24"/>
                  <w:u w:val="single"/>
                  <w:lang w:val="ru-RU"/>
                </w:rPr>
                <w:t>400</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9</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43</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Совместные занятия. Дружба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6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835281</w:t>
              </w:r>
              <w:r w:rsidRPr="00DA7CCD">
                <w:rPr>
                  <w:rFonts w:ascii="Times New Roman" w:hAnsi="Times New Roman"/>
                  <w:color w:val="0000FF"/>
                  <w:sz w:val="24"/>
                  <w:szCs w:val="24"/>
                  <w:u w:val="single"/>
                </w:rPr>
                <w:t>f</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44</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Совместные занятия. Дружба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7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/7578897</w:t>
              </w:r>
              <w:r w:rsidRPr="00DA7CCD">
                <w:rPr>
                  <w:rFonts w:ascii="Times New Roman" w:hAnsi="Times New Roman"/>
                  <w:color w:val="0000FF"/>
                  <w:sz w:val="24"/>
                  <w:szCs w:val="24"/>
                  <w:u w:val="single"/>
                </w:rPr>
                <w:t>d</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45</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Досуг молодежи. Музыка. Кино</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7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/64</w:t>
              </w:r>
              <w:r w:rsidRPr="00DA7CCD">
                <w:rPr>
                  <w:rFonts w:ascii="Times New Roman" w:hAnsi="Times New Roman"/>
                  <w:color w:val="0000FF"/>
                  <w:sz w:val="24"/>
                  <w:szCs w:val="24"/>
                  <w:u w:val="single"/>
                </w:rPr>
                <w:t>cc</w:t>
              </w:r>
              <w:r w:rsidRPr="00DA7CCD">
                <w:rPr>
                  <w:rFonts w:ascii="Times New Roman" w:hAnsi="Times New Roman"/>
                  <w:color w:val="0000FF"/>
                  <w:sz w:val="24"/>
                  <w:szCs w:val="24"/>
                  <w:u w:val="single"/>
                  <w:lang w:val="ru-RU"/>
                </w:rPr>
                <w:t>30</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3</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46</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Досуг молодежи. Театр. Кино</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7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/07</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974</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1</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47</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Досуг молодежи. Театр. Кино</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48</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Досуг молодежи. Популярная музыка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7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/568</w:t>
              </w:r>
              <w:r w:rsidRPr="00DA7CCD">
                <w:rPr>
                  <w:rFonts w:ascii="Times New Roman" w:hAnsi="Times New Roman"/>
                  <w:color w:val="0000FF"/>
                  <w:sz w:val="24"/>
                  <w:szCs w:val="24"/>
                  <w:u w:val="single"/>
                </w:rPr>
                <w:t>edb</w:t>
              </w:r>
              <w:r w:rsidRPr="00DA7CCD">
                <w:rPr>
                  <w:rFonts w:ascii="Times New Roman" w:hAnsi="Times New Roman"/>
                  <w:color w:val="0000FF"/>
                  <w:sz w:val="24"/>
                  <w:szCs w:val="24"/>
                  <w:u w:val="single"/>
                  <w:lang w:val="ru-RU"/>
                </w:rPr>
                <w:t>51</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49</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Досуг молодежи. Электронная музыка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7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50</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204</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50</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sidRPr="00DA7CCD">
              <w:rPr>
                <w:rFonts w:ascii="Times New Roman" w:hAnsi="Times New Roman"/>
                <w:color w:val="000000"/>
                <w:sz w:val="24"/>
                <w:szCs w:val="24"/>
              </w:rPr>
              <w:t>Любовь и дружба"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7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/893805</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2</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51</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Контроль по теме "Молодежь в современном обществе. Досуг </w:t>
            </w:r>
            <w:r w:rsidRPr="00DA7CCD">
              <w:rPr>
                <w:rFonts w:ascii="Times New Roman" w:hAnsi="Times New Roman"/>
                <w:color w:val="000000"/>
                <w:sz w:val="24"/>
                <w:szCs w:val="24"/>
                <w:lang w:val="ru-RU"/>
              </w:rPr>
              <w:lastRenderedPageBreak/>
              <w:t xml:space="preserve">молодежи: чтение, кино, театр, музыка, музеи, Интернет, компьютерные игры. </w:t>
            </w:r>
            <w:r w:rsidRPr="00DA7CCD">
              <w:rPr>
                <w:rFonts w:ascii="Times New Roman" w:hAnsi="Times New Roman"/>
                <w:color w:val="000000"/>
                <w:sz w:val="24"/>
                <w:szCs w:val="24"/>
              </w:rPr>
              <w:t>Любовь и дружба"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lastRenderedPageBreak/>
              <w:t xml:space="preserve"> 1 </w:t>
            </w:r>
          </w:p>
        </w:tc>
        <w:tc>
          <w:tcPr>
            <w:tcW w:w="1410"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7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/64</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182</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52</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Молодежная мода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7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fdfe</w:t>
              </w:r>
              <w:r w:rsidRPr="00DA7CCD">
                <w:rPr>
                  <w:rFonts w:ascii="Times New Roman" w:hAnsi="Times New Roman"/>
                  <w:color w:val="0000FF"/>
                  <w:sz w:val="24"/>
                  <w:szCs w:val="24"/>
                  <w:u w:val="single"/>
                  <w:lang w:val="ru-RU"/>
                </w:rPr>
                <w:t>5</w:t>
              </w:r>
              <w:r w:rsidRPr="00DA7CCD">
                <w:rPr>
                  <w:rFonts w:ascii="Times New Roman" w:hAnsi="Times New Roman"/>
                  <w:color w:val="0000FF"/>
                  <w:sz w:val="24"/>
                  <w:szCs w:val="24"/>
                  <w:u w:val="single"/>
                </w:rPr>
                <w:t>cbc</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53</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Карманные деньги. Траты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7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bf</w:t>
              </w:r>
              <w:r w:rsidRPr="00DA7CCD">
                <w:rPr>
                  <w:rFonts w:ascii="Times New Roman" w:hAnsi="Times New Roman"/>
                  <w:color w:val="0000FF"/>
                  <w:sz w:val="24"/>
                  <w:szCs w:val="24"/>
                  <w:u w:val="single"/>
                  <w:lang w:val="ru-RU"/>
                </w:rPr>
                <w:t>57</w:t>
              </w:r>
              <w:r w:rsidRPr="00DA7CCD">
                <w:rPr>
                  <w:rFonts w:ascii="Times New Roman" w:hAnsi="Times New Roman"/>
                  <w:color w:val="0000FF"/>
                  <w:sz w:val="24"/>
                  <w:szCs w:val="24"/>
                  <w:u w:val="single"/>
                </w:rPr>
                <w:t>ccf</w:t>
              </w:r>
              <w:r w:rsidRPr="00DA7CCD">
                <w:rPr>
                  <w:rFonts w:ascii="Times New Roman" w:hAnsi="Times New Roman"/>
                  <w:color w:val="0000FF"/>
                  <w:sz w:val="24"/>
                  <w:szCs w:val="24"/>
                  <w:u w:val="single"/>
                  <w:lang w:val="ru-RU"/>
                </w:rPr>
                <w:t>0</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54</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Карманные деньги. Заработок</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7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6</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1</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5</w:t>
              </w:r>
              <w:r w:rsidRPr="00DA7CCD">
                <w:rPr>
                  <w:rFonts w:ascii="Times New Roman" w:hAnsi="Times New Roman"/>
                  <w:color w:val="0000FF"/>
                  <w:sz w:val="24"/>
                  <w:szCs w:val="24"/>
                  <w:u w:val="single"/>
                </w:rPr>
                <w:t>ba</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55</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Покупки. Финансовая грамотность</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8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/116</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101</w:t>
              </w:r>
              <w:r w:rsidRPr="00DA7CCD">
                <w:rPr>
                  <w:rFonts w:ascii="Times New Roman" w:hAnsi="Times New Roman"/>
                  <w:color w:val="0000FF"/>
                  <w:sz w:val="24"/>
                  <w:szCs w:val="24"/>
                  <w:u w:val="single"/>
                </w:rPr>
                <w:t>d</w:t>
              </w:r>
            </w:hyperlink>
            <w:r w:rsidRPr="00DA7CCD">
              <w:rPr>
                <w:rFonts w:ascii="Times New Roman" w:hAnsi="Times New Roman"/>
                <w:color w:val="000000"/>
                <w:sz w:val="24"/>
                <w:szCs w:val="24"/>
                <w:lang w:val="ru-RU"/>
              </w:rPr>
              <w:t xml:space="preserve"> </w:t>
            </w:r>
            <w:hyperlink r:id="rId8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54</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5</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f</w:t>
              </w:r>
            </w:hyperlink>
            <w:r w:rsidRPr="00DA7CCD">
              <w:rPr>
                <w:rFonts w:ascii="Times New Roman" w:hAnsi="Times New Roman"/>
                <w:color w:val="000000"/>
                <w:sz w:val="24"/>
                <w:szCs w:val="24"/>
                <w:lang w:val="ru-RU"/>
              </w:rPr>
              <w:t xml:space="preserve"> </w:t>
            </w:r>
            <w:hyperlink r:id="rId8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/317</w:t>
              </w:r>
              <w:r w:rsidRPr="00DA7CCD">
                <w:rPr>
                  <w:rFonts w:ascii="Times New Roman" w:hAnsi="Times New Roman"/>
                  <w:color w:val="0000FF"/>
                  <w:sz w:val="24"/>
                  <w:szCs w:val="24"/>
                  <w:u w:val="single"/>
                </w:rPr>
                <w:t>cf</w:t>
              </w:r>
              <w:r w:rsidRPr="00DA7CCD">
                <w:rPr>
                  <w:rFonts w:ascii="Times New Roman" w:hAnsi="Times New Roman"/>
                  <w:color w:val="0000FF"/>
                  <w:sz w:val="24"/>
                  <w:szCs w:val="24"/>
                  <w:u w:val="single"/>
                  <w:lang w:val="ru-RU"/>
                </w:rPr>
                <w:t>3</w:t>
              </w:r>
              <w:r w:rsidRPr="00DA7CCD">
                <w:rPr>
                  <w:rFonts w:ascii="Times New Roman" w:hAnsi="Times New Roman"/>
                  <w:color w:val="0000FF"/>
                  <w:sz w:val="24"/>
                  <w:szCs w:val="24"/>
                  <w:u w:val="single"/>
                </w:rPr>
                <w:t>fa</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56</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Обобщение по теме "Покупки: одежда, обувь, продукты питания. </w:t>
            </w:r>
            <w:r w:rsidRPr="00DA7CCD">
              <w:rPr>
                <w:rFonts w:ascii="Times New Roman" w:hAnsi="Times New Roman"/>
                <w:color w:val="000000"/>
                <w:sz w:val="24"/>
                <w:szCs w:val="24"/>
              </w:rPr>
              <w:t>Карманные деньги. Молодежная мода"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8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w:t>
              </w:r>
              <w:r w:rsidRPr="00DA7CCD">
                <w:rPr>
                  <w:rFonts w:ascii="Times New Roman" w:hAnsi="Times New Roman"/>
                  <w:color w:val="0000FF"/>
                  <w:sz w:val="24"/>
                  <w:szCs w:val="24"/>
                  <w:u w:val="single"/>
                </w:rPr>
                <w:t>df</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695</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57</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Туризм. Виды путешествий</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8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/063</w:t>
              </w:r>
              <w:r w:rsidRPr="00DA7CCD">
                <w:rPr>
                  <w:rFonts w:ascii="Times New Roman" w:hAnsi="Times New Roman"/>
                  <w:color w:val="0000FF"/>
                  <w:sz w:val="24"/>
                  <w:szCs w:val="24"/>
                  <w:u w:val="single"/>
                </w:rPr>
                <w:t>ecac</w:t>
              </w:r>
              <w:r w:rsidRPr="00DA7CCD">
                <w:rPr>
                  <w:rFonts w:ascii="Times New Roman" w:hAnsi="Times New Roman"/>
                  <w:color w:val="0000FF"/>
                  <w:sz w:val="24"/>
                  <w:szCs w:val="24"/>
                  <w:u w:val="single"/>
                  <w:lang w:val="ru-RU"/>
                </w:rPr>
                <w:t>2</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58</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Путешествие с семьей/друзьями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8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/57670</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62</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Путешествие по России и зарубежным странам</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8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18997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5</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60</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Путешествие. Погода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8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/76</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641</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2</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61</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Виды путешествий. Круизы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8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/8330</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3</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8</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62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8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78</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ab</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63</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Обобщение по теме "Туризм. Путешествия по России и зарубежным странам"</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9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/91737089</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64</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Защита окружающей среды. Борьба с мусором</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9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04800</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65</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Загрязнение окружающей среды: загрязнение воды, воздуха, почвы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9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4341</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c</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66</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Защита окружающей среды. Исчезающие выды животных. </w:t>
            </w:r>
            <w:r w:rsidRPr="00DA7CCD">
              <w:rPr>
                <w:rFonts w:ascii="Times New Roman" w:hAnsi="Times New Roman"/>
                <w:color w:val="000000"/>
                <w:sz w:val="24"/>
                <w:szCs w:val="24"/>
              </w:rPr>
              <w:t>Охрана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9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6</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50</w:t>
              </w:r>
              <w:r w:rsidRPr="00DA7CCD">
                <w:rPr>
                  <w:rFonts w:ascii="Times New Roman" w:hAnsi="Times New Roman"/>
                  <w:color w:val="0000FF"/>
                  <w:sz w:val="24"/>
                  <w:szCs w:val="24"/>
                  <w:u w:val="single"/>
                </w:rPr>
                <w:t>ebb</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67</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Защита окружающей среды. Борьба с отходами. </w:t>
            </w:r>
            <w:r w:rsidRPr="00DA7CCD">
              <w:rPr>
                <w:rFonts w:ascii="Times New Roman" w:hAnsi="Times New Roman"/>
                <w:color w:val="000000"/>
                <w:sz w:val="24"/>
                <w:szCs w:val="24"/>
              </w:rPr>
              <w:t>Переработка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9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/69369</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0</w:t>
              </w:r>
              <w:r w:rsidRPr="00DA7CCD">
                <w:rPr>
                  <w:rFonts w:ascii="Times New Roman" w:hAnsi="Times New Roman"/>
                  <w:color w:val="0000FF"/>
                  <w:sz w:val="24"/>
                  <w:szCs w:val="24"/>
                  <w:u w:val="single"/>
                </w:rPr>
                <w:t>a</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68</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Проблемы экологии. Причины и последствия изменения климата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9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45</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07</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8</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Проблемы экологии. Причины и последствия изменения климата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70</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Городские условия проживания. Плюсы и минусы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9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/3</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fc</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bb</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71</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Природа. Флора и фауна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9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/4</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0245</w:t>
              </w:r>
              <w:r w:rsidRPr="00DA7CCD">
                <w:rPr>
                  <w:rFonts w:ascii="Times New Roman" w:hAnsi="Times New Roman"/>
                  <w:color w:val="0000FF"/>
                  <w:sz w:val="24"/>
                  <w:szCs w:val="24"/>
                  <w:u w:val="single"/>
                </w:rPr>
                <w:t>de</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72</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Знаменитые природные заповедники мира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9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/0</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746</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08</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73</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Защита окружающей среды. Загрязнение воды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9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/66843</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5</w:t>
              </w:r>
              <w:r w:rsidRPr="00DA7CCD">
                <w:rPr>
                  <w:rFonts w:ascii="Times New Roman" w:hAnsi="Times New Roman"/>
                  <w:color w:val="0000FF"/>
                  <w:sz w:val="24"/>
                  <w:szCs w:val="24"/>
                  <w:u w:val="single"/>
                </w:rPr>
                <w:t>c</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74</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Защита окружающей среды. Повторное использование ресурсов</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75</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Защита окружающей среды. Заповедники России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0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/67</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18867</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76</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Стихийные бедствия</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0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03288</w:t>
              </w:r>
              <w:r w:rsidRPr="00DA7CCD">
                <w:rPr>
                  <w:rFonts w:ascii="Times New Roman" w:hAnsi="Times New Roman"/>
                  <w:color w:val="0000FF"/>
                  <w:sz w:val="24"/>
                  <w:szCs w:val="24"/>
                  <w:u w:val="single"/>
                </w:rPr>
                <w:t>ad</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77</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Условия проживания в сельской местности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0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3718251</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78</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Обобщение по теме "Проблемы экологии. Защита окружающей среды. Стихийные бедствия. </w:t>
            </w:r>
            <w:r w:rsidRPr="00DA7CCD">
              <w:rPr>
                <w:rFonts w:ascii="Times New Roman" w:hAnsi="Times New Roman"/>
                <w:color w:val="000000"/>
                <w:sz w:val="24"/>
                <w:szCs w:val="24"/>
              </w:rPr>
              <w:t>Условия проживания в городской и сельской местности"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0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53</w:t>
              </w:r>
              <w:r w:rsidRPr="00DA7CCD">
                <w:rPr>
                  <w:rFonts w:ascii="Times New Roman" w:hAnsi="Times New Roman"/>
                  <w:color w:val="0000FF"/>
                  <w:sz w:val="24"/>
                  <w:szCs w:val="24"/>
                  <w:u w:val="single"/>
                </w:rPr>
                <w:t>fdb</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Обобщение по теме "Проблемы экологии. Защита окружающей среды. Условия проживания в городской и сельской местности"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80</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Технический прогресс. Гаджеты. Влияние на жизнь</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0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dc</w:t>
              </w:r>
              <w:r w:rsidRPr="00DA7CCD">
                <w:rPr>
                  <w:rFonts w:ascii="Times New Roman" w:hAnsi="Times New Roman"/>
                  <w:color w:val="0000FF"/>
                  <w:sz w:val="24"/>
                  <w:szCs w:val="24"/>
                  <w:u w:val="single"/>
                  <w:lang w:val="ru-RU"/>
                </w:rPr>
                <w:t>4</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b</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81</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Технический прогресс. Современные средства связи. </w:t>
            </w:r>
            <w:r w:rsidRPr="00DA7CCD">
              <w:rPr>
                <w:rFonts w:ascii="Times New Roman" w:hAnsi="Times New Roman"/>
                <w:color w:val="000000"/>
                <w:sz w:val="24"/>
                <w:szCs w:val="24"/>
              </w:rPr>
              <w:t>Польза и вред</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0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/83</w:t>
              </w:r>
              <w:r w:rsidRPr="00DA7CCD">
                <w:rPr>
                  <w:rFonts w:ascii="Times New Roman" w:hAnsi="Times New Roman"/>
                  <w:color w:val="0000FF"/>
                  <w:sz w:val="24"/>
                  <w:szCs w:val="24"/>
                  <w:u w:val="single"/>
                </w:rPr>
                <w:t>cf</w:t>
              </w:r>
              <w:r w:rsidRPr="00DA7CCD">
                <w:rPr>
                  <w:rFonts w:ascii="Times New Roman" w:hAnsi="Times New Roman"/>
                  <w:color w:val="0000FF"/>
                  <w:sz w:val="24"/>
                  <w:szCs w:val="24"/>
                  <w:u w:val="single"/>
                  <w:lang w:val="ru-RU"/>
                </w:rPr>
                <w:t>4</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40</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82</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Технический прогресс. Современные средства связи. </w:t>
            </w:r>
            <w:r w:rsidRPr="00DA7CCD">
              <w:rPr>
                <w:rFonts w:ascii="Times New Roman" w:hAnsi="Times New Roman"/>
                <w:color w:val="000000"/>
                <w:sz w:val="24"/>
                <w:szCs w:val="24"/>
              </w:rPr>
              <w:t>Польза и вред</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0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cb</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51</w:t>
              </w:r>
              <w:r w:rsidRPr="00DA7CCD">
                <w:rPr>
                  <w:rFonts w:ascii="Times New Roman" w:hAnsi="Times New Roman"/>
                  <w:color w:val="0000FF"/>
                  <w:sz w:val="24"/>
                  <w:szCs w:val="24"/>
                  <w:u w:val="single"/>
                </w:rPr>
                <w:t>f</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83</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Прогресс. Научная фантастика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0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/3</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0</w:t>
              </w:r>
              <w:r w:rsidRPr="00DA7CCD">
                <w:rPr>
                  <w:rFonts w:ascii="Times New Roman" w:hAnsi="Times New Roman"/>
                  <w:color w:val="0000FF"/>
                  <w:sz w:val="24"/>
                  <w:szCs w:val="24"/>
                  <w:u w:val="single"/>
                </w:rPr>
                <w:t>bbeb</w:t>
              </w:r>
              <w:r w:rsidRPr="00DA7CCD">
                <w:rPr>
                  <w:rFonts w:ascii="Times New Roman" w:hAnsi="Times New Roman"/>
                  <w:color w:val="0000FF"/>
                  <w:sz w:val="24"/>
                  <w:szCs w:val="24"/>
                  <w:u w:val="single"/>
                  <w:lang w:val="ru-RU"/>
                </w:rPr>
                <w:t>6</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84</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Гаджеты. Перспективы и последствия</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0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/27</w:t>
              </w:r>
              <w:r w:rsidRPr="00DA7CCD">
                <w:rPr>
                  <w:rFonts w:ascii="Times New Roman" w:hAnsi="Times New Roman"/>
                  <w:color w:val="0000FF"/>
                  <w:sz w:val="24"/>
                  <w:szCs w:val="24"/>
                  <w:u w:val="single"/>
                </w:rPr>
                <w:t>fa</w:t>
              </w:r>
              <w:r w:rsidRPr="00DA7CCD">
                <w:rPr>
                  <w:rFonts w:ascii="Times New Roman" w:hAnsi="Times New Roman"/>
                  <w:color w:val="0000FF"/>
                  <w:sz w:val="24"/>
                  <w:szCs w:val="24"/>
                  <w:u w:val="single"/>
                  <w:lang w:val="ru-RU"/>
                </w:rPr>
                <w:t>63</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9</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85</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Вклад стран изучаемого языка в развитие науки. </w:t>
            </w:r>
            <w:r w:rsidRPr="00DA7CCD">
              <w:rPr>
                <w:rFonts w:ascii="Times New Roman" w:hAnsi="Times New Roman"/>
                <w:color w:val="000000"/>
                <w:sz w:val="24"/>
                <w:szCs w:val="24"/>
              </w:rPr>
              <w:t>Технический прогресс</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0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/31</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707</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1</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86</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История изобретений</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87</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Технический прогресс на благо окружающей среды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88</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Обобщение по теме "Технический прогресс: перспективы и последствия. </w:t>
            </w:r>
            <w:r w:rsidRPr="00DA7CCD">
              <w:rPr>
                <w:rFonts w:ascii="Times New Roman" w:hAnsi="Times New Roman"/>
                <w:color w:val="000000"/>
                <w:sz w:val="24"/>
                <w:szCs w:val="24"/>
              </w:rPr>
              <w:t>Современные средства связи (мобильные телефоны, смартфоны, планшеты, компьютеры)"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1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80</w:t>
              </w:r>
              <w:r w:rsidRPr="00DA7CCD">
                <w:rPr>
                  <w:rFonts w:ascii="Times New Roman" w:hAnsi="Times New Roman"/>
                  <w:color w:val="0000FF"/>
                  <w:sz w:val="24"/>
                  <w:szCs w:val="24"/>
                  <w:u w:val="single"/>
                </w:rPr>
                <w:t>aca</w:t>
              </w:r>
              <w:r w:rsidRPr="00DA7CCD">
                <w:rPr>
                  <w:rFonts w:ascii="Times New Roman" w:hAnsi="Times New Roman"/>
                  <w:color w:val="0000FF"/>
                  <w:sz w:val="24"/>
                  <w:szCs w:val="24"/>
                  <w:u w:val="single"/>
                  <w:lang w:val="ru-RU"/>
                </w:rPr>
                <w:t>84</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Страна изучаемого языка. Культурные и спортивные традиции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90</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Страна изучаемого языка. Достопримечательности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1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w:t>
              </w:r>
              <w:r w:rsidRPr="00DA7CCD">
                <w:rPr>
                  <w:rFonts w:ascii="Times New Roman" w:hAnsi="Times New Roman"/>
                  <w:color w:val="0000FF"/>
                  <w:sz w:val="24"/>
                  <w:szCs w:val="24"/>
                  <w:u w:val="single"/>
                </w:rPr>
                <w:t>eb</w:t>
              </w:r>
              <w:r w:rsidRPr="00DA7CCD">
                <w:rPr>
                  <w:rFonts w:ascii="Times New Roman" w:hAnsi="Times New Roman"/>
                  <w:color w:val="0000FF"/>
                  <w:sz w:val="24"/>
                  <w:szCs w:val="24"/>
                  <w:u w:val="single"/>
                  <w:lang w:val="ru-RU"/>
                </w:rPr>
                <w:t>1</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52</w:t>
              </w:r>
              <w:r w:rsidRPr="00DA7CCD">
                <w:rPr>
                  <w:rFonts w:ascii="Times New Roman" w:hAnsi="Times New Roman"/>
                  <w:color w:val="0000FF"/>
                  <w:sz w:val="24"/>
                  <w:szCs w:val="24"/>
                  <w:u w:val="single"/>
                </w:rPr>
                <w:t>f</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91</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Страна изучаемого языка. Национальные праздники и обычаи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1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ef</w:t>
              </w:r>
              <w:r w:rsidRPr="00DA7CCD">
                <w:rPr>
                  <w:rFonts w:ascii="Times New Roman" w:hAnsi="Times New Roman"/>
                  <w:color w:val="0000FF"/>
                  <w:sz w:val="24"/>
                  <w:szCs w:val="24"/>
                  <w:u w:val="single"/>
                  <w:lang w:val="ru-RU"/>
                </w:rPr>
                <w:t>850</w:t>
              </w:r>
              <w:r w:rsidRPr="00DA7CCD">
                <w:rPr>
                  <w:rFonts w:ascii="Times New Roman" w:hAnsi="Times New Roman"/>
                  <w:color w:val="0000FF"/>
                  <w:sz w:val="24"/>
                  <w:szCs w:val="24"/>
                  <w:u w:val="single"/>
                </w:rPr>
                <w:t>ad</w:t>
              </w:r>
              <w:r w:rsidRPr="00DA7CCD">
                <w:rPr>
                  <w:rFonts w:ascii="Times New Roman" w:hAnsi="Times New Roman"/>
                  <w:color w:val="0000FF"/>
                  <w:sz w:val="24"/>
                  <w:szCs w:val="24"/>
                  <w:u w:val="single"/>
                  <w:lang w:val="ru-RU"/>
                </w:rPr>
                <w:t>4</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92</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Страна изучаемого языка. Достопримечательности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93</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Страна изучаемого языка. Культура. Национальные блюда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1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/362</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00</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94</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Родная страна. Достопримечательности.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1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/5</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263</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0</w:t>
              </w:r>
              <w:r w:rsidRPr="00DA7CCD">
                <w:rPr>
                  <w:rFonts w:ascii="Times New Roman" w:hAnsi="Times New Roman"/>
                  <w:color w:val="0000FF"/>
                  <w:sz w:val="24"/>
                  <w:szCs w:val="24"/>
                  <w:u w:val="single"/>
                </w:rPr>
                <w:t>d</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95</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Родная страна. Национальная кухня / Всероссийская проверочная работа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1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5</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75237</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96</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 Всероссийская проверочная работа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1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88530</w:t>
              </w:r>
              <w:r w:rsidRPr="00DA7CCD">
                <w:rPr>
                  <w:rFonts w:ascii="Times New Roman" w:hAnsi="Times New Roman"/>
                  <w:color w:val="0000FF"/>
                  <w:sz w:val="24"/>
                  <w:szCs w:val="24"/>
                  <w:u w:val="single"/>
                </w:rPr>
                <w:t>cd</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97</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Выдающаяся личность родной страны. Писатель</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1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1</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6</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0</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98</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Выдающаяся личность страны изучаемого языка. </w:t>
            </w:r>
            <w:r w:rsidRPr="00DA7CCD">
              <w:rPr>
                <w:rFonts w:ascii="Times New Roman" w:hAnsi="Times New Roman"/>
                <w:color w:val="000000"/>
                <w:sz w:val="24"/>
                <w:szCs w:val="24"/>
              </w:rPr>
              <w:t>Писатель</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1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1753</w:t>
              </w:r>
              <w:r w:rsidRPr="00DA7CCD">
                <w:rPr>
                  <w:rFonts w:ascii="Times New Roman" w:hAnsi="Times New Roman"/>
                  <w:color w:val="0000FF"/>
                  <w:sz w:val="24"/>
                  <w:szCs w:val="24"/>
                  <w:u w:val="single"/>
                </w:rPr>
                <w:t>bc</w:t>
              </w:r>
              <w:r w:rsidRPr="00DA7CCD">
                <w:rPr>
                  <w:rFonts w:ascii="Times New Roman" w:hAnsi="Times New Roman"/>
                  <w:color w:val="0000FF"/>
                  <w:sz w:val="24"/>
                  <w:szCs w:val="24"/>
                  <w:u w:val="single"/>
                  <w:lang w:val="ru-RU"/>
                </w:rPr>
                <w:t>9</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Выдающаяся личность родной страны. Певец</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1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/320156</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8</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100</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Выдающиеся люди родной страны. Спортсмены.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2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/99179</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e</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101</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Выдающиеся люди родной страны. Космонавты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2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/958</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3012</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102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DA7CCD">
        <w:trPr>
          <w:trHeight w:val="144"/>
          <w:tblCellSpacing w:w="20" w:type="nil"/>
        </w:trPr>
        <w:tc>
          <w:tcPr>
            <w:tcW w:w="0" w:type="auto"/>
            <w:gridSpan w:val="2"/>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ОБЩЕЕ КОЛИЧЕСТВО ЧАСОВ ПО ПРОГРАММЕ</w:t>
            </w:r>
          </w:p>
        </w:tc>
        <w:tc>
          <w:tcPr>
            <w:tcW w:w="1145"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102 </w:t>
            </w:r>
          </w:p>
        </w:tc>
        <w:tc>
          <w:tcPr>
            <w:tcW w:w="1410"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3 </w:t>
            </w:r>
          </w:p>
        </w:tc>
        <w:tc>
          <w:tcPr>
            <w:tcW w:w="1517"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0 </w:t>
            </w:r>
          </w:p>
        </w:tc>
        <w:tc>
          <w:tcPr>
            <w:tcW w:w="0" w:type="auto"/>
            <w:gridSpan w:val="2"/>
            <w:tcMar>
              <w:top w:w="50" w:type="dxa"/>
              <w:left w:w="100" w:type="dxa"/>
            </w:tcMar>
            <w:vAlign w:val="center"/>
          </w:tcPr>
          <w:p w:rsidR="00B12EFF" w:rsidRPr="00DA7CCD" w:rsidRDefault="00B12EFF">
            <w:pPr>
              <w:rPr>
                <w:sz w:val="24"/>
                <w:szCs w:val="24"/>
              </w:rPr>
            </w:pPr>
          </w:p>
        </w:tc>
      </w:tr>
    </w:tbl>
    <w:p w:rsidR="00B12EFF" w:rsidRPr="00DA7CCD" w:rsidRDefault="00B12EFF">
      <w:pPr>
        <w:rPr>
          <w:sz w:val="24"/>
          <w:szCs w:val="24"/>
        </w:rPr>
        <w:sectPr w:rsidR="00B12EFF" w:rsidRPr="00DA7CCD">
          <w:pgSz w:w="16383" w:h="11906" w:orient="landscape"/>
          <w:pgMar w:top="1134" w:right="850" w:bottom="1134" w:left="1701" w:header="720" w:footer="720" w:gutter="0"/>
          <w:cols w:space="720"/>
        </w:sectPr>
      </w:pPr>
    </w:p>
    <w:p w:rsidR="00B12EFF" w:rsidRPr="00DA7CCD" w:rsidRDefault="00140269">
      <w:pPr>
        <w:spacing w:after="0"/>
        <w:ind w:left="120"/>
        <w:rPr>
          <w:sz w:val="24"/>
          <w:szCs w:val="24"/>
        </w:rPr>
      </w:pPr>
      <w:r w:rsidRPr="00DA7CCD">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3"/>
        <w:gridCol w:w="3454"/>
        <w:gridCol w:w="1004"/>
        <w:gridCol w:w="1841"/>
        <w:gridCol w:w="1910"/>
        <w:gridCol w:w="1347"/>
        <w:gridCol w:w="3543"/>
      </w:tblGrid>
      <w:tr w:rsidR="00B12EFF" w:rsidRPr="00DA7CCD">
        <w:trPr>
          <w:trHeight w:val="144"/>
          <w:tblCellSpacing w:w="20" w:type="nil"/>
        </w:trPr>
        <w:tc>
          <w:tcPr>
            <w:tcW w:w="420" w:type="dxa"/>
            <w:vMerge w:val="restart"/>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 п/п </w:t>
            </w:r>
          </w:p>
          <w:p w:rsidR="00B12EFF" w:rsidRPr="00DA7CCD" w:rsidRDefault="00B12EFF">
            <w:pPr>
              <w:spacing w:after="0"/>
              <w:ind w:left="135"/>
              <w:rPr>
                <w:sz w:val="24"/>
                <w:szCs w:val="24"/>
              </w:rPr>
            </w:pPr>
          </w:p>
        </w:tc>
        <w:tc>
          <w:tcPr>
            <w:tcW w:w="3960" w:type="dxa"/>
            <w:vMerge w:val="restart"/>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Тема урока </w:t>
            </w:r>
          </w:p>
          <w:p w:rsidR="00B12EFF" w:rsidRPr="00DA7CCD" w:rsidRDefault="00B12EFF">
            <w:pPr>
              <w:spacing w:after="0"/>
              <w:ind w:left="135"/>
              <w:rPr>
                <w:sz w:val="24"/>
                <w:szCs w:val="24"/>
              </w:rPr>
            </w:pPr>
          </w:p>
        </w:tc>
        <w:tc>
          <w:tcPr>
            <w:tcW w:w="0" w:type="auto"/>
            <w:gridSpan w:val="3"/>
            <w:tcMar>
              <w:top w:w="50" w:type="dxa"/>
              <w:left w:w="100" w:type="dxa"/>
            </w:tcMar>
            <w:vAlign w:val="center"/>
          </w:tcPr>
          <w:p w:rsidR="00B12EFF" w:rsidRPr="00DA7CCD" w:rsidRDefault="00140269">
            <w:pPr>
              <w:spacing w:after="0"/>
              <w:rPr>
                <w:sz w:val="24"/>
                <w:szCs w:val="24"/>
              </w:rPr>
            </w:pPr>
            <w:r w:rsidRPr="00DA7CCD">
              <w:rPr>
                <w:rFonts w:ascii="Times New Roman" w:hAnsi="Times New Roman"/>
                <w:b/>
                <w:color w:val="000000"/>
                <w:sz w:val="24"/>
                <w:szCs w:val="24"/>
              </w:rPr>
              <w:t>Количество часов</w:t>
            </w:r>
          </w:p>
        </w:tc>
        <w:tc>
          <w:tcPr>
            <w:tcW w:w="1060" w:type="dxa"/>
            <w:vMerge w:val="restart"/>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Дата изучения </w:t>
            </w:r>
          </w:p>
          <w:p w:rsidR="00B12EFF" w:rsidRPr="00DA7CCD" w:rsidRDefault="00B12EFF">
            <w:pPr>
              <w:spacing w:after="0"/>
              <w:ind w:left="135"/>
              <w:rPr>
                <w:sz w:val="24"/>
                <w:szCs w:val="24"/>
              </w:rPr>
            </w:pPr>
          </w:p>
        </w:tc>
        <w:tc>
          <w:tcPr>
            <w:tcW w:w="1858" w:type="dxa"/>
            <w:vMerge w:val="restart"/>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Электронные цифровые образовательные ресурсы </w:t>
            </w:r>
          </w:p>
          <w:p w:rsidR="00B12EFF" w:rsidRPr="00DA7CCD" w:rsidRDefault="00B12EFF">
            <w:pPr>
              <w:spacing w:after="0"/>
              <w:ind w:left="135"/>
              <w:rPr>
                <w:sz w:val="24"/>
                <w:szCs w:val="24"/>
              </w:rPr>
            </w:pPr>
          </w:p>
        </w:tc>
      </w:tr>
      <w:tr w:rsidR="00B12EFF" w:rsidRPr="00DA7CCD">
        <w:trPr>
          <w:trHeight w:val="144"/>
          <w:tblCellSpacing w:w="20" w:type="nil"/>
        </w:trPr>
        <w:tc>
          <w:tcPr>
            <w:tcW w:w="0" w:type="auto"/>
            <w:vMerge/>
            <w:tcBorders>
              <w:top w:val="nil"/>
            </w:tcBorders>
            <w:tcMar>
              <w:top w:w="50" w:type="dxa"/>
              <w:left w:w="100" w:type="dxa"/>
            </w:tcMar>
          </w:tcPr>
          <w:p w:rsidR="00B12EFF" w:rsidRPr="00DA7CCD" w:rsidRDefault="00B12EFF">
            <w:pPr>
              <w:rPr>
                <w:sz w:val="24"/>
                <w:szCs w:val="24"/>
              </w:rPr>
            </w:pPr>
          </w:p>
        </w:tc>
        <w:tc>
          <w:tcPr>
            <w:tcW w:w="0" w:type="auto"/>
            <w:vMerge/>
            <w:tcBorders>
              <w:top w:val="nil"/>
            </w:tcBorders>
            <w:tcMar>
              <w:top w:w="50" w:type="dxa"/>
              <w:left w:w="100" w:type="dxa"/>
            </w:tcMar>
          </w:tcPr>
          <w:p w:rsidR="00B12EFF" w:rsidRPr="00DA7CCD" w:rsidRDefault="00B12EFF">
            <w:pPr>
              <w:rPr>
                <w:sz w:val="24"/>
                <w:szCs w:val="24"/>
              </w:rPr>
            </w:pPr>
          </w:p>
        </w:tc>
        <w:tc>
          <w:tcPr>
            <w:tcW w:w="728"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Всего </w:t>
            </w:r>
          </w:p>
          <w:p w:rsidR="00B12EFF" w:rsidRPr="00DA7CCD" w:rsidRDefault="00B12EFF">
            <w:pPr>
              <w:spacing w:after="0"/>
              <w:ind w:left="135"/>
              <w:rPr>
                <w:sz w:val="24"/>
                <w:szCs w:val="24"/>
              </w:rPr>
            </w:pPr>
          </w:p>
        </w:tc>
        <w:tc>
          <w:tcPr>
            <w:tcW w:w="141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Контрольные работы </w:t>
            </w:r>
          </w:p>
          <w:p w:rsidR="00B12EFF" w:rsidRPr="00DA7CCD" w:rsidRDefault="00B12EFF">
            <w:pPr>
              <w:spacing w:after="0"/>
              <w:ind w:left="135"/>
              <w:rPr>
                <w:sz w:val="24"/>
                <w:szCs w:val="24"/>
              </w:rPr>
            </w:pPr>
          </w:p>
        </w:tc>
        <w:tc>
          <w:tcPr>
            <w:tcW w:w="1517"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Практические работы </w:t>
            </w:r>
          </w:p>
          <w:p w:rsidR="00B12EFF" w:rsidRPr="00DA7CCD" w:rsidRDefault="00B12EFF">
            <w:pPr>
              <w:spacing w:after="0"/>
              <w:ind w:left="135"/>
              <w:rPr>
                <w:sz w:val="24"/>
                <w:szCs w:val="24"/>
              </w:rPr>
            </w:pPr>
          </w:p>
        </w:tc>
        <w:tc>
          <w:tcPr>
            <w:tcW w:w="0" w:type="auto"/>
            <w:vMerge/>
            <w:tcBorders>
              <w:top w:val="nil"/>
            </w:tcBorders>
            <w:tcMar>
              <w:top w:w="50" w:type="dxa"/>
              <w:left w:w="100" w:type="dxa"/>
            </w:tcMar>
          </w:tcPr>
          <w:p w:rsidR="00B12EFF" w:rsidRPr="00DA7CCD" w:rsidRDefault="00B12EFF">
            <w:pPr>
              <w:rPr>
                <w:sz w:val="24"/>
                <w:szCs w:val="24"/>
              </w:rPr>
            </w:pPr>
          </w:p>
        </w:tc>
        <w:tc>
          <w:tcPr>
            <w:tcW w:w="0" w:type="auto"/>
            <w:vMerge/>
            <w:tcBorders>
              <w:top w:val="nil"/>
            </w:tcBorders>
            <w:tcMar>
              <w:top w:w="50" w:type="dxa"/>
              <w:left w:w="100" w:type="dxa"/>
            </w:tcMar>
          </w:tcPr>
          <w:p w:rsidR="00B12EFF" w:rsidRPr="00DA7CCD" w:rsidRDefault="00B12EFF">
            <w:pPr>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Повседневная жизнь семьи. Уклады в разных странах мира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2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3834</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8</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Повседневная жизнь семьи. Уклады в разных странах мира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2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/69</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566</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Межличностные отношения. Решение конфликтных ситуаций. </w:t>
            </w:r>
            <w:r w:rsidRPr="00DA7CCD">
              <w:rPr>
                <w:rFonts w:ascii="Times New Roman" w:hAnsi="Times New Roman"/>
                <w:color w:val="000000"/>
                <w:sz w:val="24"/>
                <w:szCs w:val="24"/>
              </w:rPr>
              <w:t>Семейные узы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Межличностные отношения.Мои друзья</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2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/70</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cb</w:t>
              </w:r>
              <w:r w:rsidRPr="00DA7CCD">
                <w:rPr>
                  <w:rFonts w:ascii="Times New Roman" w:hAnsi="Times New Roman"/>
                  <w:color w:val="0000FF"/>
                  <w:sz w:val="24"/>
                  <w:szCs w:val="24"/>
                  <w:u w:val="single"/>
                  <w:lang w:val="ru-RU"/>
                </w:rPr>
                <w:t>56</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Межличностные отношения.Мои друзья</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2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79</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54</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5</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Семейные традиции и обычаи в стране изучаемого языка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Семейные истории. Историческая справка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2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16</w:t>
              </w:r>
              <w:r w:rsidRPr="00DA7CCD">
                <w:rPr>
                  <w:rFonts w:ascii="Times New Roman" w:hAnsi="Times New Roman"/>
                  <w:color w:val="0000FF"/>
                  <w:sz w:val="24"/>
                  <w:szCs w:val="24"/>
                  <w:u w:val="single"/>
                </w:rPr>
                <w:t>fa</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8</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Семейные ценности. Отношения между поколениями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754449">
            <w:pPr>
              <w:spacing w:after="0"/>
              <w:ind w:left="135"/>
              <w:rPr>
                <w:sz w:val="24"/>
                <w:szCs w:val="24"/>
              </w:rPr>
            </w:pPr>
            <w:hyperlink r:id="rId127">
              <w:r w:rsidR="00140269" w:rsidRPr="00DA7CCD">
                <w:rPr>
                  <w:rFonts w:ascii="Times New Roman" w:hAnsi="Times New Roman"/>
                  <w:color w:val="0000FF"/>
                  <w:sz w:val="24"/>
                  <w:szCs w:val="24"/>
                  <w:u w:val="single"/>
                </w:rPr>
                <w:t>https://m.edsoo.ru/e407a96c</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10</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2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029</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3</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6</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11</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2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/02</w:t>
              </w:r>
              <w:r w:rsidRPr="00DA7CCD">
                <w:rPr>
                  <w:rFonts w:ascii="Times New Roman" w:hAnsi="Times New Roman"/>
                  <w:color w:val="0000FF"/>
                  <w:sz w:val="24"/>
                  <w:szCs w:val="24"/>
                  <w:u w:val="single"/>
                </w:rPr>
                <w:t>ccc</w:t>
              </w:r>
              <w:r w:rsidRPr="00DA7CCD">
                <w:rPr>
                  <w:rFonts w:ascii="Times New Roman" w:hAnsi="Times New Roman"/>
                  <w:color w:val="0000FF"/>
                  <w:sz w:val="24"/>
                  <w:szCs w:val="24"/>
                  <w:u w:val="single"/>
                  <w:lang w:val="ru-RU"/>
                </w:rPr>
                <w:t>3</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9</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12</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Межличностные отношения. Взаимоуважение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3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/4408296</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13</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Взаимоотношения в семье. Распределение обязанностей</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14</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Межличностные отношения. Эмоции и чувства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3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/72</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588</w:t>
              </w:r>
              <w:r w:rsidRPr="00DA7CCD">
                <w:rPr>
                  <w:rFonts w:ascii="Times New Roman" w:hAnsi="Times New Roman"/>
                  <w:color w:val="0000FF"/>
                  <w:sz w:val="24"/>
                  <w:szCs w:val="24"/>
                  <w:u w:val="single"/>
                </w:rPr>
                <w:t>da</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15</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16</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Обобщение по теме " Повседневная жизнь семьи. Межличностные отношения в семье, с друзьями и знакомыми. </w:t>
            </w:r>
            <w:r w:rsidRPr="00DA7CCD">
              <w:rPr>
                <w:rFonts w:ascii="Times New Roman" w:hAnsi="Times New Roman"/>
                <w:color w:val="000000"/>
                <w:sz w:val="24"/>
                <w:szCs w:val="24"/>
              </w:rPr>
              <w:t>Конфликтные ситуации, их предупреждение и разрешение"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17</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Контроль по теме " Повседневная жизнь семьи. Межличностные отношения в семье, с друзьями и знакомыми. </w:t>
            </w:r>
            <w:r w:rsidRPr="00DA7CCD">
              <w:rPr>
                <w:rFonts w:ascii="Times New Roman" w:hAnsi="Times New Roman"/>
                <w:color w:val="000000"/>
                <w:sz w:val="24"/>
                <w:szCs w:val="24"/>
              </w:rPr>
              <w:t>Конфликтные ситуации, их предупреждение и разрешение"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3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474</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29</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18</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Характер человека/литературного персонажа. Черты характера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Характер человека/литературного персонажа. Черты характера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20</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Поведение человека в экстремальной ситуации. </w:t>
            </w:r>
            <w:r w:rsidRPr="00DA7CCD">
              <w:rPr>
                <w:rFonts w:ascii="Times New Roman" w:hAnsi="Times New Roman"/>
                <w:color w:val="000000"/>
                <w:sz w:val="24"/>
                <w:szCs w:val="24"/>
              </w:rPr>
              <w:t>Характер</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3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639</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d</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21</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3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addc</w:t>
              </w:r>
              <w:r w:rsidRPr="00DA7CCD">
                <w:rPr>
                  <w:rFonts w:ascii="Times New Roman" w:hAnsi="Times New Roman"/>
                  <w:color w:val="0000FF"/>
                  <w:sz w:val="24"/>
                  <w:szCs w:val="24"/>
                  <w:u w:val="single"/>
                  <w:lang w:val="ru-RU"/>
                </w:rPr>
                <w:t>986</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Отказ от вредных привычек. Здоровый образ жизни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3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/6</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26</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96</w:t>
              </w:r>
              <w:r w:rsidRPr="00DA7CCD">
                <w:rPr>
                  <w:rFonts w:ascii="Times New Roman" w:hAnsi="Times New Roman"/>
                  <w:color w:val="0000FF"/>
                  <w:sz w:val="24"/>
                  <w:szCs w:val="24"/>
                  <w:u w:val="single"/>
                </w:rPr>
                <w:t>b</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23</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Забота о здоровье. Борьба со стрессом</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3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3</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4</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005</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24</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Забота о здоровье. Полезные привычки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3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43830</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25</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Забота о здоровье. Самочувствие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26</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Забота о здоровье. Посещение врача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3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13771</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27</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Режим труда и отдыха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28</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Сбалансированное питание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3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/4,5487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+70</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29</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Обобщение и по теме "Здоровый образ жизни и </w:t>
            </w:r>
            <w:r w:rsidRPr="00DA7CCD">
              <w:rPr>
                <w:rFonts w:ascii="Times New Roman" w:hAnsi="Times New Roman"/>
                <w:color w:val="000000"/>
                <w:sz w:val="24"/>
                <w:szCs w:val="24"/>
                <w:lang w:val="ru-RU"/>
              </w:rPr>
              <w:lastRenderedPageBreak/>
              <w:t xml:space="preserve">забота о здоровье: режим труда и отдыха, спорт, сбалансированное питание, посещение врача. </w:t>
            </w:r>
            <w:r w:rsidRPr="00DA7CCD">
              <w:rPr>
                <w:rFonts w:ascii="Times New Roman" w:hAnsi="Times New Roman"/>
                <w:color w:val="000000"/>
                <w:sz w:val="24"/>
                <w:szCs w:val="24"/>
              </w:rPr>
              <w:t>Отказ от вредных привычек"</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lastRenderedPageBreak/>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4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/78</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690</w:t>
              </w:r>
              <w:r w:rsidRPr="00DA7CCD">
                <w:rPr>
                  <w:rFonts w:ascii="Times New Roman" w:hAnsi="Times New Roman"/>
                  <w:color w:val="0000FF"/>
                  <w:sz w:val="24"/>
                  <w:szCs w:val="24"/>
                  <w:u w:val="single"/>
                </w:rPr>
                <w:t>ac</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30</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Взаимоотношения со серстниками. Проблема буллинга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31</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0 </w:t>
            </w: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4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/70</w:t>
              </w:r>
              <w:r w:rsidRPr="00DA7CCD">
                <w:rPr>
                  <w:rFonts w:ascii="Times New Roman" w:hAnsi="Times New Roman"/>
                  <w:color w:val="0000FF"/>
                  <w:sz w:val="24"/>
                  <w:szCs w:val="24"/>
                  <w:u w:val="single"/>
                </w:rPr>
                <w:t>eb</w:t>
              </w:r>
              <w:r w:rsidRPr="00DA7CCD">
                <w:rPr>
                  <w:rFonts w:ascii="Times New Roman" w:hAnsi="Times New Roman"/>
                  <w:color w:val="0000FF"/>
                  <w:sz w:val="24"/>
                  <w:szCs w:val="24"/>
                  <w:u w:val="single"/>
                  <w:lang w:val="ru-RU"/>
                </w:rPr>
                <w:t>0176</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Особенности школьных конфликтов. Проблемы и решения</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33</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Выбор профессии. Цели и мечты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4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ccbf</w:t>
              </w:r>
              <w:r w:rsidRPr="00DA7CCD">
                <w:rPr>
                  <w:rFonts w:ascii="Times New Roman" w:hAnsi="Times New Roman"/>
                  <w:color w:val="0000FF"/>
                  <w:sz w:val="24"/>
                  <w:szCs w:val="24"/>
                  <w:u w:val="single"/>
                  <w:lang w:val="ru-RU"/>
                </w:rPr>
                <w:t>44</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34</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Альтернативы в продолжении образования. Последний год в школе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4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af</w:t>
              </w:r>
              <w:r w:rsidRPr="00DA7CCD">
                <w:rPr>
                  <w:rFonts w:ascii="Times New Roman" w:hAnsi="Times New Roman"/>
                  <w:color w:val="0000FF"/>
                  <w:sz w:val="24"/>
                  <w:szCs w:val="24"/>
                  <w:u w:val="single"/>
                  <w:lang w:val="ru-RU"/>
                </w:rPr>
                <w:t>9971</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3</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35</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Высшая школа. Университет</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4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cf</w:t>
              </w:r>
              <w:r w:rsidRPr="00DA7CCD">
                <w:rPr>
                  <w:rFonts w:ascii="Times New Roman" w:hAnsi="Times New Roman"/>
                  <w:color w:val="0000FF"/>
                  <w:sz w:val="24"/>
                  <w:szCs w:val="24"/>
                  <w:u w:val="single"/>
                  <w:lang w:val="ru-RU"/>
                </w:rPr>
                <w:t>0228</w:t>
              </w:r>
              <w:r w:rsidRPr="00DA7CCD">
                <w:rPr>
                  <w:rFonts w:ascii="Times New Roman" w:hAnsi="Times New Roman"/>
                  <w:color w:val="0000FF"/>
                  <w:sz w:val="24"/>
                  <w:szCs w:val="24"/>
                  <w:u w:val="single"/>
                </w:rPr>
                <w:t>ca</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36</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Выбор профессии. Зов сердца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4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/5</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84</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687</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37</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Подготовка к выпускным экзаменам</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4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/1449</w:t>
              </w:r>
              <w:r w:rsidRPr="00DA7CCD">
                <w:rPr>
                  <w:rFonts w:ascii="Times New Roman" w:hAnsi="Times New Roman"/>
                  <w:color w:val="0000FF"/>
                  <w:sz w:val="24"/>
                  <w:szCs w:val="24"/>
                  <w:u w:val="single"/>
                </w:rPr>
                <w:t>fdce</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38</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Обобщение по теме "Школьное образование, школьная жизнь. Переписка с </w:t>
            </w:r>
            <w:r w:rsidRPr="00DA7CCD">
              <w:rPr>
                <w:rFonts w:ascii="Times New Roman" w:hAnsi="Times New Roman"/>
                <w:color w:val="000000"/>
                <w:sz w:val="24"/>
                <w:szCs w:val="24"/>
                <w:lang w:val="ru-RU"/>
              </w:rPr>
              <w:lastRenderedPageBreak/>
              <w:t>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lastRenderedPageBreak/>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4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0962</w:t>
              </w:r>
              <w:r w:rsidRPr="00DA7CCD">
                <w:rPr>
                  <w:rFonts w:ascii="Times New Roman" w:hAnsi="Times New Roman"/>
                  <w:color w:val="0000FF"/>
                  <w:sz w:val="24"/>
                  <w:szCs w:val="24"/>
                  <w:u w:val="single"/>
                </w:rPr>
                <w:t>b</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39</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Обобщение по теме"Школьное образование, школьная жизнь. Подготовка к выпускным экзаменам. Выбор профессии. </w:t>
            </w:r>
            <w:r w:rsidRPr="00DA7CCD">
              <w:rPr>
                <w:rFonts w:ascii="Times New Roman" w:hAnsi="Times New Roman"/>
                <w:color w:val="000000"/>
                <w:sz w:val="24"/>
                <w:szCs w:val="24"/>
              </w:rPr>
              <w:t>Альтернативы в продолжении образования"</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4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/98</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564</w:t>
              </w:r>
              <w:r w:rsidRPr="00DA7CCD">
                <w:rPr>
                  <w:rFonts w:ascii="Times New Roman" w:hAnsi="Times New Roman"/>
                  <w:color w:val="0000FF"/>
                  <w:sz w:val="24"/>
                  <w:szCs w:val="24"/>
                  <w:u w:val="single"/>
                </w:rPr>
                <w:t>ee</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40</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Важность изучения иностранного языка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4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/592</w:t>
              </w:r>
              <w:r w:rsidRPr="00DA7CCD">
                <w:rPr>
                  <w:rFonts w:ascii="Times New Roman" w:hAnsi="Times New Roman"/>
                  <w:color w:val="0000FF"/>
                  <w:sz w:val="24"/>
                  <w:szCs w:val="24"/>
                  <w:u w:val="single"/>
                </w:rPr>
                <w:t>ab</w:t>
              </w:r>
              <w:r w:rsidRPr="00DA7CCD">
                <w:rPr>
                  <w:rFonts w:ascii="Times New Roman" w:hAnsi="Times New Roman"/>
                  <w:color w:val="0000FF"/>
                  <w:sz w:val="24"/>
                  <w:szCs w:val="24"/>
                  <w:u w:val="single"/>
                  <w:lang w:val="ru-RU"/>
                </w:rPr>
                <w:t>697</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41</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Важность изучения иностранного языка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Корни иностранных языков. Международный язык общения</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5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/49</w:t>
              </w:r>
              <w:r w:rsidRPr="00DA7CCD">
                <w:rPr>
                  <w:rFonts w:ascii="Times New Roman" w:hAnsi="Times New Roman"/>
                  <w:color w:val="0000FF"/>
                  <w:sz w:val="24"/>
                  <w:szCs w:val="24"/>
                  <w:u w:val="single"/>
                </w:rPr>
                <w:t>ab</w:t>
              </w:r>
              <w:r w:rsidRPr="00DA7CCD">
                <w:rPr>
                  <w:rFonts w:ascii="Times New Roman" w:hAnsi="Times New Roman"/>
                  <w:color w:val="0000FF"/>
                  <w:sz w:val="24"/>
                  <w:szCs w:val="24"/>
                  <w:u w:val="single"/>
                  <w:lang w:val="ru-RU"/>
                </w:rPr>
                <w:t>9311</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43</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Способы коммуникации. История</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5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/8335</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701</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44</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Изучение иностранного языка для работы и дальнейшего обучения</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5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/3048</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65</w:t>
              </w:r>
              <w:r w:rsidRPr="00DA7CCD">
                <w:rPr>
                  <w:rFonts w:ascii="Times New Roman" w:hAnsi="Times New Roman"/>
                  <w:color w:val="0000FF"/>
                  <w:sz w:val="24"/>
                  <w:szCs w:val="24"/>
                  <w:u w:val="single"/>
                </w:rPr>
                <w:t>b</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45</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Обобщение по теме "Место иностранного языка в повседневной жизни и </w:t>
            </w:r>
            <w:r w:rsidRPr="00DA7CCD">
              <w:rPr>
                <w:rFonts w:ascii="Times New Roman" w:hAnsi="Times New Roman"/>
                <w:color w:val="000000"/>
                <w:sz w:val="24"/>
                <w:szCs w:val="24"/>
                <w:lang w:val="ru-RU"/>
              </w:rPr>
              <w:lastRenderedPageBreak/>
              <w:t>профессиональной деятельности в современном мире"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lastRenderedPageBreak/>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5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/00</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89</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77</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46</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5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/6919</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6</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7</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47</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Взаимоотношения. Дружба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5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5</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a</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48</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Молодежные ценности. Ориентиры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5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ada</w:t>
              </w:r>
              <w:r w:rsidRPr="00DA7CCD">
                <w:rPr>
                  <w:rFonts w:ascii="Times New Roman" w:hAnsi="Times New Roman"/>
                  <w:color w:val="0000FF"/>
                  <w:sz w:val="24"/>
                  <w:szCs w:val="24"/>
                  <w:u w:val="single"/>
                  <w:lang w:val="ru-RU"/>
                </w:rPr>
                <w:t>62261</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49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Цель и путь в жизни каждого молодого человека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5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/42</w:t>
              </w:r>
              <w:r w:rsidRPr="00DA7CCD">
                <w:rPr>
                  <w:rFonts w:ascii="Times New Roman" w:hAnsi="Times New Roman"/>
                  <w:color w:val="0000FF"/>
                  <w:sz w:val="24"/>
                  <w:szCs w:val="24"/>
                  <w:u w:val="single"/>
                </w:rPr>
                <w:t>ccbb</w:t>
              </w:r>
              <w:r w:rsidRPr="00DA7CCD">
                <w:rPr>
                  <w:rFonts w:ascii="Times New Roman" w:hAnsi="Times New Roman"/>
                  <w:color w:val="0000FF"/>
                  <w:sz w:val="24"/>
                  <w:szCs w:val="24"/>
                  <w:u w:val="single"/>
                  <w:lang w:val="ru-RU"/>
                </w:rPr>
                <w:t>4</w:t>
              </w:r>
              <w:r w:rsidRPr="00DA7CCD">
                <w:rPr>
                  <w:rFonts w:ascii="Times New Roman" w:hAnsi="Times New Roman"/>
                  <w:color w:val="0000FF"/>
                  <w:sz w:val="24"/>
                  <w:szCs w:val="24"/>
                  <w:u w:val="single"/>
                </w:rPr>
                <w:t>e</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50</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Участие молодежи в жизни общества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51</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Обобщение по теме "Молодежь в современном обществе. Ценностные ориентиры. Участие молодежи в жизни общества. </w:t>
            </w:r>
            <w:r w:rsidRPr="00DA7CCD">
              <w:rPr>
                <w:rFonts w:ascii="Times New Roman" w:hAnsi="Times New Roman"/>
                <w:color w:val="000000"/>
                <w:sz w:val="24"/>
                <w:szCs w:val="24"/>
              </w:rPr>
              <w:t>Досуг молодежи: увлечения и интересы. Любовь и дружба"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5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/553</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4</w:t>
              </w:r>
              <w:r w:rsidRPr="00DA7CCD">
                <w:rPr>
                  <w:rFonts w:ascii="Times New Roman" w:hAnsi="Times New Roman"/>
                  <w:color w:val="0000FF"/>
                  <w:sz w:val="24"/>
                  <w:szCs w:val="24"/>
                  <w:u w:val="single"/>
                </w:rPr>
                <w:t>fd</w:t>
              </w:r>
              <w:r w:rsidRPr="00DA7CCD">
                <w:rPr>
                  <w:rFonts w:ascii="Times New Roman" w:hAnsi="Times New Roman"/>
                  <w:color w:val="0000FF"/>
                  <w:sz w:val="24"/>
                  <w:szCs w:val="24"/>
                  <w:u w:val="single"/>
                  <w:lang w:val="ru-RU"/>
                </w:rPr>
                <w:t>0</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52</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Экстремальные виды спорта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5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faeb</w:t>
              </w:r>
              <w:r w:rsidRPr="00DA7CCD">
                <w:rPr>
                  <w:rFonts w:ascii="Times New Roman" w:hAnsi="Times New Roman"/>
                  <w:color w:val="0000FF"/>
                  <w:sz w:val="24"/>
                  <w:szCs w:val="24"/>
                  <w:u w:val="single"/>
                  <w:lang w:val="ru-RU"/>
                </w:rPr>
                <w:t>5201</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53</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Спортивные соревнования</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6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/16990</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69</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54</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Олимпийские игры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6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0</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53</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d</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55</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Спорт в жизни каждого человека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6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/052</w:t>
              </w:r>
              <w:r w:rsidRPr="00DA7CCD">
                <w:rPr>
                  <w:rFonts w:ascii="Times New Roman" w:hAnsi="Times New Roman"/>
                  <w:color w:val="0000FF"/>
                  <w:sz w:val="24"/>
                  <w:szCs w:val="24"/>
                  <w:u w:val="single"/>
                </w:rPr>
                <w:t>fda</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c</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56</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Контроль по теме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6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5643207</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57</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Путешествие по зарубежным странам</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6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ee</w:t>
              </w:r>
              <w:r w:rsidRPr="00DA7CCD">
                <w:rPr>
                  <w:rFonts w:ascii="Times New Roman" w:hAnsi="Times New Roman"/>
                  <w:color w:val="0000FF"/>
                  <w:sz w:val="24"/>
                  <w:szCs w:val="24"/>
                  <w:u w:val="single"/>
                  <w:lang w:val="ru-RU"/>
                </w:rPr>
                <w:t>0</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863</w:t>
              </w:r>
              <w:r w:rsidRPr="00DA7CCD">
                <w:rPr>
                  <w:rFonts w:ascii="Times New Roman" w:hAnsi="Times New Roman"/>
                  <w:color w:val="0000FF"/>
                  <w:sz w:val="24"/>
                  <w:szCs w:val="24"/>
                  <w:u w:val="single"/>
                </w:rPr>
                <w:t>c</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58</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Путешествия. Виды транстпорта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6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/85</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66</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88</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59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6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/2600</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09</w:t>
              </w:r>
              <w:r w:rsidRPr="00DA7CCD">
                <w:rPr>
                  <w:rFonts w:ascii="Times New Roman" w:hAnsi="Times New Roman"/>
                  <w:color w:val="0000FF"/>
                  <w:sz w:val="24"/>
                  <w:szCs w:val="24"/>
                  <w:u w:val="single"/>
                </w:rPr>
                <w:t>a</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60</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Путешествие. Любимое место</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6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fa</w:t>
              </w:r>
              <w:r w:rsidRPr="00DA7CCD">
                <w:rPr>
                  <w:rFonts w:ascii="Times New Roman" w:hAnsi="Times New Roman"/>
                  <w:color w:val="0000FF"/>
                  <w:sz w:val="24"/>
                  <w:szCs w:val="24"/>
                  <w:u w:val="single"/>
                  <w:lang w:val="ru-RU"/>
                </w:rPr>
                <w:t>4</w:t>
              </w:r>
              <w:r w:rsidRPr="00DA7CCD">
                <w:rPr>
                  <w:rFonts w:ascii="Times New Roman" w:hAnsi="Times New Roman"/>
                  <w:color w:val="0000FF"/>
                  <w:sz w:val="24"/>
                  <w:szCs w:val="24"/>
                  <w:u w:val="single"/>
                </w:rPr>
                <w:t>ce</w:t>
              </w:r>
              <w:r w:rsidRPr="00DA7CCD">
                <w:rPr>
                  <w:rFonts w:ascii="Times New Roman" w:hAnsi="Times New Roman"/>
                  <w:color w:val="0000FF"/>
                  <w:sz w:val="24"/>
                  <w:szCs w:val="24"/>
                  <w:u w:val="single"/>
                  <w:lang w:val="ru-RU"/>
                </w:rPr>
                <w:t>21</w:t>
              </w:r>
              <w:r w:rsidRPr="00DA7CCD">
                <w:rPr>
                  <w:rFonts w:ascii="Times New Roman" w:hAnsi="Times New Roman"/>
                  <w:color w:val="0000FF"/>
                  <w:sz w:val="24"/>
                  <w:szCs w:val="24"/>
                  <w:u w:val="single"/>
                </w:rPr>
                <w:t>d</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61</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6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69234</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5</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62</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Экотуризм</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6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34837</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4</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63</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7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/76261698</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64</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7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/6</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80</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358</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65</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Проживание в городской и сльской местности. </w:t>
            </w:r>
            <w:r w:rsidRPr="00DA7CCD">
              <w:rPr>
                <w:rFonts w:ascii="Times New Roman" w:hAnsi="Times New Roman"/>
                <w:color w:val="000000"/>
                <w:sz w:val="24"/>
                <w:szCs w:val="24"/>
              </w:rPr>
              <w:t>Сравнение. Преимущества и недостатки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7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81</w:t>
              </w:r>
              <w:r w:rsidRPr="00DA7CCD">
                <w:rPr>
                  <w:rFonts w:ascii="Times New Roman" w:hAnsi="Times New Roman"/>
                  <w:color w:val="0000FF"/>
                  <w:sz w:val="24"/>
                  <w:szCs w:val="24"/>
                  <w:u w:val="single"/>
                </w:rPr>
                <w:t>edd</w:t>
              </w:r>
              <w:r w:rsidRPr="00DA7CCD">
                <w:rPr>
                  <w:rFonts w:ascii="Times New Roman" w:hAnsi="Times New Roman"/>
                  <w:color w:val="0000FF"/>
                  <w:sz w:val="24"/>
                  <w:szCs w:val="24"/>
                  <w:u w:val="single"/>
                  <w:lang w:val="ru-RU"/>
                </w:rPr>
                <w:t>9</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66</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Защита окружающей среды. Утилизация мусора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7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dd</w:t>
              </w:r>
              <w:r w:rsidRPr="00DA7CCD">
                <w:rPr>
                  <w:rFonts w:ascii="Times New Roman" w:hAnsi="Times New Roman"/>
                  <w:color w:val="0000FF"/>
                  <w:sz w:val="24"/>
                  <w:szCs w:val="24"/>
                  <w:u w:val="single"/>
                  <w:lang w:val="ru-RU"/>
                </w:rPr>
                <w:t>917</w:t>
              </w:r>
              <w:r w:rsidRPr="00DA7CCD">
                <w:rPr>
                  <w:rFonts w:ascii="Times New Roman" w:hAnsi="Times New Roman"/>
                  <w:color w:val="0000FF"/>
                  <w:sz w:val="24"/>
                  <w:szCs w:val="24"/>
                  <w:u w:val="single"/>
                </w:rPr>
                <w:t>eac</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67</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Защита окружающей среды. Проблемы и решения</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7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0</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25</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68</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Защита окружающей среды в городе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7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/97</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bc</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d</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69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Защита окружающей среды. Загрязнение воды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7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de</w:t>
              </w:r>
              <w:r w:rsidRPr="00DA7CCD">
                <w:rPr>
                  <w:rFonts w:ascii="Times New Roman" w:hAnsi="Times New Roman"/>
                  <w:color w:val="0000FF"/>
                  <w:sz w:val="24"/>
                  <w:szCs w:val="24"/>
                  <w:u w:val="single"/>
                  <w:lang w:val="ru-RU"/>
                </w:rPr>
                <w:t>736398</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70</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Сохранение флоры и фауны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7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/16</w:t>
              </w:r>
              <w:r w:rsidRPr="00DA7CCD">
                <w:rPr>
                  <w:rFonts w:ascii="Times New Roman" w:hAnsi="Times New Roman"/>
                  <w:color w:val="0000FF"/>
                  <w:sz w:val="24"/>
                  <w:szCs w:val="24"/>
                  <w:u w:val="single"/>
                </w:rPr>
                <w:t>cdd</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8</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71</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Условия жизни в городе</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7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81</w:t>
              </w:r>
              <w:r w:rsidRPr="00DA7CCD">
                <w:rPr>
                  <w:rFonts w:ascii="Times New Roman" w:hAnsi="Times New Roman"/>
                  <w:color w:val="0000FF"/>
                  <w:sz w:val="24"/>
                  <w:szCs w:val="24"/>
                  <w:u w:val="single"/>
                </w:rPr>
                <w:t>edd</w:t>
              </w:r>
              <w:r w:rsidRPr="00DA7CCD">
                <w:rPr>
                  <w:rFonts w:ascii="Times New Roman" w:hAnsi="Times New Roman"/>
                  <w:color w:val="0000FF"/>
                  <w:sz w:val="24"/>
                  <w:szCs w:val="24"/>
                  <w:u w:val="single"/>
                  <w:lang w:val="ru-RU"/>
                </w:rPr>
                <w:t>9</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72</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Жизнь в городе. Достоинства и недостатки. </w:t>
            </w:r>
            <w:r w:rsidRPr="00DA7CCD">
              <w:rPr>
                <w:rFonts w:ascii="Times New Roman" w:hAnsi="Times New Roman"/>
                <w:color w:val="000000"/>
                <w:sz w:val="24"/>
                <w:szCs w:val="24"/>
              </w:rPr>
              <w:t>Проблемы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Библиотека ЦОК</w:t>
            </w:r>
            <w:hyperlink r:id="rId17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cfed</w:t>
              </w:r>
              <w:r w:rsidRPr="00DA7CCD">
                <w:rPr>
                  <w:rFonts w:ascii="Times New Roman" w:hAnsi="Times New Roman"/>
                  <w:color w:val="0000FF"/>
                  <w:sz w:val="24"/>
                  <w:szCs w:val="24"/>
                  <w:u w:val="single"/>
                  <w:lang w:val="ru-RU"/>
                </w:rPr>
                <w:t>566</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73</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Жизнь в городе. Достоинства и недостатки. </w:t>
            </w:r>
            <w:r w:rsidRPr="00DA7CCD">
              <w:rPr>
                <w:rFonts w:ascii="Times New Roman" w:hAnsi="Times New Roman"/>
                <w:color w:val="000000"/>
                <w:sz w:val="24"/>
                <w:szCs w:val="24"/>
              </w:rPr>
              <w:t>Проблемы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8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53</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84</w:t>
              </w:r>
              <w:r w:rsidRPr="00DA7CCD">
                <w:rPr>
                  <w:rFonts w:ascii="Times New Roman" w:hAnsi="Times New Roman"/>
                  <w:color w:val="0000FF"/>
                  <w:sz w:val="24"/>
                  <w:szCs w:val="24"/>
                  <w:u w:val="single"/>
                </w:rPr>
                <w:t>b</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74</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Жизнь в сельской местности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8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5311</w:t>
              </w:r>
              <w:r w:rsidRPr="00DA7CCD">
                <w:rPr>
                  <w:rFonts w:ascii="Times New Roman" w:hAnsi="Times New Roman"/>
                  <w:color w:val="0000FF"/>
                  <w:sz w:val="24"/>
                  <w:szCs w:val="24"/>
                  <w:u w:val="single"/>
                </w:rPr>
                <w:t>dc</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75</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Инфраструктура города. Возможности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8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90355</w:t>
              </w:r>
              <w:r w:rsidRPr="00DA7CCD">
                <w:rPr>
                  <w:rFonts w:ascii="Times New Roman" w:hAnsi="Times New Roman"/>
                  <w:color w:val="0000FF"/>
                  <w:sz w:val="24"/>
                  <w:szCs w:val="24"/>
                  <w:u w:val="single"/>
                </w:rPr>
                <w:t>b</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76</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Инфраструктура города. Возможности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8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/25</w:t>
              </w:r>
              <w:r w:rsidRPr="00DA7CCD">
                <w:rPr>
                  <w:rFonts w:ascii="Times New Roman" w:hAnsi="Times New Roman"/>
                  <w:color w:val="0000FF"/>
                  <w:sz w:val="24"/>
                  <w:szCs w:val="24"/>
                  <w:u w:val="single"/>
                </w:rPr>
                <w:t>fd</w:t>
              </w:r>
              <w:r w:rsidRPr="00DA7CCD">
                <w:rPr>
                  <w:rFonts w:ascii="Times New Roman" w:hAnsi="Times New Roman"/>
                  <w:color w:val="0000FF"/>
                  <w:sz w:val="24"/>
                  <w:szCs w:val="24"/>
                  <w:u w:val="single"/>
                  <w:lang w:val="ru-RU"/>
                </w:rPr>
                <w:t>3</w:t>
              </w:r>
              <w:r w:rsidRPr="00DA7CCD">
                <w:rPr>
                  <w:rFonts w:ascii="Times New Roman" w:hAnsi="Times New Roman"/>
                  <w:color w:val="0000FF"/>
                  <w:sz w:val="24"/>
                  <w:szCs w:val="24"/>
                  <w:u w:val="single"/>
                </w:rPr>
                <w:t>acb</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77</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Защита окружающей среды. Вырубка леса и загрязнение воздуха.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8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cd</w:t>
              </w:r>
              <w:r w:rsidRPr="00DA7CCD">
                <w:rPr>
                  <w:rFonts w:ascii="Times New Roman" w:hAnsi="Times New Roman"/>
                  <w:color w:val="0000FF"/>
                  <w:sz w:val="24"/>
                  <w:szCs w:val="24"/>
                  <w:u w:val="single"/>
                  <w:lang w:val="ru-RU"/>
                </w:rPr>
                <w:t>89</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1</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78</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Вселенная и человек. Другие формы жизни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8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1</w:t>
              </w:r>
              <w:r w:rsidRPr="00DA7CCD">
                <w:rPr>
                  <w:rFonts w:ascii="Times New Roman" w:hAnsi="Times New Roman"/>
                  <w:color w:val="0000FF"/>
                  <w:sz w:val="24"/>
                  <w:szCs w:val="24"/>
                  <w:u w:val="single"/>
                </w:rPr>
                <w:t>eb</w:t>
              </w:r>
              <w:r w:rsidRPr="00DA7CCD">
                <w:rPr>
                  <w:rFonts w:ascii="Times New Roman" w:hAnsi="Times New Roman"/>
                  <w:color w:val="0000FF"/>
                  <w:sz w:val="24"/>
                  <w:szCs w:val="24"/>
                  <w:u w:val="single"/>
                  <w:lang w:val="ru-RU"/>
                </w:rPr>
                <w:t>5</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8</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79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Защита окружающей среды. Загрязнение океана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8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/27</w:t>
              </w:r>
              <w:r w:rsidRPr="00DA7CCD">
                <w:rPr>
                  <w:rFonts w:ascii="Times New Roman" w:hAnsi="Times New Roman"/>
                  <w:color w:val="0000FF"/>
                  <w:sz w:val="24"/>
                  <w:szCs w:val="24"/>
                  <w:u w:val="single"/>
                </w:rPr>
                <w:t>cc</w:t>
              </w:r>
              <w:r w:rsidRPr="00DA7CCD">
                <w:rPr>
                  <w:rFonts w:ascii="Times New Roman" w:hAnsi="Times New Roman"/>
                  <w:color w:val="0000FF"/>
                  <w:sz w:val="24"/>
                  <w:szCs w:val="24"/>
                  <w:u w:val="single"/>
                  <w:lang w:val="ru-RU"/>
                </w:rPr>
                <w:t>06</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5</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80</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Природные заповедники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8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aa</w:t>
              </w:r>
              <w:r w:rsidRPr="00DA7CCD">
                <w:rPr>
                  <w:rFonts w:ascii="Times New Roman" w:hAnsi="Times New Roman"/>
                  <w:color w:val="0000FF"/>
                  <w:sz w:val="24"/>
                  <w:szCs w:val="24"/>
                  <w:u w:val="single"/>
                  <w:lang w:val="ru-RU"/>
                </w:rPr>
                <w:t>944</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81</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Обобщение по теме "Вселенная и человек. Природа. Проблемы экологии. Защита окружающей среды. </w:t>
            </w:r>
            <w:r w:rsidRPr="00DA7CCD">
              <w:rPr>
                <w:rFonts w:ascii="Times New Roman" w:hAnsi="Times New Roman"/>
                <w:color w:val="000000"/>
                <w:sz w:val="24"/>
                <w:szCs w:val="24"/>
              </w:rPr>
              <w:t>Проживание в городской/сельской местности"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8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/5</w:t>
              </w:r>
              <w:r w:rsidRPr="00DA7CCD">
                <w:rPr>
                  <w:rFonts w:ascii="Times New Roman" w:hAnsi="Times New Roman"/>
                  <w:color w:val="0000FF"/>
                  <w:sz w:val="24"/>
                  <w:szCs w:val="24"/>
                  <w:u w:val="single"/>
                </w:rPr>
                <w:t>aa</w:t>
              </w:r>
              <w:r w:rsidRPr="00DA7CCD">
                <w:rPr>
                  <w:rFonts w:ascii="Times New Roman" w:hAnsi="Times New Roman"/>
                  <w:color w:val="0000FF"/>
                  <w:sz w:val="24"/>
                  <w:szCs w:val="24"/>
                  <w:u w:val="single"/>
                  <w:lang w:val="ru-RU"/>
                </w:rPr>
                <w:t>2</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566</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82</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Обобщение по теме "Вселенная и человек. Природа. Проблемы экологии. Защита окружающей среды. </w:t>
            </w:r>
            <w:r w:rsidRPr="00DA7CCD">
              <w:rPr>
                <w:rFonts w:ascii="Times New Roman" w:hAnsi="Times New Roman"/>
                <w:color w:val="000000"/>
                <w:sz w:val="24"/>
                <w:szCs w:val="24"/>
              </w:rPr>
              <w:t>Проживание в городской/сельской местности"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8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345</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55</w:t>
              </w:r>
              <w:r w:rsidRPr="00DA7CCD">
                <w:rPr>
                  <w:rFonts w:ascii="Times New Roman" w:hAnsi="Times New Roman"/>
                  <w:color w:val="0000FF"/>
                  <w:sz w:val="24"/>
                  <w:szCs w:val="24"/>
                  <w:u w:val="single"/>
                </w:rPr>
                <w:t>b</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83</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Современные гаджеты. Проблемы и последствия для молодежи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9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2119</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0</w:t>
              </w:r>
              <w:r w:rsidRPr="00DA7CCD">
                <w:rPr>
                  <w:rFonts w:ascii="Times New Roman" w:hAnsi="Times New Roman"/>
                  <w:color w:val="0000FF"/>
                  <w:sz w:val="24"/>
                  <w:szCs w:val="24"/>
                  <w:u w:val="single"/>
                </w:rPr>
                <w:t>b</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84</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Технический прогресс. Онлайн возможности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9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/7</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6</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09</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7</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85</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Интернет-безопасность</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92">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/82</w:t>
              </w:r>
              <w:r w:rsidRPr="00DA7CCD">
                <w:rPr>
                  <w:rFonts w:ascii="Times New Roman" w:hAnsi="Times New Roman"/>
                  <w:color w:val="0000FF"/>
                  <w:sz w:val="24"/>
                  <w:szCs w:val="24"/>
                  <w:u w:val="single"/>
                </w:rPr>
                <w:t>ee</w:t>
              </w:r>
              <w:r w:rsidRPr="00DA7CCD">
                <w:rPr>
                  <w:rFonts w:ascii="Times New Roman" w:hAnsi="Times New Roman"/>
                  <w:color w:val="0000FF"/>
                  <w:sz w:val="24"/>
                  <w:szCs w:val="24"/>
                  <w:u w:val="single"/>
                  <w:lang w:val="ru-RU"/>
                </w:rPr>
                <w:t>45</w:t>
              </w:r>
              <w:r w:rsidRPr="00DA7CCD">
                <w:rPr>
                  <w:rFonts w:ascii="Times New Roman" w:hAnsi="Times New Roman"/>
                  <w:color w:val="0000FF"/>
                  <w:sz w:val="24"/>
                  <w:szCs w:val="24"/>
                  <w:u w:val="single"/>
                </w:rPr>
                <w:t>fd</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86</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Социальные сети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93">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10</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70</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87</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sidRPr="00DA7CCD">
              <w:rPr>
                <w:rFonts w:ascii="Times New Roman" w:hAnsi="Times New Roman"/>
                <w:color w:val="000000"/>
                <w:sz w:val="24"/>
                <w:szCs w:val="24"/>
              </w:rPr>
              <w:t>Интернет-безопасность"</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94">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/13</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7453</w:t>
              </w:r>
              <w:r w:rsidRPr="00DA7CCD">
                <w:rPr>
                  <w:rFonts w:ascii="Times New Roman" w:hAnsi="Times New Roman"/>
                  <w:color w:val="0000FF"/>
                  <w:sz w:val="24"/>
                  <w:szCs w:val="24"/>
                  <w:u w:val="single"/>
                </w:rPr>
                <w:t>c</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88</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Достопримечательности родной страны. Крупные города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95">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/8</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48</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63</w:t>
              </w:r>
              <w:r w:rsidRPr="00DA7CCD">
                <w:rPr>
                  <w:rFonts w:ascii="Times New Roman" w:hAnsi="Times New Roman"/>
                  <w:color w:val="0000FF"/>
                  <w:sz w:val="24"/>
                  <w:szCs w:val="24"/>
                  <w:u w:val="single"/>
                </w:rPr>
                <w:t>d</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89</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rPr>
              <w:t>Достопримечательности страны изучаемого языка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90</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Страна изучаемого языка. Страницы истории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91</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Традиции и обычаи жизни в стране изучаемого языка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92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Достопримечательности родной страны Дворцы и усадьбы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96">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/193</w:t>
              </w:r>
              <w:r w:rsidRPr="00DA7CCD">
                <w:rPr>
                  <w:rFonts w:ascii="Times New Roman" w:hAnsi="Times New Roman"/>
                  <w:color w:val="0000FF"/>
                  <w:sz w:val="24"/>
                  <w:szCs w:val="24"/>
                  <w:u w:val="single"/>
                </w:rPr>
                <w:t>cbd</w:t>
              </w:r>
              <w:r w:rsidRPr="00DA7CCD">
                <w:rPr>
                  <w:rFonts w:ascii="Times New Roman" w:hAnsi="Times New Roman"/>
                  <w:color w:val="0000FF"/>
                  <w:sz w:val="24"/>
                  <w:szCs w:val="24"/>
                  <w:u w:val="single"/>
                  <w:lang w:val="ru-RU"/>
                </w:rPr>
                <w:t>13</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93</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Национальные традиции и особенности родной страны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94</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Развитие космоса. Вклад родной страны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95</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96</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Выдающиеся люди родной страны. Певцы</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97">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fb</w:t>
              </w:r>
              <w:r w:rsidRPr="00DA7CCD">
                <w:rPr>
                  <w:rFonts w:ascii="Times New Roman" w:hAnsi="Times New Roman"/>
                  <w:color w:val="0000FF"/>
                  <w:sz w:val="24"/>
                  <w:szCs w:val="24"/>
                  <w:u w:val="single"/>
                  <w:lang w:val="ru-RU"/>
                </w:rPr>
                <w:t>17</w:t>
              </w:r>
              <w:r w:rsidRPr="00DA7CCD">
                <w:rPr>
                  <w:rFonts w:ascii="Times New Roman" w:hAnsi="Times New Roman"/>
                  <w:color w:val="0000FF"/>
                  <w:sz w:val="24"/>
                  <w:szCs w:val="24"/>
                  <w:u w:val="single"/>
                </w:rPr>
                <w:t>b</w:t>
              </w:r>
              <w:r w:rsidRPr="00DA7CCD">
                <w:rPr>
                  <w:rFonts w:ascii="Times New Roman" w:hAnsi="Times New Roman"/>
                  <w:color w:val="0000FF"/>
                  <w:sz w:val="24"/>
                  <w:szCs w:val="24"/>
                  <w:u w:val="single"/>
                  <w:lang w:val="ru-RU"/>
                </w:rPr>
                <w:t>25</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97</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Выдающиеся личности страны изучаемого языка. </w:t>
            </w:r>
            <w:r w:rsidRPr="00DA7CCD">
              <w:rPr>
                <w:rFonts w:ascii="Times New Roman" w:hAnsi="Times New Roman"/>
                <w:color w:val="000000"/>
                <w:sz w:val="24"/>
                <w:szCs w:val="24"/>
              </w:rPr>
              <w:t>Писатели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98">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2349</w:t>
              </w:r>
              <w:r w:rsidRPr="00DA7CCD">
                <w:rPr>
                  <w:rFonts w:ascii="Times New Roman" w:hAnsi="Times New Roman"/>
                  <w:color w:val="0000FF"/>
                  <w:sz w:val="24"/>
                  <w:szCs w:val="24"/>
                  <w:u w:val="single"/>
                </w:rPr>
                <w:t>f</w:t>
              </w:r>
              <w:r w:rsidRPr="00DA7CCD">
                <w:rPr>
                  <w:rFonts w:ascii="Times New Roman" w:hAnsi="Times New Roman"/>
                  <w:color w:val="0000FF"/>
                  <w:sz w:val="24"/>
                  <w:szCs w:val="24"/>
                  <w:u w:val="single"/>
                  <w:lang w:val="ru-RU"/>
                </w:rPr>
                <w:t>3</w:t>
              </w:r>
              <w:r w:rsidRPr="00DA7CCD">
                <w:rPr>
                  <w:rFonts w:ascii="Times New Roman" w:hAnsi="Times New Roman"/>
                  <w:color w:val="0000FF"/>
                  <w:sz w:val="24"/>
                  <w:szCs w:val="24"/>
                  <w:u w:val="single"/>
                </w:rPr>
                <w:t>c</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98</w:t>
            </w:r>
          </w:p>
        </w:tc>
        <w:tc>
          <w:tcPr>
            <w:tcW w:w="3960"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color w:val="000000"/>
                <w:sz w:val="24"/>
                <w:szCs w:val="24"/>
                <w:lang w:val="ru-RU"/>
              </w:rPr>
              <w:t xml:space="preserve">Выдающиеся люди страны изучаемого языка. </w:t>
            </w:r>
            <w:r w:rsidRPr="00DA7CCD">
              <w:rPr>
                <w:rFonts w:ascii="Times New Roman" w:hAnsi="Times New Roman"/>
                <w:color w:val="000000"/>
                <w:sz w:val="24"/>
                <w:szCs w:val="24"/>
              </w:rPr>
              <w:t>Выдающиеся медицинские работники.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199">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/6</w:t>
              </w:r>
              <w:r w:rsidRPr="00DA7CCD">
                <w:rPr>
                  <w:rFonts w:ascii="Times New Roman" w:hAnsi="Times New Roman"/>
                  <w:color w:val="0000FF"/>
                  <w:sz w:val="24"/>
                  <w:szCs w:val="24"/>
                  <w:u w:val="single"/>
                </w:rPr>
                <w:t>ddb</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13</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lastRenderedPageBreak/>
              <w:t>99</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Выдающиеся люди родной страны. Певец</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200">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/3</w:t>
              </w:r>
              <w:r w:rsidRPr="00DA7CCD">
                <w:rPr>
                  <w:rFonts w:ascii="Times New Roman" w:hAnsi="Times New Roman"/>
                  <w:color w:val="0000FF"/>
                  <w:sz w:val="24"/>
                  <w:szCs w:val="24"/>
                  <w:u w:val="single"/>
                </w:rPr>
                <w:t>e</w:t>
              </w:r>
              <w:r w:rsidRPr="00DA7CCD">
                <w:rPr>
                  <w:rFonts w:ascii="Times New Roman" w:hAnsi="Times New Roman"/>
                  <w:color w:val="0000FF"/>
                  <w:sz w:val="24"/>
                  <w:szCs w:val="24"/>
                  <w:u w:val="single"/>
                  <w:lang w:val="ru-RU"/>
                </w:rPr>
                <w:t>9</w:t>
              </w:r>
              <w:r w:rsidRPr="00DA7CCD">
                <w:rPr>
                  <w:rFonts w:ascii="Times New Roman" w:hAnsi="Times New Roman"/>
                  <w:color w:val="0000FF"/>
                  <w:sz w:val="24"/>
                  <w:szCs w:val="24"/>
                  <w:u w:val="single"/>
                </w:rPr>
                <w:t>a</w:t>
              </w:r>
              <w:r w:rsidRPr="00DA7CCD">
                <w:rPr>
                  <w:rFonts w:ascii="Times New Roman" w:hAnsi="Times New Roman"/>
                  <w:color w:val="0000FF"/>
                  <w:sz w:val="24"/>
                  <w:szCs w:val="24"/>
                  <w:u w:val="single"/>
                  <w:lang w:val="ru-RU"/>
                </w:rPr>
                <w:t>1</w:t>
              </w:r>
              <w:r w:rsidRPr="00DA7CCD">
                <w:rPr>
                  <w:rFonts w:ascii="Times New Roman" w:hAnsi="Times New Roman"/>
                  <w:color w:val="0000FF"/>
                  <w:sz w:val="24"/>
                  <w:szCs w:val="24"/>
                  <w:u w:val="single"/>
                </w:rPr>
                <w:t>d</w:t>
              </w:r>
              <w:r w:rsidRPr="00DA7CCD">
                <w:rPr>
                  <w:rFonts w:ascii="Times New Roman" w:hAnsi="Times New Roman"/>
                  <w:color w:val="0000FF"/>
                  <w:sz w:val="24"/>
                  <w:szCs w:val="24"/>
                  <w:u w:val="single"/>
                  <w:lang w:val="ru-RU"/>
                </w:rPr>
                <w:t>4</w:t>
              </w:r>
              <w:r w:rsidRPr="00DA7CCD">
                <w:rPr>
                  <w:rFonts w:ascii="Times New Roman" w:hAnsi="Times New Roman"/>
                  <w:color w:val="0000FF"/>
                  <w:sz w:val="24"/>
                  <w:szCs w:val="24"/>
                  <w:u w:val="single"/>
                </w:rPr>
                <w:t>e</w:t>
              </w:r>
            </w:hyperlink>
          </w:p>
        </w:tc>
      </w:tr>
      <w:tr w:rsidR="00B12EFF" w:rsidRPr="006E216A">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100</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Выдающиеся личности заруб стран. Спортсмен</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 xml:space="preserve">Библиотека ЦОК </w:t>
            </w:r>
            <w:hyperlink r:id="rId201">
              <w:r w:rsidRPr="00DA7CCD">
                <w:rPr>
                  <w:rFonts w:ascii="Times New Roman" w:hAnsi="Times New Roman"/>
                  <w:color w:val="0000FF"/>
                  <w:sz w:val="24"/>
                  <w:szCs w:val="24"/>
                  <w:u w:val="single"/>
                </w:rPr>
                <w:t>https</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m</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edsoo</w:t>
              </w:r>
              <w:r w:rsidRPr="00DA7CCD">
                <w:rPr>
                  <w:rFonts w:ascii="Times New Roman" w:hAnsi="Times New Roman"/>
                  <w:color w:val="0000FF"/>
                  <w:sz w:val="24"/>
                  <w:szCs w:val="24"/>
                  <w:u w:val="single"/>
                  <w:lang w:val="ru-RU"/>
                </w:rPr>
                <w:t>.</w:t>
              </w:r>
              <w:r w:rsidRPr="00DA7CCD">
                <w:rPr>
                  <w:rFonts w:ascii="Times New Roman" w:hAnsi="Times New Roman"/>
                  <w:color w:val="0000FF"/>
                  <w:sz w:val="24"/>
                  <w:szCs w:val="24"/>
                  <w:u w:val="single"/>
                </w:rPr>
                <w:t>ru</w:t>
              </w:r>
              <w:r w:rsidRPr="00DA7CCD">
                <w:rPr>
                  <w:rFonts w:ascii="Times New Roman" w:hAnsi="Times New Roman"/>
                  <w:color w:val="0000FF"/>
                  <w:sz w:val="24"/>
                  <w:szCs w:val="24"/>
                  <w:u w:val="single"/>
                  <w:lang w:val="ru-RU"/>
                </w:rPr>
                <w:t>/5</w:t>
              </w:r>
              <w:r w:rsidRPr="00DA7CCD">
                <w:rPr>
                  <w:rFonts w:ascii="Times New Roman" w:hAnsi="Times New Roman"/>
                  <w:color w:val="0000FF"/>
                  <w:sz w:val="24"/>
                  <w:szCs w:val="24"/>
                  <w:u w:val="single"/>
                </w:rPr>
                <w:t>c</w:t>
              </w:r>
              <w:r w:rsidRPr="00DA7CCD">
                <w:rPr>
                  <w:rFonts w:ascii="Times New Roman" w:hAnsi="Times New Roman"/>
                  <w:color w:val="0000FF"/>
                  <w:sz w:val="24"/>
                  <w:szCs w:val="24"/>
                  <w:u w:val="single"/>
                  <w:lang w:val="ru-RU"/>
                </w:rPr>
                <w:t>15368</w:t>
              </w:r>
              <w:r w:rsidRPr="00DA7CCD">
                <w:rPr>
                  <w:rFonts w:ascii="Times New Roman" w:hAnsi="Times New Roman"/>
                  <w:color w:val="0000FF"/>
                  <w:sz w:val="24"/>
                  <w:szCs w:val="24"/>
                  <w:u w:val="single"/>
                </w:rPr>
                <w:t>b</w:t>
              </w:r>
            </w:hyperlink>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101</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Выдающиеся люди родной страны. Писатели-классики</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DA7CCD">
        <w:trPr>
          <w:trHeight w:val="144"/>
          <w:tblCellSpacing w:w="20" w:type="nil"/>
        </w:trPr>
        <w:tc>
          <w:tcPr>
            <w:tcW w:w="420" w:type="dxa"/>
            <w:tcMar>
              <w:top w:w="50" w:type="dxa"/>
              <w:left w:w="100" w:type="dxa"/>
            </w:tcMar>
            <w:vAlign w:val="center"/>
          </w:tcPr>
          <w:p w:rsidR="00B12EFF" w:rsidRPr="00DA7CCD" w:rsidRDefault="00140269">
            <w:pPr>
              <w:spacing w:after="0"/>
              <w:rPr>
                <w:sz w:val="24"/>
                <w:szCs w:val="24"/>
              </w:rPr>
            </w:pPr>
            <w:r w:rsidRPr="00DA7CCD">
              <w:rPr>
                <w:rFonts w:ascii="Times New Roman" w:hAnsi="Times New Roman"/>
                <w:color w:val="000000"/>
                <w:sz w:val="24"/>
                <w:szCs w:val="24"/>
              </w:rPr>
              <w:t>102</w:t>
            </w:r>
          </w:p>
        </w:tc>
        <w:tc>
          <w:tcPr>
            <w:tcW w:w="3960"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Обобщение по теме "Выдающиеся люди родной страны / стран изучаемого языка."</w:t>
            </w:r>
          </w:p>
        </w:tc>
        <w:tc>
          <w:tcPr>
            <w:tcW w:w="728"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 </w:t>
            </w:r>
          </w:p>
        </w:tc>
        <w:tc>
          <w:tcPr>
            <w:tcW w:w="1410" w:type="dxa"/>
            <w:tcMar>
              <w:top w:w="50" w:type="dxa"/>
              <w:left w:w="100" w:type="dxa"/>
            </w:tcMar>
            <w:vAlign w:val="center"/>
          </w:tcPr>
          <w:p w:rsidR="00B12EFF" w:rsidRPr="00DA7CCD" w:rsidRDefault="00B12EFF">
            <w:pPr>
              <w:spacing w:after="0"/>
              <w:ind w:left="135"/>
              <w:jc w:val="center"/>
              <w:rPr>
                <w:sz w:val="24"/>
                <w:szCs w:val="24"/>
              </w:rPr>
            </w:pPr>
          </w:p>
        </w:tc>
        <w:tc>
          <w:tcPr>
            <w:tcW w:w="1517" w:type="dxa"/>
            <w:tcMar>
              <w:top w:w="50" w:type="dxa"/>
              <w:left w:w="100" w:type="dxa"/>
            </w:tcMar>
            <w:vAlign w:val="center"/>
          </w:tcPr>
          <w:p w:rsidR="00B12EFF" w:rsidRPr="00DA7CCD" w:rsidRDefault="00B12EFF">
            <w:pPr>
              <w:spacing w:after="0"/>
              <w:ind w:left="135"/>
              <w:jc w:val="center"/>
              <w:rPr>
                <w:sz w:val="24"/>
                <w:szCs w:val="24"/>
              </w:rPr>
            </w:pPr>
          </w:p>
        </w:tc>
        <w:tc>
          <w:tcPr>
            <w:tcW w:w="1060" w:type="dxa"/>
            <w:tcMar>
              <w:top w:w="50" w:type="dxa"/>
              <w:left w:w="100" w:type="dxa"/>
            </w:tcMar>
            <w:vAlign w:val="center"/>
          </w:tcPr>
          <w:p w:rsidR="00B12EFF" w:rsidRPr="00DA7CCD" w:rsidRDefault="00B12EFF">
            <w:pPr>
              <w:spacing w:after="0"/>
              <w:ind w:left="135"/>
              <w:rPr>
                <w:sz w:val="24"/>
                <w:szCs w:val="24"/>
              </w:rPr>
            </w:pPr>
          </w:p>
        </w:tc>
        <w:tc>
          <w:tcPr>
            <w:tcW w:w="1858" w:type="dxa"/>
            <w:tcMar>
              <w:top w:w="50" w:type="dxa"/>
              <w:left w:w="100" w:type="dxa"/>
            </w:tcMar>
            <w:vAlign w:val="center"/>
          </w:tcPr>
          <w:p w:rsidR="00B12EFF" w:rsidRPr="00DA7CCD" w:rsidRDefault="00B12EFF">
            <w:pPr>
              <w:spacing w:after="0"/>
              <w:ind w:left="135"/>
              <w:rPr>
                <w:sz w:val="24"/>
                <w:szCs w:val="24"/>
              </w:rPr>
            </w:pPr>
          </w:p>
        </w:tc>
      </w:tr>
      <w:tr w:rsidR="00B12EFF" w:rsidRPr="00DA7CCD">
        <w:trPr>
          <w:trHeight w:val="144"/>
          <w:tblCellSpacing w:w="20" w:type="nil"/>
        </w:trPr>
        <w:tc>
          <w:tcPr>
            <w:tcW w:w="0" w:type="auto"/>
            <w:gridSpan w:val="2"/>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color w:val="000000"/>
                <w:sz w:val="24"/>
                <w:szCs w:val="24"/>
                <w:lang w:val="ru-RU"/>
              </w:rPr>
              <w:t>ОБЩЕЕ КОЛИЧЕСТВО ЧАСОВ ПО ПРОГРАММЕ</w:t>
            </w:r>
          </w:p>
        </w:tc>
        <w:tc>
          <w:tcPr>
            <w:tcW w:w="1145"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 xml:space="preserve">102 </w:t>
            </w:r>
          </w:p>
        </w:tc>
        <w:tc>
          <w:tcPr>
            <w:tcW w:w="1410"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3 </w:t>
            </w:r>
          </w:p>
        </w:tc>
        <w:tc>
          <w:tcPr>
            <w:tcW w:w="1517" w:type="dxa"/>
            <w:tcMar>
              <w:top w:w="50" w:type="dxa"/>
              <w:left w:w="100" w:type="dxa"/>
            </w:tcMar>
            <w:vAlign w:val="center"/>
          </w:tcPr>
          <w:p w:rsidR="00B12EFF" w:rsidRPr="00DA7CCD" w:rsidRDefault="00140269">
            <w:pPr>
              <w:spacing w:after="0"/>
              <w:ind w:left="135"/>
              <w:jc w:val="center"/>
              <w:rPr>
                <w:sz w:val="24"/>
                <w:szCs w:val="24"/>
              </w:rPr>
            </w:pPr>
            <w:r w:rsidRPr="00DA7CCD">
              <w:rPr>
                <w:rFonts w:ascii="Times New Roman" w:hAnsi="Times New Roman"/>
                <w:color w:val="000000"/>
                <w:sz w:val="24"/>
                <w:szCs w:val="24"/>
              </w:rPr>
              <w:t xml:space="preserve"> 0 </w:t>
            </w:r>
          </w:p>
        </w:tc>
        <w:tc>
          <w:tcPr>
            <w:tcW w:w="0" w:type="auto"/>
            <w:gridSpan w:val="2"/>
            <w:tcMar>
              <w:top w:w="50" w:type="dxa"/>
              <w:left w:w="100" w:type="dxa"/>
            </w:tcMar>
            <w:vAlign w:val="center"/>
          </w:tcPr>
          <w:p w:rsidR="00B12EFF" w:rsidRPr="00DA7CCD" w:rsidRDefault="00B12EFF">
            <w:pPr>
              <w:rPr>
                <w:sz w:val="24"/>
                <w:szCs w:val="24"/>
              </w:rPr>
            </w:pPr>
          </w:p>
        </w:tc>
      </w:tr>
    </w:tbl>
    <w:p w:rsidR="00B12EFF" w:rsidRPr="00DA7CCD" w:rsidRDefault="00B12EFF">
      <w:pPr>
        <w:rPr>
          <w:sz w:val="24"/>
          <w:szCs w:val="24"/>
        </w:rPr>
        <w:sectPr w:rsidR="00B12EFF" w:rsidRPr="00DA7CCD">
          <w:pgSz w:w="16383" w:h="11906" w:orient="landscape"/>
          <w:pgMar w:top="1134" w:right="850" w:bottom="1134" w:left="1701" w:header="720" w:footer="720" w:gutter="0"/>
          <w:cols w:space="720"/>
        </w:sectPr>
      </w:pPr>
    </w:p>
    <w:p w:rsidR="00B12EFF" w:rsidRPr="00DA7CCD" w:rsidRDefault="00B12EFF">
      <w:pPr>
        <w:rPr>
          <w:sz w:val="24"/>
          <w:szCs w:val="24"/>
        </w:rPr>
        <w:sectPr w:rsidR="00B12EFF" w:rsidRPr="00DA7CCD">
          <w:pgSz w:w="16383" w:h="11906" w:orient="landscape"/>
          <w:pgMar w:top="1134" w:right="850" w:bottom="1134" w:left="1701" w:header="720" w:footer="720" w:gutter="0"/>
          <w:cols w:space="720"/>
        </w:sectPr>
      </w:pPr>
    </w:p>
    <w:p w:rsidR="00B12EFF" w:rsidRPr="00DA7CCD" w:rsidRDefault="00140269">
      <w:pPr>
        <w:spacing w:before="199" w:after="199"/>
        <w:ind w:left="120"/>
        <w:rPr>
          <w:sz w:val="24"/>
          <w:szCs w:val="24"/>
          <w:lang w:val="ru-RU"/>
        </w:rPr>
      </w:pPr>
      <w:bookmarkStart w:id="10" w:name="block-52492595"/>
      <w:bookmarkEnd w:id="9"/>
      <w:r w:rsidRPr="00DA7CCD">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B12EFF" w:rsidRPr="00DA7CCD" w:rsidRDefault="00B12EFF">
      <w:pPr>
        <w:spacing w:before="199" w:after="199"/>
        <w:ind w:left="120"/>
        <w:rPr>
          <w:sz w:val="24"/>
          <w:szCs w:val="24"/>
          <w:lang w:val="ru-RU"/>
        </w:rPr>
      </w:pPr>
    </w:p>
    <w:p w:rsidR="00B12EFF" w:rsidRPr="00DA7CCD" w:rsidRDefault="00140269">
      <w:pPr>
        <w:spacing w:before="199" w:after="199"/>
        <w:ind w:left="120"/>
        <w:rPr>
          <w:sz w:val="24"/>
          <w:szCs w:val="24"/>
        </w:rPr>
      </w:pPr>
      <w:r w:rsidRPr="00DA7CCD">
        <w:rPr>
          <w:rFonts w:ascii="Times New Roman" w:hAnsi="Times New Roman"/>
          <w:b/>
          <w:color w:val="000000"/>
          <w:sz w:val="24"/>
          <w:szCs w:val="24"/>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B12EFF" w:rsidRPr="006E216A">
        <w:trPr>
          <w:trHeight w:val="144"/>
        </w:trPr>
        <w:tc>
          <w:tcPr>
            <w:tcW w:w="1988" w:type="dxa"/>
            <w:tcMar>
              <w:top w:w="50" w:type="dxa"/>
              <w:left w:w="100" w:type="dxa"/>
            </w:tcMar>
            <w:vAlign w:val="center"/>
          </w:tcPr>
          <w:p w:rsidR="00B12EFF" w:rsidRPr="00DA7CCD" w:rsidRDefault="00140269">
            <w:pPr>
              <w:spacing w:after="0"/>
              <w:ind w:left="243"/>
              <w:rPr>
                <w:sz w:val="24"/>
                <w:szCs w:val="24"/>
              </w:rPr>
            </w:pPr>
            <w:r w:rsidRPr="00DA7CCD">
              <w:rPr>
                <w:rFonts w:ascii="Times New Roman" w:hAnsi="Times New Roman"/>
                <w:b/>
                <w:color w:val="000000"/>
                <w:sz w:val="24"/>
                <w:szCs w:val="24"/>
              </w:rPr>
              <w:t xml:space="preserve"> Код проверяемого результата </w:t>
            </w:r>
          </w:p>
        </w:tc>
        <w:tc>
          <w:tcPr>
            <w:tcW w:w="11842" w:type="dxa"/>
            <w:tcMar>
              <w:top w:w="50" w:type="dxa"/>
              <w:left w:w="100" w:type="dxa"/>
            </w:tcMar>
            <w:vAlign w:val="center"/>
          </w:tcPr>
          <w:p w:rsidR="00B12EFF" w:rsidRPr="00DA7CCD" w:rsidRDefault="00140269">
            <w:pPr>
              <w:spacing w:after="0"/>
              <w:ind w:left="243"/>
              <w:rPr>
                <w:sz w:val="24"/>
                <w:szCs w:val="24"/>
                <w:lang w:val="ru-RU"/>
              </w:rPr>
            </w:pPr>
            <w:r w:rsidRPr="00DA7CCD">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12EFF" w:rsidRPr="006E216A">
        <w:trPr>
          <w:trHeight w:val="144"/>
        </w:trPr>
        <w:tc>
          <w:tcPr>
            <w:tcW w:w="1988" w:type="dxa"/>
            <w:tcMar>
              <w:top w:w="50" w:type="dxa"/>
              <w:left w:w="100" w:type="dxa"/>
            </w:tcMar>
            <w:vAlign w:val="center"/>
          </w:tcPr>
          <w:p w:rsidR="00B12EFF" w:rsidRPr="00DA7CCD" w:rsidRDefault="00B12EFF">
            <w:pPr>
              <w:spacing w:after="0"/>
              <w:ind w:left="336"/>
              <w:rPr>
                <w:sz w:val="24"/>
                <w:szCs w:val="24"/>
                <w:lang w:val="ru-RU"/>
              </w:rPr>
            </w:pP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w:t>
            </w:r>
          </w:p>
        </w:tc>
        <w:tc>
          <w:tcPr>
            <w:tcW w:w="11842" w:type="dxa"/>
            <w:tcMar>
              <w:top w:w="50" w:type="dxa"/>
              <w:left w:w="100" w:type="dxa"/>
            </w:tcMar>
            <w:vAlign w:val="center"/>
          </w:tcPr>
          <w:p w:rsidR="00B12EFF" w:rsidRPr="00DA7CCD" w:rsidRDefault="00140269">
            <w:pPr>
              <w:spacing w:after="0" w:line="336" w:lineRule="auto"/>
              <w:ind w:left="336"/>
              <w:rPr>
                <w:sz w:val="24"/>
                <w:szCs w:val="24"/>
                <w:lang w:val="ru-RU"/>
              </w:rPr>
            </w:pPr>
            <w:r w:rsidRPr="00DA7CCD">
              <w:rPr>
                <w:rFonts w:ascii="Times New Roman" w:hAnsi="Times New Roman"/>
                <w:color w:val="000000"/>
                <w:sz w:val="24"/>
                <w:szCs w:val="24"/>
                <w:lang w:val="ru-RU"/>
              </w:rPr>
              <w:t>Коммуникативные умения</w:t>
            </w:r>
          </w:p>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Владеть основными видами речевой деятельности</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1.1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i/>
                <w:color w:val="000000"/>
                <w:sz w:val="24"/>
                <w:szCs w:val="24"/>
              </w:rPr>
              <w:t>Говорение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pacing w:val="-2"/>
                <w:sz w:val="24"/>
                <w:szCs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1.1.2</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1.1.3</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1.1.4</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Устно излагать результаты выполненной проектной работы (объём – до 14 фраз)</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lastRenderedPageBreak/>
              <w:t>1.2</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i/>
                <w:color w:val="000000"/>
                <w:sz w:val="24"/>
                <w:szCs w:val="24"/>
              </w:rPr>
              <w:t>Аудирование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1.2.1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1.3</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i/>
                <w:color w:val="000000"/>
                <w:sz w:val="24"/>
                <w:szCs w:val="24"/>
              </w:rPr>
              <w:t>Смысловое чтение</w:t>
            </w:r>
            <w:r w:rsidRPr="00DA7CCD">
              <w:rPr>
                <w:rFonts w:ascii="Times New Roman" w:hAnsi="Times New Roman"/>
                <w:color w:val="000000"/>
                <w:sz w:val="24"/>
                <w:szCs w:val="24"/>
              </w:rPr>
              <w:t xml:space="preserve"> </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1.3.1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1.4</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i/>
                <w:color w:val="000000"/>
                <w:sz w:val="24"/>
                <w:szCs w:val="24"/>
              </w:rPr>
              <w:t>Письменная речь</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pacing w:val="-2"/>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1.4.2</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1.4.3</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1.4.4</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Заполнять таблицу, кратко фиксируя содержание прочитанного (прослушанного) текста или дополняя информацию в таблице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1.4.5</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Письменно представлять результаты выполненной проектной работы (объём – до 150 слов)</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1.4.6</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Писать резюме (</w:t>
            </w:r>
            <w:r w:rsidRPr="00DA7CCD">
              <w:rPr>
                <w:rFonts w:ascii="Times New Roman" w:hAnsi="Times New Roman"/>
                <w:color w:val="000000"/>
                <w:sz w:val="24"/>
                <w:szCs w:val="24"/>
              </w:rPr>
              <w:t>CV</w:t>
            </w:r>
            <w:r w:rsidRPr="00DA7CCD">
              <w:rPr>
                <w:rFonts w:ascii="Times New Roman" w:hAnsi="Times New Roman"/>
                <w:color w:val="000000"/>
                <w:sz w:val="24"/>
                <w:szCs w:val="24"/>
                <w:lang w:val="ru-RU"/>
              </w:rPr>
              <w:t>) с сообщением основных сведений о себе в соответствии с нормами, принятыми в стране (странах) изучаемого языка</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Языковые знания и навыки</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2.1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i/>
                <w:color w:val="000000"/>
                <w:sz w:val="24"/>
                <w:szCs w:val="24"/>
              </w:rPr>
              <w:t>Фонетическая сторона речи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2.1.1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2.1.2</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2.2</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i/>
                <w:color w:val="000000"/>
                <w:sz w:val="24"/>
                <w:szCs w:val="24"/>
              </w:rPr>
              <w:t>Орфография и пунктуация</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2.2.1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Владеть орфографическими навыками: правильно писать изученные слова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2.2.2</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2.3</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i/>
                <w:color w:val="000000"/>
                <w:sz w:val="24"/>
                <w:szCs w:val="24"/>
              </w:rPr>
              <w:t>Лексическая сторона речи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2.3.2</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DA7CCD">
              <w:rPr>
                <w:rFonts w:ascii="Times New Roman" w:hAnsi="Times New Roman"/>
                <w:i/>
                <w:color w:val="000000"/>
                <w:sz w:val="24"/>
                <w:szCs w:val="24"/>
              </w:rPr>
              <w:t>dis</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mis</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re</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over</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under</w:t>
            </w:r>
            <w:r w:rsidRPr="00DA7CCD">
              <w:rPr>
                <w:rFonts w:ascii="Times New Roman" w:hAnsi="Times New Roman"/>
                <w:i/>
                <w:color w:val="000000"/>
                <w:sz w:val="24"/>
                <w:szCs w:val="24"/>
                <w:lang w:val="ru-RU"/>
              </w:rPr>
              <w:t xml:space="preserve">- </w:t>
            </w:r>
            <w:r w:rsidRPr="00DA7CCD">
              <w:rPr>
                <w:rFonts w:ascii="Times New Roman" w:hAnsi="Times New Roman"/>
                <w:color w:val="000000"/>
                <w:sz w:val="24"/>
                <w:szCs w:val="24"/>
                <w:lang w:val="ru-RU"/>
              </w:rPr>
              <w:t xml:space="preserve">и суффиксов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ise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ize</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2.3.3</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sidRPr="00DA7CCD">
              <w:rPr>
                <w:rFonts w:ascii="Times New Roman" w:hAnsi="Times New Roman"/>
                <w:i/>
                <w:color w:val="000000"/>
                <w:sz w:val="24"/>
                <w:szCs w:val="24"/>
              </w:rPr>
              <w:t>un</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in</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im</w:t>
            </w:r>
            <w:r w:rsidRPr="00DA7CCD">
              <w:rPr>
                <w:rFonts w:ascii="Times New Roman" w:hAnsi="Times New Roman"/>
                <w:i/>
                <w:color w:val="000000"/>
                <w:sz w:val="24"/>
                <w:szCs w:val="24"/>
                <w:lang w:val="ru-RU"/>
              </w:rPr>
              <w:t xml:space="preserve">- </w:t>
            </w:r>
            <w:r w:rsidRPr="00DA7CCD">
              <w:rPr>
                <w:rFonts w:ascii="Times New Roman" w:hAnsi="Times New Roman"/>
                <w:color w:val="000000"/>
                <w:sz w:val="24"/>
                <w:szCs w:val="24"/>
                <w:lang w:val="ru-RU"/>
              </w:rPr>
              <w:t xml:space="preserve">и суффиксов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ance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ence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er</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or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ist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ity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ment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ness</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sion</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tion</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ship</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2.3.4</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sidRPr="00DA7CCD">
              <w:rPr>
                <w:rFonts w:ascii="Times New Roman" w:hAnsi="Times New Roman"/>
                <w:i/>
                <w:color w:val="000000"/>
                <w:sz w:val="24"/>
                <w:szCs w:val="24"/>
              </w:rPr>
              <w:t>un-</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in-/im-</w:t>
            </w:r>
            <w:r w:rsidRPr="00DA7CCD">
              <w:rPr>
                <w:rFonts w:ascii="Times New Roman" w:hAnsi="Times New Roman"/>
                <w:color w:val="000000"/>
                <w:sz w:val="24"/>
                <w:szCs w:val="24"/>
              </w:rPr>
              <w:t xml:space="preserve">, </w:t>
            </w:r>
            <w:r w:rsidRPr="00DA7CCD">
              <w:rPr>
                <w:rFonts w:ascii="Times New Roman" w:hAnsi="Times New Roman"/>
                <w:i/>
                <w:color w:val="000000"/>
                <w:spacing w:val="-2"/>
                <w:sz w:val="24"/>
                <w:szCs w:val="24"/>
              </w:rPr>
              <w:t>inter-</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 xml:space="preserve">non- </w:t>
            </w:r>
            <w:r w:rsidRPr="00DA7CCD">
              <w:rPr>
                <w:rFonts w:ascii="Times New Roman" w:hAnsi="Times New Roman"/>
                <w:color w:val="000000"/>
                <w:spacing w:val="-2"/>
                <w:sz w:val="24"/>
                <w:szCs w:val="24"/>
              </w:rPr>
              <w:t xml:space="preserve">и суффиксов </w:t>
            </w:r>
            <w:r w:rsidRPr="00DA7CCD">
              <w:rPr>
                <w:rFonts w:ascii="Times New Roman" w:hAnsi="Times New Roman"/>
                <w:i/>
                <w:color w:val="000000"/>
                <w:spacing w:val="-2"/>
                <w:sz w:val="24"/>
                <w:szCs w:val="24"/>
              </w:rPr>
              <w:t>-able/-ible</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-al</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-ed</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-ese</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-ful</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-ian/-an</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-ing</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-ish</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-ive</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-less</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-ly</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-ous</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-y</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2.3.5</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sidRPr="00DA7CCD">
              <w:rPr>
                <w:rFonts w:ascii="Times New Roman" w:hAnsi="Times New Roman"/>
                <w:i/>
                <w:color w:val="000000"/>
                <w:sz w:val="24"/>
                <w:szCs w:val="24"/>
              </w:rPr>
              <w:t>un</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in</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im</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и суффикса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ly</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2.3.6</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teen</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ty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th</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2.3.7</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pacing w:val="-2"/>
                <w:sz w:val="24"/>
                <w:szCs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sidRPr="00DA7CCD">
              <w:rPr>
                <w:rFonts w:ascii="Times New Roman" w:hAnsi="Times New Roman"/>
                <w:i/>
                <w:color w:val="000000"/>
                <w:spacing w:val="-2"/>
                <w:sz w:val="24"/>
                <w:szCs w:val="24"/>
              </w:rPr>
              <w:t>football</w:t>
            </w:r>
            <w:r w:rsidRPr="00DA7CCD">
              <w:rPr>
                <w:rFonts w:ascii="Times New Roman" w:hAnsi="Times New Roman"/>
                <w:color w:val="000000"/>
                <w:spacing w:val="-2"/>
                <w:sz w:val="24"/>
                <w:szCs w:val="24"/>
                <w:lang w:val="ru-RU"/>
              </w:rPr>
              <w:t>); сложные существительные путём соединения основы прилагательного с основой существительного (</w:t>
            </w:r>
            <w:r w:rsidRPr="00DA7CCD">
              <w:rPr>
                <w:rFonts w:ascii="Times New Roman" w:hAnsi="Times New Roman"/>
                <w:i/>
                <w:color w:val="000000"/>
                <w:spacing w:val="-2"/>
                <w:sz w:val="24"/>
                <w:szCs w:val="24"/>
              </w:rPr>
              <w:t>bluebell</w:t>
            </w:r>
            <w:r w:rsidRPr="00DA7CCD">
              <w:rPr>
                <w:rFonts w:ascii="Times New Roman" w:hAnsi="Times New Roman"/>
                <w:color w:val="000000"/>
                <w:spacing w:val="-2"/>
                <w:sz w:val="24"/>
                <w:szCs w:val="24"/>
                <w:lang w:val="ru-RU"/>
              </w:rPr>
              <w:t>); сложные существительные путём соединения основ существительных с предлогом (</w:t>
            </w:r>
            <w:r w:rsidRPr="00DA7CCD">
              <w:rPr>
                <w:rFonts w:ascii="Times New Roman" w:hAnsi="Times New Roman"/>
                <w:i/>
                <w:color w:val="000000"/>
                <w:spacing w:val="-2"/>
                <w:sz w:val="24"/>
                <w:szCs w:val="24"/>
              </w:rPr>
              <w:t>father</w:t>
            </w:r>
            <w:r w:rsidRPr="00DA7CCD">
              <w:rPr>
                <w:rFonts w:ascii="Times New Roman" w:hAnsi="Times New Roman"/>
                <w:i/>
                <w:color w:val="000000"/>
                <w:spacing w:val="-2"/>
                <w:sz w:val="24"/>
                <w:szCs w:val="24"/>
                <w:lang w:val="ru-RU"/>
              </w:rPr>
              <w:t>-</w:t>
            </w:r>
            <w:r w:rsidRPr="00DA7CCD">
              <w:rPr>
                <w:rFonts w:ascii="Times New Roman" w:hAnsi="Times New Roman"/>
                <w:i/>
                <w:color w:val="000000"/>
                <w:spacing w:val="-2"/>
                <w:sz w:val="24"/>
                <w:szCs w:val="24"/>
              </w:rPr>
              <w:t>in</w:t>
            </w:r>
            <w:r w:rsidRPr="00DA7CCD">
              <w:rPr>
                <w:rFonts w:ascii="Times New Roman" w:hAnsi="Times New Roman"/>
                <w:i/>
                <w:color w:val="000000"/>
                <w:spacing w:val="-2"/>
                <w:sz w:val="24"/>
                <w:szCs w:val="24"/>
                <w:lang w:val="ru-RU"/>
              </w:rPr>
              <w:t>-</w:t>
            </w:r>
            <w:r w:rsidRPr="00DA7CCD">
              <w:rPr>
                <w:rFonts w:ascii="Times New Roman" w:hAnsi="Times New Roman"/>
                <w:i/>
                <w:color w:val="000000"/>
                <w:spacing w:val="-2"/>
                <w:sz w:val="24"/>
                <w:szCs w:val="24"/>
              </w:rPr>
              <w:t>law</w:t>
            </w:r>
            <w:r w:rsidRPr="00DA7CCD">
              <w:rPr>
                <w:rFonts w:ascii="Times New Roman" w:hAnsi="Times New Roman"/>
                <w:color w:val="000000"/>
                <w:spacing w:val="-2"/>
                <w:sz w:val="24"/>
                <w:szCs w:val="24"/>
                <w:lang w:val="ru-RU"/>
              </w:rPr>
              <w: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2.3.8</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ed</w:t>
            </w:r>
            <w:r w:rsidRPr="00DA7CCD">
              <w:rPr>
                <w:rFonts w:ascii="Times New Roman" w:hAnsi="Times New Roman"/>
                <w:i/>
                <w:color w:val="000000"/>
                <w:sz w:val="24"/>
                <w:szCs w:val="24"/>
                <w:lang w:val="ru-RU"/>
              </w:rPr>
              <w:t xml:space="preserve"> </w:t>
            </w:r>
            <w:r w:rsidRPr="00DA7CCD">
              <w:rPr>
                <w:rFonts w:ascii="Times New Roman" w:hAnsi="Times New Roman"/>
                <w:color w:val="000000"/>
                <w:sz w:val="24"/>
                <w:szCs w:val="24"/>
                <w:lang w:val="ru-RU"/>
              </w:rPr>
              <w:t>(</w:t>
            </w:r>
            <w:r w:rsidRPr="00DA7CCD">
              <w:rPr>
                <w:rFonts w:ascii="Times New Roman" w:hAnsi="Times New Roman"/>
                <w:i/>
                <w:color w:val="000000"/>
                <w:sz w:val="24"/>
                <w:szCs w:val="24"/>
              </w:rPr>
              <w:t>blue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eyed</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eight</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legged</w:t>
            </w:r>
            <w:r w:rsidRPr="00DA7CCD">
              <w:rPr>
                <w:rFonts w:ascii="Times New Roman" w:hAnsi="Times New Roman"/>
                <w:color w:val="000000"/>
                <w:sz w:val="24"/>
                <w:szCs w:val="24"/>
                <w:lang w:val="ru-RU"/>
              </w:rPr>
              <w:t xml:space="preserve">); сложные прилагательные путём соединения наречия с основой причастия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well</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behaved</w:t>
            </w:r>
            <w:r w:rsidRPr="00DA7CCD">
              <w:rPr>
                <w:rFonts w:ascii="Times New Roman" w:hAnsi="Times New Roman"/>
                <w:color w:val="000000"/>
                <w:sz w:val="24"/>
                <w:szCs w:val="24"/>
                <w:lang w:val="ru-RU"/>
              </w:rPr>
              <w:t xml:space="preserve">); сложные прилагательные путём соединения основы прилагательного с основой причастия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nice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looking</w:t>
            </w:r>
            <w:r w:rsidRPr="00DA7CCD">
              <w:rPr>
                <w:rFonts w:ascii="Times New Roman" w:hAnsi="Times New Roman"/>
                <w:color w:val="000000"/>
                <w:sz w:val="24"/>
                <w:szCs w:val="24"/>
                <w:lang w:val="ru-RU"/>
              </w:rPr>
              <w: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2.3.9</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конверсии: </w:t>
            </w:r>
            <w:r w:rsidRPr="00DA7CCD">
              <w:rPr>
                <w:rFonts w:ascii="Times New Roman" w:hAnsi="Times New Roman"/>
                <w:color w:val="000000"/>
                <w:sz w:val="24"/>
                <w:szCs w:val="24"/>
                <w:lang w:val="ru-RU"/>
              </w:rPr>
              <w:lastRenderedPageBreak/>
              <w:t>образование имён существительных от неопределённых форм глаголов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run</w:t>
            </w:r>
            <w:r w:rsidRPr="00DA7CCD">
              <w:rPr>
                <w:rFonts w:ascii="Times New Roman" w:hAnsi="Times New Roman"/>
                <w:color w:val="000000"/>
                <w:sz w:val="24"/>
                <w:szCs w:val="24"/>
                <w:lang w:val="ru-RU"/>
              </w:rPr>
              <w:t xml:space="preserve"> – </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run</w:t>
            </w:r>
            <w:r w:rsidRPr="00DA7CCD">
              <w:rPr>
                <w:rFonts w:ascii="Times New Roman" w:hAnsi="Times New Roman"/>
                <w:color w:val="000000"/>
                <w:sz w:val="24"/>
                <w:szCs w:val="24"/>
                <w:lang w:val="ru-RU"/>
              </w:rPr>
              <w:t>); имён существительных от прилагательных (</w:t>
            </w:r>
            <w:r w:rsidRPr="00DA7CCD">
              <w:rPr>
                <w:rFonts w:ascii="Times New Roman" w:hAnsi="Times New Roman"/>
                <w:i/>
                <w:color w:val="000000"/>
                <w:sz w:val="24"/>
                <w:szCs w:val="24"/>
              </w:rPr>
              <w:t>rich</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people</w:t>
            </w:r>
            <w:r w:rsidRPr="00DA7CCD">
              <w:rPr>
                <w:rFonts w:ascii="Times New Roman" w:hAnsi="Times New Roman"/>
                <w:color w:val="000000"/>
                <w:sz w:val="24"/>
                <w:szCs w:val="24"/>
                <w:lang w:val="ru-RU"/>
              </w:rPr>
              <w:t xml:space="preserve"> – </w:t>
            </w:r>
            <w:r w:rsidRPr="00DA7CCD">
              <w:rPr>
                <w:rFonts w:ascii="Times New Roman" w:hAnsi="Times New Roman"/>
                <w:i/>
                <w:color w:val="000000"/>
                <w:sz w:val="24"/>
                <w:szCs w:val="24"/>
              </w:rPr>
              <w:t>the</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rich</w:t>
            </w:r>
            <w:r w:rsidRPr="00DA7CCD">
              <w:rPr>
                <w:rFonts w:ascii="Times New Roman" w:hAnsi="Times New Roman"/>
                <w:color w:val="000000"/>
                <w:sz w:val="24"/>
                <w:szCs w:val="24"/>
                <w:lang w:val="ru-RU"/>
              </w:rPr>
              <w:t>); глаголов от имён существительных (</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hand</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hand</w:t>
            </w:r>
            <w:r w:rsidRPr="00DA7CCD">
              <w:rPr>
                <w:rFonts w:ascii="Times New Roman" w:hAnsi="Times New Roman"/>
                <w:color w:val="000000"/>
                <w:sz w:val="24"/>
                <w:szCs w:val="24"/>
                <w:lang w:val="ru-RU"/>
              </w:rPr>
              <w:t>); глаголов от имён прилагательных (</w:t>
            </w:r>
            <w:r w:rsidRPr="00DA7CCD">
              <w:rPr>
                <w:rFonts w:ascii="Times New Roman" w:hAnsi="Times New Roman"/>
                <w:i/>
                <w:color w:val="000000"/>
                <w:sz w:val="24"/>
                <w:szCs w:val="24"/>
              </w:rPr>
              <w:t>cool</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cool</w:t>
            </w:r>
            <w:r w:rsidRPr="00DA7CCD">
              <w:rPr>
                <w:rFonts w:ascii="Times New Roman" w:hAnsi="Times New Roman"/>
                <w:color w:val="000000"/>
                <w:sz w:val="24"/>
                <w:szCs w:val="24"/>
                <w:lang w:val="ru-RU"/>
              </w:rPr>
              <w: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2.3.10</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и употреблять в устной и письменной речи имена прилагательные на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ed</w:t>
            </w:r>
            <w:r w:rsidRPr="00DA7CCD">
              <w:rPr>
                <w:rFonts w:ascii="Times New Roman" w:hAnsi="Times New Roman"/>
                <w:color w:val="000000"/>
                <w:sz w:val="24"/>
                <w:szCs w:val="24"/>
                <w:lang w:val="ru-RU"/>
              </w:rPr>
              <w:t xml:space="preserve"> и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ing</w:t>
            </w:r>
            <w:r w:rsidRPr="00DA7CCD">
              <w:rPr>
                <w:rFonts w:ascii="Times New Roman" w:hAnsi="Times New Roman"/>
                <w:i/>
                <w:color w:val="000000"/>
                <w:sz w:val="24"/>
                <w:szCs w:val="24"/>
                <w:lang w:val="ru-RU"/>
              </w:rPr>
              <w:t xml:space="preserve"> </w:t>
            </w:r>
            <w:r w:rsidRPr="00DA7CCD">
              <w:rPr>
                <w:rFonts w:ascii="Times New Roman" w:hAnsi="Times New Roman"/>
                <w:color w:val="000000"/>
                <w:sz w:val="24"/>
                <w:szCs w:val="24"/>
                <w:lang w:val="ru-RU"/>
              </w:rPr>
              <w:t>(</w:t>
            </w:r>
            <w:r w:rsidRPr="00DA7CCD">
              <w:rPr>
                <w:rFonts w:ascii="Times New Roman" w:hAnsi="Times New Roman"/>
                <w:i/>
                <w:color w:val="000000"/>
                <w:sz w:val="24"/>
                <w:szCs w:val="24"/>
              </w:rPr>
              <w:t>excited</w:t>
            </w:r>
            <w:r w:rsidRPr="00DA7CCD">
              <w:rPr>
                <w:rFonts w:ascii="Times New Roman" w:hAnsi="Times New Roman"/>
                <w:color w:val="000000"/>
                <w:sz w:val="24"/>
                <w:szCs w:val="24"/>
                <w:lang w:val="ru-RU"/>
              </w:rPr>
              <w:t xml:space="preserve"> – </w:t>
            </w:r>
            <w:r w:rsidRPr="00DA7CCD">
              <w:rPr>
                <w:rFonts w:ascii="Times New Roman" w:hAnsi="Times New Roman"/>
                <w:i/>
                <w:color w:val="000000"/>
                <w:sz w:val="24"/>
                <w:szCs w:val="24"/>
              </w:rPr>
              <w:t>exciting</w:t>
            </w:r>
            <w:r w:rsidRPr="00DA7CCD">
              <w:rPr>
                <w:rFonts w:ascii="Times New Roman" w:hAnsi="Times New Roman"/>
                <w:color w:val="000000"/>
                <w:sz w:val="24"/>
                <w:szCs w:val="24"/>
                <w:lang w:val="ru-RU"/>
              </w:rPr>
              <w: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 xml:space="preserve">2.4 </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i/>
                <w:color w:val="000000"/>
                <w:sz w:val="24"/>
                <w:szCs w:val="24"/>
              </w:rPr>
              <w:t>Грамматическая сторона речи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начальным </w:t>
            </w:r>
            <w:r w:rsidRPr="00DA7CCD">
              <w:rPr>
                <w:rFonts w:ascii="Times New Roman" w:hAnsi="Times New Roman"/>
                <w:i/>
                <w:color w:val="000000"/>
                <w:sz w:val="24"/>
                <w:szCs w:val="24"/>
              </w:rPr>
              <w:t>It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2.4.4</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начальным </w:t>
            </w:r>
            <w:r w:rsidRPr="00DA7CCD">
              <w:rPr>
                <w:rFonts w:ascii="Times New Roman" w:hAnsi="Times New Roman"/>
                <w:i/>
                <w:color w:val="000000"/>
                <w:sz w:val="24"/>
                <w:szCs w:val="24"/>
              </w:rPr>
              <w:t>There</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be</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2.4.5</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be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look</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seem</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feel</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2.4.6</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предложения </w:t>
            </w:r>
            <w:r w:rsidRPr="00DA7CCD">
              <w:rPr>
                <w:rFonts w:ascii="Times New Roman" w:hAnsi="Times New Roman"/>
                <w:color w:val="000000"/>
                <w:sz w:val="24"/>
                <w:szCs w:val="24"/>
              </w:rPr>
              <w:t>c</w:t>
            </w:r>
            <w:r w:rsidRPr="00DA7CCD">
              <w:rPr>
                <w:rFonts w:ascii="Times New Roman" w:hAnsi="Times New Roman"/>
                <w:color w:val="000000"/>
                <w:sz w:val="24"/>
                <w:szCs w:val="24"/>
                <w:lang w:val="ru-RU"/>
              </w:rPr>
              <w:t xml:space="preserve">о сложным дополнением – </w:t>
            </w:r>
            <w:r w:rsidRPr="00DA7CCD">
              <w:rPr>
                <w:rFonts w:ascii="Times New Roman" w:hAnsi="Times New Roman"/>
                <w:color w:val="000000"/>
                <w:sz w:val="24"/>
                <w:szCs w:val="24"/>
              </w:rPr>
              <w:t>Complex</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Object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2.4.7</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sidRPr="00DA7CCD">
              <w:rPr>
                <w:rFonts w:ascii="Times New Roman" w:hAnsi="Times New Roman"/>
                <w:i/>
                <w:color w:val="000000"/>
                <w:sz w:val="24"/>
                <w:szCs w:val="24"/>
              </w:rPr>
              <w:t>and</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but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or</w:t>
            </w:r>
            <w:r w:rsidRPr="00DA7CCD">
              <w:rPr>
                <w:rFonts w:ascii="Times New Roman" w:hAnsi="Times New Roman"/>
                <w:color w:val="000000"/>
                <w:sz w:val="24"/>
                <w:szCs w:val="24"/>
                <w:lang w:val="ru-RU"/>
              </w:rPr>
              <w:t xml:space="preserve"> </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2.4.8</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sidRPr="00DA7CCD">
              <w:rPr>
                <w:rFonts w:ascii="Times New Roman" w:hAnsi="Times New Roman"/>
                <w:i/>
                <w:color w:val="000000"/>
                <w:sz w:val="24"/>
                <w:szCs w:val="24"/>
              </w:rPr>
              <w:t>because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if</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when</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where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what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how</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2.4.9</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sidRPr="00DA7CCD">
              <w:rPr>
                <w:rFonts w:ascii="Times New Roman" w:hAnsi="Times New Roman"/>
                <w:i/>
                <w:color w:val="000000"/>
                <w:sz w:val="24"/>
                <w:szCs w:val="24"/>
              </w:rPr>
              <w:t>who</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which</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that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2.4.10</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sidRPr="00DA7CCD">
              <w:rPr>
                <w:rFonts w:ascii="Times New Roman" w:hAnsi="Times New Roman"/>
                <w:i/>
                <w:color w:val="000000"/>
                <w:sz w:val="24"/>
                <w:szCs w:val="24"/>
              </w:rPr>
              <w:t>whoever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whatever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however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whenever</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DA7CCD">
              <w:rPr>
                <w:rFonts w:ascii="Times New Roman" w:hAnsi="Times New Roman"/>
                <w:color w:val="000000"/>
                <w:spacing w:val="-4"/>
                <w:sz w:val="24"/>
                <w:szCs w:val="24"/>
                <w:lang w:val="ru-RU"/>
              </w:rPr>
              <w:t>изъявительном наклонении (</w:t>
            </w:r>
            <w:r w:rsidRPr="00DA7CCD">
              <w:rPr>
                <w:rFonts w:ascii="Times New Roman" w:hAnsi="Times New Roman"/>
                <w:color w:val="000000"/>
                <w:spacing w:val="-4"/>
                <w:sz w:val="24"/>
                <w:szCs w:val="24"/>
              </w:rPr>
              <w:t>Conditional</w:t>
            </w:r>
            <w:r w:rsidRPr="00DA7CCD">
              <w:rPr>
                <w:rFonts w:ascii="Times New Roman" w:hAnsi="Times New Roman"/>
                <w:color w:val="000000"/>
                <w:spacing w:val="-4"/>
                <w:sz w:val="24"/>
                <w:szCs w:val="24"/>
                <w:lang w:val="ru-RU"/>
              </w:rPr>
              <w:t xml:space="preserve"> 0, </w:t>
            </w:r>
            <w:r w:rsidRPr="00DA7CCD">
              <w:rPr>
                <w:rFonts w:ascii="Times New Roman" w:hAnsi="Times New Roman"/>
                <w:color w:val="000000"/>
                <w:spacing w:val="-4"/>
                <w:sz w:val="24"/>
                <w:szCs w:val="24"/>
              </w:rPr>
              <w:t>Conditional</w:t>
            </w:r>
            <w:r w:rsidRPr="00DA7CCD">
              <w:rPr>
                <w:rFonts w:ascii="Times New Roman" w:hAnsi="Times New Roman"/>
                <w:color w:val="000000"/>
                <w:spacing w:val="-4"/>
                <w:sz w:val="24"/>
                <w:szCs w:val="24"/>
                <w:lang w:val="ru-RU"/>
              </w:rPr>
              <w:t xml:space="preserve"> </w:t>
            </w:r>
            <w:r w:rsidRPr="00DA7CCD">
              <w:rPr>
                <w:rFonts w:ascii="Times New Roman" w:hAnsi="Times New Roman"/>
                <w:color w:val="000000"/>
                <w:spacing w:val="-4"/>
                <w:sz w:val="24"/>
                <w:szCs w:val="24"/>
              </w:rPr>
              <w:t>I</w:t>
            </w:r>
            <w:r w:rsidRPr="00DA7CCD">
              <w:rPr>
                <w:rFonts w:ascii="Times New Roman" w:hAnsi="Times New Roman"/>
                <w:color w:val="000000"/>
                <w:spacing w:val="-4"/>
                <w:sz w:val="24"/>
                <w:szCs w:val="24"/>
                <w:lang w:val="ru-RU"/>
              </w:rPr>
              <w:t xml:space="preserve">) </w:t>
            </w:r>
            <w:r w:rsidRPr="00DA7CCD">
              <w:rPr>
                <w:rFonts w:ascii="Times New Roman" w:hAnsi="Times New Roman"/>
                <w:color w:val="000000"/>
                <w:sz w:val="24"/>
                <w:szCs w:val="24"/>
                <w:lang w:val="ru-RU"/>
              </w:rPr>
              <w:t>и с глаголами в сослагательном наклонении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2.4.12</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2.4.13</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2.4.14</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2.4.15</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конструкциями </w:t>
            </w:r>
            <w:r w:rsidRPr="00DA7CCD">
              <w:rPr>
                <w:rFonts w:ascii="Times New Roman" w:hAnsi="Times New Roman"/>
                <w:i/>
                <w:color w:val="000000"/>
                <w:sz w:val="24"/>
                <w:szCs w:val="24"/>
              </w:rPr>
              <w:t>as</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as</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not</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as</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both</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and</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either</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or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neither</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nor</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2.4.16</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w:t>
            </w:r>
            <w:r w:rsidRPr="00DA7CCD">
              <w:rPr>
                <w:rFonts w:ascii="Times New Roman" w:hAnsi="Times New Roman"/>
                <w:i/>
                <w:color w:val="000000"/>
                <w:sz w:val="24"/>
                <w:szCs w:val="24"/>
              </w:rPr>
              <w:t>I</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wish</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2.4.17</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конструкции с глаголами на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love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hate</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doing</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smth</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2.4.18</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конструкции </w:t>
            </w:r>
            <w:r w:rsidRPr="00DA7CCD">
              <w:rPr>
                <w:rFonts w:ascii="Times New Roman" w:hAnsi="Times New Roman"/>
                <w:color w:val="000000"/>
                <w:sz w:val="24"/>
                <w:szCs w:val="24"/>
              </w:rPr>
              <w:t>c</w:t>
            </w:r>
            <w:r w:rsidRPr="00DA7CCD">
              <w:rPr>
                <w:rFonts w:ascii="Times New Roman" w:hAnsi="Times New Roman"/>
                <w:color w:val="000000"/>
                <w:sz w:val="24"/>
                <w:szCs w:val="24"/>
                <w:lang w:val="ru-RU"/>
              </w:rPr>
              <w:t xml:space="preserve"> глаголами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stop</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remember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forget</w:t>
            </w:r>
            <w:r w:rsidRPr="00DA7CCD">
              <w:rPr>
                <w:rFonts w:ascii="Times New Roman" w:hAnsi="Times New Roman"/>
                <w:color w:val="000000"/>
                <w:sz w:val="24"/>
                <w:szCs w:val="24"/>
                <w:lang w:val="ru-RU"/>
              </w:rPr>
              <w:t xml:space="preserve"> (разница в значении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stop</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doing</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smth</w:t>
            </w:r>
            <w:r w:rsidRPr="00DA7CCD">
              <w:rPr>
                <w:rFonts w:ascii="Times New Roman" w:hAnsi="Times New Roman"/>
                <w:i/>
                <w:color w:val="000000"/>
                <w:sz w:val="24"/>
                <w:szCs w:val="24"/>
                <w:lang w:val="ru-RU"/>
              </w:rPr>
              <w:t xml:space="preserve"> </w:t>
            </w:r>
            <w:r w:rsidRPr="00DA7CCD">
              <w:rPr>
                <w:rFonts w:ascii="Times New Roman" w:hAnsi="Times New Roman"/>
                <w:color w:val="000000"/>
                <w:sz w:val="24"/>
                <w:szCs w:val="24"/>
                <w:lang w:val="ru-RU"/>
              </w:rPr>
              <w:t xml:space="preserve">и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stop</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do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smth</w:t>
            </w:r>
            <w:r w:rsidRPr="00DA7CCD">
              <w:rPr>
                <w:rFonts w:ascii="Times New Roman" w:hAnsi="Times New Roman"/>
                <w:color w:val="000000"/>
                <w:sz w:val="24"/>
                <w:szCs w:val="24"/>
                <w:lang w:val="ru-RU"/>
              </w:rPr>
              <w:t>)</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2.4.19</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конструкцию </w:t>
            </w:r>
            <w:r w:rsidRPr="00DA7CCD">
              <w:rPr>
                <w:rFonts w:ascii="Times New Roman" w:hAnsi="Times New Roman"/>
                <w:i/>
                <w:color w:val="000000"/>
                <w:sz w:val="24"/>
                <w:szCs w:val="24"/>
              </w:rPr>
              <w:t>It takes me… to do smth</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2.4.20</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конструкцию </w:t>
            </w:r>
            <w:r w:rsidRPr="00DA7CCD">
              <w:rPr>
                <w:rFonts w:ascii="Times New Roman" w:hAnsi="Times New Roman"/>
                <w:i/>
                <w:color w:val="000000"/>
                <w:sz w:val="24"/>
                <w:szCs w:val="24"/>
              </w:rPr>
              <w:t>used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color w:val="000000"/>
                <w:sz w:val="24"/>
                <w:szCs w:val="24"/>
                <w:lang w:val="ru-RU"/>
              </w:rPr>
              <w:t>+ инфинитив глагола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конструкции </w:t>
            </w:r>
            <w:r w:rsidRPr="00DA7CCD">
              <w:rPr>
                <w:rFonts w:ascii="Times New Roman" w:hAnsi="Times New Roman"/>
                <w:i/>
                <w:color w:val="000000"/>
                <w:sz w:val="24"/>
                <w:szCs w:val="24"/>
              </w:rPr>
              <w:t>be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get</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used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smth</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be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get</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used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doing</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smth</w:t>
            </w:r>
            <w:r w:rsidRPr="00DA7CCD">
              <w:rPr>
                <w:rFonts w:ascii="Times New Roman" w:hAnsi="Times New Roman"/>
                <w:i/>
                <w:color w:val="000000"/>
                <w:sz w:val="24"/>
                <w:szCs w:val="24"/>
                <w:lang w:val="ru-RU"/>
              </w:rPr>
              <w:t xml:space="preserve"> </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2.4.22</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конструкции </w:t>
            </w:r>
            <w:r w:rsidRPr="00DA7CCD">
              <w:rPr>
                <w:rFonts w:ascii="Times New Roman" w:hAnsi="Times New Roman"/>
                <w:i/>
                <w:color w:val="000000"/>
                <w:sz w:val="24"/>
                <w:szCs w:val="24"/>
              </w:rPr>
              <w:t>I</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prefer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I</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prefer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I</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rather</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prefer</w:t>
            </w:r>
            <w:r w:rsidRPr="00DA7CCD">
              <w:rPr>
                <w:rFonts w:ascii="Times New Roman" w:hAnsi="Times New Roman"/>
                <w:color w:val="000000"/>
                <w:sz w:val="24"/>
                <w:szCs w:val="24"/>
                <w:lang w:val="ru-RU"/>
              </w:rPr>
              <w:t xml:space="preserve">, выражающие предпочтение, а также конструкции </w:t>
            </w:r>
            <w:r w:rsidRPr="00DA7CCD">
              <w:rPr>
                <w:rFonts w:ascii="Times New Roman" w:hAnsi="Times New Roman"/>
                <w:i/>
                <w:color w:val="000000"/>
                <w:sz w:val="24"/>
                <w:szCs w:val="24"/>
              </w:rPr>
              <w:t>I</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rather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You</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better</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2.4.23</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sidRPr="00DA7CCD">
              <w:rPr>
                <w:rFonts w:ascii="Times New Roman" w:hAnsi="Times New Roman"/>
                <w:i/>
                <w:color w:val="000000"/>
                <w:sz w:val="24"/>
                <w:szCs w:val="24"/>
              </w:rPr>
              <w:t>family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police</w:t>
            </w:r>
            <w:r w:rsidRPr="00DA7CCD">
              <w:rPr>
                <w:rFonts w:ascii="Times New Roman" w:hAnsi="Times New Roman"/>
                <w:color w:val="000000"/>
                <w:sz w:val="24"/>
                <w:szCs w:val="24"/>
                <w:lang w:val="ru-RU"/>
              </w:rPr>
              <w:t>), и его согласование со сказуемым</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2.4.24</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2.4.25</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конструкцию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be</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going</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color w:val="000000"/>
                <w:sz w:val="24"/>
                <w:szCs w:val="24"/>
                <w:lang w:val="ru-RU"/>
              </w:rPr>
              <w:t xml:space="preserve">, формы </w:t>
            </w:r>
            <w:r w:rsidRPr="00DA7CCD">
              <w:rPr>
                <w:rFonts w:ascii="Times New Roman" w:hAnsi="Times New Roman"/>
                <w:color w:val="000000"/>
                <w:sz w:val="24"/>
                <w:szCs w:val="24"/>
              </w:rPr>
              <w:lastRenderedPageBreak/>
              <w:t>Future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Simple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и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Continuous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для выражения будущего действия</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2.4.26</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Распознавать в звучащем и письменном тексте и употреблять в устной и письменной речи модальные глаголы и их эквиваленты (</w:t>
            </w:r>
            <w:r w:rsidRPr="00DA7CCD">
              <w:rPr>
                <w:rFonts w:ascii="Times New Roman" w:hAnsi="Times New Roman"/>
                <w:i/>
                <w:color w:val="000000"/>
                <w:sz w:val="24"/>
                <w:szCs w:val="24"/>
              </w:rPr>
              <w:t>can/be able to</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could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must/have to</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may</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might</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should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shall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would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will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need</w:t>
            </w:r>
            <w:r w:rsidRPr="00DA7CCD">
              <w:rPr>
                <w:rFonts w:ascii="Times New Roman" w:hAnsi="Times New Roman"/>
                <w:color w:val="000000"/>
                <w:sz w:val="24"/>
                <w:szCs w:val="24"/>
              </w:rPr>
              <w:t>)</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2.4.27</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sidRPr="00DA7CCD">
              <w:rPr>
                <w:rFonts w:ascii="Times New Roman" w:hAnsi="Times New Roman"/>
                <w:i/>
                <w:color w:val="000000"/>
                <w:sz w:val="24"/>
                <w:szCs w:val="24"/>
              </w:rPr>
              <w:t>a playing child</w:t>
            </w:r>
            <w:r w:rsidRPr="00DA7CCD">
              <w:rPr>
                <w:rFonts w:ascii="Times New Roman" w:hAnsi="Times New Roman"/>
                <w:color w:val="000000"/>
                <w:sz w:val="24"/>
                <w:szCs w:val="24"/>
              </w:rPr>
              <w:t xml:space="preserve">, Participle II – </w:t>
            </w:r>
            <w:r w:rsidRPr="00DA7CCD">
              <w:rPr>
                <w:rFonts w:ascii="Times New Roman" w:hAnsi="Times New Roman"/>
                <w:i/>
                <w:color w:val="000000"/>
                <w:sz w:val="24"/>
                <w:szCs w:val="24"/>
              </w:rPr>
              <w:t>a written text</w:t>
            </w:r>
            <w:r w:rsidRPr="00DA7CCD">
              <w:rPr>
                <w:rFonts w:ascii="Times New Roman" w:hAnsi="Times New Roman"/>
                <w:color w:val="000000"/>
                <w:sz w:val="24"/>
                <w:szCs w:val="24"/>
              </w:rPr>
              <w: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2.4.28</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2.4.29</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2.4.30</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2.4.32</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2.4.33</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2.4.34</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слова, выражающие количество (</w:t>
            </w:r>
            <w:r w:rsidRPr="00DA7CCD">
              <w:rPr>
                <w:rFonts w:ascii="Times New Roman" w:hAnsi="Times New Roman"/>
                <w:i/>
                <w:color w:val="000000"/>
                <w:sz w:val="24"/>
                <w:szCs w:val="24"/>
              </w:rPr>
              <w:t>many</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much</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little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little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few</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few</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lot</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of</w:t>
            </w:r>
            <w:r w:rsidRPr="00DA7CCD">
              <w:rPr>
                <w:rFonts w:ascii="Times New Roman" w:hAnsi="Times New Roman"/>
                <w:color w:val="000000"/>
                <w:sz w:val="24"/>
                <w:szCs w:val="24"/>
                <w:lang w:val="ru-RU"/>
              </w:rPr>
              <w: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2.4.35</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2.4.36</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sidRPr="00DA7CCD">
              <w:rPr>
                <w:rFonts w:ascii="Times New Roman" w:hAnsi="Times New Roman"/>
                <w:i/>
                <w:color w:val="000000"/>
                <w:sz w:val="24"/>
                <w:szCs w:val="24"/>
              </w:rPr>
              <w:t>none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no</w:t>
            </w:r>
            <w:r w:rsidRPr="00DA7CCD">
              <w:rPr>
                <w:rFonts w:ascii="Times New Roman" w:hAnsi="Times New Roman"/>
                <w:color w:val="000000"/>
                <w:sz w:val="24"/>
                <w:szCs w:val="24"/>
                <w:lang w:val="ru-RU"/>
              </w:rPr>
              <w:t xml:space="preserve"> и производные последнего (</w:t>
            </w:r>
            <w:r w:rsidRPr="00DA7CCD">
              <w:rPr>
                <w:rFonts w:ascii="Times New Roman" w:hAnsi="Times New Roman"/>
                <w:i/>
                <w:color w:val="000000"/>
                <w:sz w:val="24"/>
                <w:szCs w:val="24"/>
              </w:rPr>
              <w:t>nobody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nothing</w:t>
            </w:r>
            <w:r w:rsidRPr="00DA7CCD">
              <w:rPr>
                <w:rFonts w:ascii="Times New Roman" w:hAnsi="Times New Roman"/>
                <w:color w:val="000000"/>
                <w:sz w:val="24"/>
                <w:szCs w:val="24"/>
                <w:lang w:val="ru-RU"/>
              </w:rPr>
              <w:t xml:space="preserve"> и другие)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2.4.37</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2.4.38</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Социокультурные знания и умения</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3.1</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3.2</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3.3</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Иметь базовые знания о социокультурном портрете и культурном наследии родной страны и страны (стран) изучаемого языка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3.4</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Представлять родную страну и её культуру на иностранном языке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3.5</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Проявлять уважение к иной культуре, соблюдать нормы вежливости в межкультурном общении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4</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Компенсаторные умения</w:t>
            </w:r>
          </w:p>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w:t>
            </w:r>
            <w:r w:rsidRPr="00DA7CCD">
              <w:rPr>
                <w:rFonts w:ascii="Times New Roman" w:hAnsi="Times New Roman"/>
                <w:color w:val="000000"/>
                <w:sz w:val="24"/>
                <w:szCs w:val="24"/>
                <w:lang w:val="ru-RU"/>
              </w:rPr>
              <w:lastRenderedPageBreak/>
              <w:t>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5</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6</w:t>
            </w:r>
          </w:p>
        </w:tc>
        <w:tc>
          <w:tcPr>
            <w:tcW w:w="11842"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pacing w:val="-2"/>
                <w:sz w:val="24"/>
                <w:szCs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B12EFF" w:rsidRPr="00DA7CCD" w:rsidRDefault="00B12EFF">
      <w:pPr>
        <w:spacing w:after="0"/>
        <w:ind w:left="120"/>
        <w:rPr>
          <w:sz w:val="24"/>
          <w:szCs w:val="24"/>
          <w:lang w:val="ru-RU"/>
        </w:rPr>
      </w:pPr>
    </w:p>
    <w:p w:rsidR="00B12EFF" w:rsidRPr="00DA7CCD" w:rsidRDefault="00140269">
      <w:pPr>
        <w:spacing w:before="199" w:after="199"/>
        <w:ind w:left="120"/>
        <w:rPr>
          <w:sz w:val="24"/>
          <w:szCs w:val="24"/>
        </w:rPr>
      </w:pPr>
      <w:r w:rsidRPr="00DA7CCD">
        <w:rPr>
          <w:rFonts w:ascii="Times New Roman" w:hAnsi="Times New Roman"/>
          <w:b/>
          <w:color w:val="000000"/>
          <w:sz w:val="24"/>
          <w:szCs w:val="24"/>
        </w:rPr>
        <w:t>11 КЛАСС</w:t>
      </w:r>
    </w:p>
    <w:p w:rsidR="00B12EFF" w:rsidRPr="00DA7CCD" w:rsidRDefault="00B12EFF">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8"/>
        <w:gridCol w:w="7437"/>
      </w:tblGrid>
      <w:tr w:rsidR="00B12EFF" w:rsidRPr="006E216A">
        <w:trPr>
          <w:trHeight w:val="144"/>
        </w:trPr>
        <w:tc>
          <w:tcPr>
            <w:tcW w:w="1988" w:type="dxa"/>
            <w:tcMar>
              <w:top w:w="50" w:type="dxa"/>
              <w:left w:w="100" w:type="dxa"/>
            </w:tcMar>
            <w:vAlign w:val="center"/>
          </w:tcPr>
          <w:p w:rsidR="00B12EFF" w:rsidRPr="00DA7CCD" w:rsidRDefault="00140269">
            <w:pPr>
              <w:spacing w:after="0"/>
              <w:ind w:left="135"/>
              <w:rPr>
                <w:sz w:val="24"/>
                <w:szCs w:val="24"/>
              </w:rPr>
            </w:pPr>
            <w:r w:rsidRPr="00DA7CCD">
              <w:rPr>
                <w:rFonts w:ascii="Times New Roman" w:hAnsi="Times New Roman"/>
                <w:b/>
                <w:color w:val="000000"/>
                <w:sz w:val="24"/>
                <w:szCs w:val="24"/>
              </w:rPr>
              <w:t xml:space="preserve"> Код проверяемого результата </w:t>
            </w:r>
          </w:p>
        </w:tc>
        <w:tc>
          <w:tcPr>
            <w:tcW w:w="11837" w:type="dxa"/>
            <w:tcMar>
              <w:top w:w="50" w:type="dxa"/>
              <w:left w:w="100" w:type="dxa"/>
            </w:tcMar>
            <w:vAlign w:val="center"/>
          </w:tcPr>
          <w:p w:rsidR="00B12EFF" w:rsidRPr="00DA7CCD" w:rsidRDefault="00140269">
            <w:pPr>
              <w:spacing w:after="0"/>
              <w:ind w:left="135"/>
              <w:rPr>
                <w:sz w:val="24"/>
                <w:szCs w:val="24"/>
                <w:lang w:val="ru-RU"/>
              </w:rPr>
            </w:pPr>
            <w:r w:rsidRPr="00DA7CCD">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12EFF" w:rsidRPr="006E216A">
        <w:trPr>
          <w:trHeight w:val="144"/>
        </w:trPr>
        <w:tc>
          <w:tcPr>
            <w:tcW w:w="1988" w:type="dxa"/>
            <w:tcMar>
              <w:top w:w="50" w:type="dxa"/>
              <w:left w:w="100" w:type="dxa"/>
            </w:tcMar>
            <w:vAlign w:val="center"/>
          </w:tcPr>
          <w:p w:rsidR="00B12EFF" w:rsidRPr="00DA7CCD" w:rsidRDefault="00B12EFF">
            <w:pPr>
              <w:spacing w:after="0"/>
              <w:ind w:left="228"/>
              <w:rPr>
                <w:sz w:val="24"/>
                <w:szCs w:val="24"/>
                <w:lang w:val="ru-RU"/>
              </w:rPr>
            </w:pP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###Коммуникативные умения</w:t>
            </w:r>
          </w:p>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###Владеть основными видами речевой деятельности </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i/>
                <w:color w:val="000000"/>
                <w:sz w:val="24"/>
                <w:szCs w:val="24"/>
              </w:rPr>
              <w:t>1.1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Говорение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1.1.1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1.1.2</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###Создавать устные связные монологические высказывания (описание (характеристика), повествование (сообщение), </w:t>
            </w:r>
            <w:r w:rsidRPr="00DA7CCD">
              <w:rPr>
                <w:rFonts w:ascii="Times New Roman" w:hAnsi="Times New Roman"/>
                <w:color w:val="000000"/>
                <w:sz w:val="24"/>
                <w:szCs w:val="24"/>
                <w:lang w:val="ru-RU"/>
              </w:rPr>
              <w:lastRenderedPageBreak/>
              <w:t>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lastRenderedPageBreak/>
              <w:t>1.1.3</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1.1.4</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###Устно излагать результаты выполненной проектной работы (объём – 14-15 фраз)</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i/>
                <w:color w:val="000000"/>
                <w:sz w:val="24"/>
                <w:szCs w:val="24"/>
              </w:rPr>
              <w:t>1.2</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Аудирование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1.2.1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i/>
                <w:color w:val="000000"/>
                <w:sz w:val="24"/>
                <w:szCs w:val="24"/>
              </w:rPr>
              <w:t>1.3</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Смысловое чтение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1.3.1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i/>
                <w:color w:val="000000"/>
                <w:sz w:val="24"/>
                <w:szCs w:val="24"/>
              </w:rPr>
              <w:t>1.4</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Письменная речь</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1.4.1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w:t>
            </w:r>
            <w:r w:rsidRPr="00DA7CCD">
              <w:rPr>
                <w:rFonts w:ascii="Times New Roman" w:hAnsi="Times New Roman"/>
                <w:color w:val="000000"/>
                <w:spacing w:val="-2"/>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1.4.2</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lastRenderedPageBreak/>
              <w:t>1.4.3</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1.4.4</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###Заполнять таблицу, кратко фиксируя содержание прочитанного (прослушанного) текста или дополняя информацию в таблице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1.4.5</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###Письменно представлять результаты выполненной проектной работы (объём – до 180 слов)</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1.4.6</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###Писать резюме (</w:t>
            </w:r>
            <w:r w:rsidRPr="00DA7CCD">
              <w:rPr>
                <w:rFonts w:ascii="Times New Roman" w:hAnsi="Times New Roman"/>
                <w:color w:val="000000"/>
                <w:sz w:val="24"/>
                <w:szCs w:val="24"/>
              </w:rPr>
              <w:t>CV</w:t>
            </w:r>
            <w:r w:rsidRPr="00DA7CCD">
              <w:rPr>
                <w:rFonts w:ascii="Times New Roman" w:hAnsi="Times New Roman"/>
                <w:color w:val="000000"/>
                <w:sz w:val="24"/>
                <w:szCs w:val="24"/>
                <w:lang w:val="ru-RU"/>
              </w:rPr>
              <w:t>) с сообщением основных сведений о себе в соответствии с нормами, принятыми в стране (странах) изучаемого языка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###Языковые знания и навыки</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i/>
                <w:color w:val="000000"/>
                <w:sz w:val="24"/>
                <w:szCs w:val="24"/>
              </w:rPr>
              <w:t>2.1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Фонетическая сторона речи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2.1.1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2.1.2</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i/>
                <w:color w:val="000000"/>
                <w:sz w:val="24"/>
                <w:szCs w:val="24"/>
              </w:rPr>
              <w:t>2.2</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Орфография и пунктуация</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2.2.1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###Владеть орфографическими навыками: правильно писать изученные слова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2.2.2</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i/>
                <w:color w:val="000000"/>
                <w:sz w:val="24"/>
                <w:szCs w:val="24"/>
              </w:rPr>
              <w:t>2.3</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Лексическая сторона речи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lastRenderedPageBreak/>
              <w:t>2.3.1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w:t>
            </w:r>
            <w:r w:rsidRPr="00DA7CCD">
              <w:rPr>
                <w:rFonts w:ascii="Times New Roman" w:hAnsi="Times New Roman"/>
                <w:color w:val="000000"/>
                <w:spacing w:val="-2"/>
                <w:sz w:val="24"/>
                <w:szCs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2.3.2</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DA7CCD">
              <w:rPr>
                <w:rFonts w:ascii="Times New Roman" w:hAnsi="Times New Roman"/>
                <w:i/>
                <w:color w:val="000000"/>
                <w:sz w:val="24"/>
                <w:szCs w:val="24"/>
              </w:rPr>
              <w:t>dis</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mis</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re</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over</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under</w:t>
            </w:r>
            <w:r w:rsidRPr="00DA7CCD">
              <w:rPr>
                <w:rFonts w:ascii="Times New Roman" w:hAnsi="Times New Roman"/>
                <w:i/>
                <w:color w:val="000000"/>
                <w:sz w:val="24"/>
                <w:szCs w:val="24"/>
                <w:lang w:val="ru-RU"/>
              </w:rPr>
              <w:t xml:space="preserve">- </w:t>
            </w:r>
            <w:r w:rsidRPr="00DA7CCD">
              <w:rPr>
                <w:rFonts w:ascii="Times New Roman" w:hAnsi="Times New Roman"/>
                <w:color w:val="000000"/>
                <w:sz w:val="24"/>
                <w:szCs w:val="24"/>
                <w:lang w:val="ru-RU"/>
              </w:rPr>
              <w:t xml:space="preserve">и суффиксов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ise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ize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en</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2.3.3</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sidRPr="00DA7CCD">
              <w:rPr>
                <w:rFonts w:ascii="Times New Roman" w:hAnsi="Times New Roman"/>
                <w:i/>
                <w:color w:val="000000"/>
                <w:sz w:val="24"/>
                <w:szCs w:val="24"/>
              </w:rPr>
              <w:t>un</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in</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im</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il</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ir</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и суффиксов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ance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ence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er</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or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ist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ity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ment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ness</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sion</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tion</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ship</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2.3.4</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rPr>
            </w:pPr>
            <w:r w:rsidRPr="00DA7CCD">
              <w:rPr>
                <w:rFonts w:ascii="Times New Roman" w:hAnsi="Times New Roman"/>
                <w:color w:val="000000"/>
                <w:sz w:val="24"/>
                <w:szCs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sidRPr="00DA7CCD">
              <w:rPr>
                <w:rFonts w:ascii="Times New Roman" w:hAnsi="Times New Roman"/>
                <w:i/>
                <w:color w:val="000000"/>
                <w:sz w:val="24"/>
                <w:szCs w:val="24"/>
              </w:rPr>
              <w:t>un-</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in-/im-</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il-/ir-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inter-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non-</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post</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pre-</w:t>
            </w:r>
            <w:r w:rsidRPr="00DA7CCD">
              <w:rPr>
                <w:rFonts w:ascii="Times New Roman" w:hAnsi="Times New Roman"/>
                <w:color w:val="000000"/>
                <w:sz w:val="24"/>
                <w:szCs w:val="24"/>
              </w:rPr>
              <w:t xml:space="preserve"> и суффиксов </w:t>
            </w:r>
            <w:r w:rsidRPr="00DA7CCD">
              <w:rPr>
                <w:rFonts w:ascii="Times New Roman" w:hAnsi="Times New Roman"/>
                <w:i/>
                <w:color w:val="000000"/>
                <w:sz w:val="24"/>
                <w:szCs w:val="24"/>
              </w:rPr>
              <w:t>-able/-ible</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-al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-ed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-ese</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-ful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-ian/-an</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-ing</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-ish</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-ive</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-less</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-ly</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-ous</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-y</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2.3.5</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sidRPr="00DA7CCD">
              <w:rPr>
                <w:rFonts w:ascii="Times New Roman" w:hAnsi="Times New Roman"/>
                <w:i/>
                <w:color w:val="000000"/>
                <w:sz w:val="24"/>
                <w:szCs w:val="24"/>
              </w:rPr>
              <w:t>un</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in</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im</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il</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ir</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и суффикса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ly</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2.3.6</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teen</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ty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th</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2.3.7</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sidRPr="00DA7CCD">
              <w:rPr>
                <w:rFonts w:ascii="Times New Roman" w:hAnsi="Times New Roman"/>
                <w:i/>
                <w:color w:val="000000"/>
                <w:sz w:val="24"/>
                <w:szCs w:val="24"/>
              </w:rPr>
              <w:t>football</w:t>
            </w:r>
            <w:r w:rsidRPr="00DA7CCD">
              <w:rPr>
                <w:rFonts w:ascii="Times New Roman" w:hAnsi="Times New Roman"/>
                <w:color w:val="000000"/>
                <w:sz w:val="24"/>
                <w:szCs w:val="24"/>
                <w:lang w:val="ru-RU"/>
              </w:rPr>
              <w:t>); сложные существительные путём соединения основы прилагательного с основой существительного (</w:t>
            </w:r>
            <w:r w:rsidRPr="00DA7CCD">
              <w:rPr>
                <w:rFonts w:ascii="Times New Roman" w:hAnsi="Times New Roman"/>
                <w:i/>
                <w:color w:val="000000"/>
                <w:sz w:val="24"/>
                <w:szCs w:val="24"/>
              </w:rPr>
              <w:t>bluebell</w:t>
            </w:r>
            <w:r w:rsidRPr="00DA7CCD">
              <w:rPr>
                <w:rFonts w:ascii="Times New Roman" w:hAnsi="Times New Roman"/>
                <w:color w:val="000000"/>
                <w:sz w:val="24"/>
                <w:szCs w:val="24"/>
                <w:lang w:val="ru-RU"/>
              </w:rPr>
              <w:t>); сложные существительные путём соединения основ существительных с предлогом (</w:t>
            </w:r>
            <w:r w:rsidRPr="00DA7CCD">
              <w:rPr>
                <w:rFonts w:ascii="Times New Roman" w:hAnsi="Times New Roman"/>
                <w:i/>
                <w:color w:val="000000"/>
                <w:sz w:val="24"/>
                <w:szCs w:val="24"/>
              </w:rPr>
              <w:t>father</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in</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law</w:t>
            </w:r>
            <w:r w:rsidRPr="00DA7CCD">
              <w:rPr>
                <w:rFonts w:ascii="Times New Roman" w:hAnsi="Times New Roman"/>
                <w:color w:val="000000"/>
                <w:sz w:val="24"/>
                <w:szCs w:val="24"/>
                <w:lang w:val="ru-RU"/>
              </w:rPr>
              <w: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lastRenderedPageBreak/>
              <w:t>2.3.8</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ed</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blue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eyed</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eight</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legged</w:t>
            </w:r>
            <w:r w:rsidRPr="00DA7CCD">
              <w:rPr>
                <w:rFonts w:ascii="Times New Roman" w:hAnsi="Times New Roman"/>
                <w:color w:val="000000"/>
                <w:sz w:val="24"/>
                <w:szCs w:val="24"/>
                <w:lang w:val="ru-RU"/>
              </w:rPr>
              <w:t xml:space="preserve">); сложные прилагательные путём соединения наречия с основой причастия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well</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behaved</w:t>
            </w:r>
            <w:r w:rsidRPr="00DA7CCD">
              <w:rPr>
                <w:rFonts w:ascii="Times New Roman" w:hAnsi="Times New Roman"/>
                <w:color w:val="000000"/>
                <w:sz w:val="24"/>
                <w:szCs w:val="24"/>
                <w:lang w:val="ru-RU"/>
              </w:rPr>
              <w:t xml:space="preserve">); сложные прилагательные путём соединения основы прилагательного с основой причастия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nice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looking</w:t>
            </w:r>
            <w:r w:rsidRPr="00DA7CCD">
              <w:rPr>
                <w:rFonts w:ascii="Times New Roman" w:hAnsi="Times New Roman"/>
                <w:color w:val="000000"/>
                <w:sz w:val="24"/>
                <w:szCs w:val="24"/>
                <w:lang w:val="ru-RU"/>
              </w:rPr>
              <w: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2.3.9</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run</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run</w:t>
            </w:r>
            <w:r w:rsidRPr="00DA7CCD">
              <w:rPr>
                <w:rFonts w:ascii="Times New Roman" w:hAnsi="Times New Roman"/>
                <w:color w:val="000000"/>
                <w:sz w:val="24"/>
                <w:szCs w:val="24"/>
                <w:lang w:val="ru-RU"/>
              </w:rPr>
              <w:t>); имён существительных от прилагательных (</w:t>
            </w:r>
            <w:r w:rsidRPr="00DA7CCD">
              <w:rPr>
                <w:rFonts w:ascii="Times New Roman" w:hAnsi="Times New Roman"/>
                <w:i/>
                <w:color w:val="000000"/>
                <w:sz w:val="24"/>
                <w:szCs w:val="24"/>
              </w:rPr>
              <w:t>rich</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people</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the</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rich</w:t>
            </w:r>
            <w:r w:rsidRPr="00DA7CCD">
              <w:rPr>
                <w:rFonts w:ascii="Times New Roman" w:hAnsi="Times New Roman"/>
                <w:color w:val="000000"/>
                <w:sz w:val="24"/>
                <w:szCs w:val="24"/>
                <w:lang w:val="ru-RU"/>
              </w:rPr>
              <w:t>); глаголов от имён существительных (</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hand</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hand</w:t>
            </w:r>
            <w:r w:rsidRPr="00DA7CCD">
              <w:rPr>
                <w:rFonts w:ascii="Times New Roman" w:hAnsi="Times New Roman"/>
                <w:color w:val="000000"/>
                <w:sz w:val="24"/>
                <w:szCs w:val="24"/>
                <w:lang w:val="ru-RU"/>
              </w:rPr>
              <w:t>); глаголов от имён прилагательных (</w:t>
            </w:r>
            <w:r w:rsidRPr="00DA7CCD">
              <w:rPr>
                <w:rFonts w:ascii="Times New Roman" w:hAnsi="Times New Roman"/>
                <w:i/>
                <w:color w:val="000000"/>
                <w:sz w:val="24"/>
                <w:szCs w:val="24"/>
              </w:rPr>
              <w:t>cool</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cool</w:t>
            </w:r>
            <w:r w:rsidRPr="00DA7CCD">
              <w:rPr>
                <w:rFonts w:ascii="Times New Roman" w:hAnsi="Times New Roman"/>
                <w:color w:val="000000"/>
                <w:sz w:val="24"/>
                <w:szCs w:val="24"/>
                <w:lang w:val="ru-RU"/>
              </w:rPr>
              <w: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2.3.10</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и употреблять в устной и письменной речи имена прилагательные на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ed</w:t>
            </w:r>
            <w:r w:rsidRPr="00DA7CCD">
              <w:rPr>
                <w:rFonts w:ascii="Times New Roman" w:hAnsi="Times New Roman"/>
                <w:color w:val="000000"/>
                <w:sz w:val="24"/>
                <w:szCs w:val="24"/>
                <w:lang w:val="ru-RU"/>
              </w:rPr>
              <w:t xml:space="preserve"> и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excited</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exciting</w:t>
            </w:r>
            <w:r w:rsidRPr="00DA7CCD">
              <w:rPr>
                <w:rFonts w:ascii="Times New Roman" w:hAnsi="Times New Roman"/>
                <w:color w:val="000000"/>
                <w:sz w:val="24"/>
                <w:szCs w:val="24"/>
                <w:lang w:val="ru-RU"/>
              </w:rPr>
              <w: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2.3.11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2.3.12</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i/>
                <w:color w:val="000000"/>
                <w:sz w:val="24"/>
                <w:szCs w:val="24"/>
              </w:rPr>
              <w:t xml:space="preserve">2.4 </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Грамматическая сторона речи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2.4.2</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2.4.3</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начальным </w:t>
            </w:r>
            <w:r w:rsidRPr="00DA7CCD">
              <w:rPr>
                <w:rFonts w:ascii="Times New Roman" w:hAnsi="Times New Roman"/>
                <w:i/>
                <w:color w:val="000000"/>
                <w:sz w:val="24"/>
                <w:szCs w:val="24"/>
              </w:rPr>
              <w:t>It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lastRenderedPageBreak/>
              <w:t>2.4.4</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начальным </w:t>
            </w:r>
            <w:r w:rsidRPr="00DA7CCD">
              <w:rPr>
                <w:rFonts w:ascii="Times New Roman" w:hAnsi="Times New Roman"/>
                <w:i/>
                <w:color w:val="000000"/>
                <w:sz w:val="24"/>
                <w:szCs w:val="24"/>
              </w:rPr>
              <w:t>There</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be</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2.4.5</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be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look</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seem</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feel</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2.4.6</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предложения </w:t>
            </w:r>
            <w:r w:rsidRPr="00DA7CCD">
              <w:rPr>
                <w:rFonts w:ascii="Times New Roman" w:hAnsi="Times New Roman"/>
                <w:color w:val="000000"/>
                <w:sz w:val="24"/>
                <w:szCs w:val="24"/>
              </w:rPr>
              <w:t>c</w:t>
            </w:r>
            <w:r w:rsidRPr="00DA7CCD">
              <w:rPr>
                <w:rFonts w:ascii="Times New Roman" w:hAnsi="Times New Roman"/>
                <w:color w:val="000000"/>
                <w:sz w:val="24"/>
                <w:szCs w:val="24"/>
                <w:lang w:val="ru-RU"/>
              </w:rPr>
              <w:t xml:space="preserve">о сложным дополнением – </w:t>
            </w:r>
            <w:r w:rsidRPr="00DA7CCD">
              <w:rPr>
                <w:rFonts w:ascii="Times New Roman" w:hAnsi="Times New Roman"/>
                <w:color w:val="000000"/>
                <w:sz w:val="24"/>
                <w:szCs w:val="24"/>
              </w:rPr>
              <w:t>Complex</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Subject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2.4.7</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предложения </w:t>
            </w:r>
            <w:r w:rsidRPr="00DA7CCD">
              <w:rPr>
                <w:rFonts w:ascii="Times New Roman" w:hAnsi="Times New Roman"/>
                <w:color w:val="000000"/>
                <w:sz w:val="24"/>
                <w:szCs w:val="24"/>
              </w:rPr>
              <w:t>c</w:t>
            </w:r>
            <w:r w:rsidRPr="00DA7CCD">
              <w:rPr>
                <w:rFonts w:ascii="Times New Roman" w:hAnsi="Times New Roman"/>
                <w:color w:val="000000"/>
                <w:sz w:val="24"/>
                <w:szCs w:val="24"/>
                <w:lang w:val="ru-RU"/>
              </w:rPr>
              <w:t xml:space="preserve">о сложным дополнением – </w:t>
            </w:r>
            <w:r w:rsidRPr="00DA7CCD">
              <w:rPr>
                <w:rFonts w:ascii="Times New Roman" w:hAnsi="Times New Roman"/>
                <w:color w:val="000000"/>
                <w:sz w:val="24"/>
                <w:szCs w:val="24"/>
              </w:rPr>
              <w:t>Complex</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Object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2.4.8</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sidRPr="00DA7CCD">
              <w:rPr>
                <w:rFonts w:ascii="Times New Roman" w:hAnsi="Times New Roman"/>
                <w:i/>
                <w:color w:val="000000"/>
                <w:sz w:val="24"/>
                <w:szCs w:val="24"/>
              </w:rPr>
              <w:t>and</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but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or</w:t>
            </w:r>
            <w:r w:rsidRPr="00DA7CCD">
              <w:rPr>
                <w:rFonts w:ascii="Times New Roman" w:hAnsi="Times New Roman"/>
                <w:color w:val="000000"/>
                <w:sz w:val="24"/>
                <w:szCs w:val="24"/>
                <w:lang w:val="ru-RU"/>
              </w:rPr>
              <w:t xml:space="preserve"> </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2.4.9</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sidRPr="00DA7CCD">
              <w:rPr>
                <w:rFonts w:ascii="Times New Roman" w:hAnsi="Times New Roman"/>
                <w:i/>
                <w:color w:val="000000"/>
                <w:sz w:val="24"/>
                <w:szCs w:val="24"/>
              </w:rPr>
              <w:t>because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if</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when</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where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what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how</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2.4.10</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sidRPr="00DA7CCD">
              <w:rPr>
                <w:rFonts w:ascii="Times New Roman" w:hAnsi="Times New Roman"/>
                <w:i/>
                <w:color w:val="000000"/>
                <w:sz w:val="24"/>
                <w:szCs w:val="24"/>
              </w:rPr>
              <w:t>who</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which</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that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2.4.11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sidRPr="00DA7CCD">
              <w:rPr>
                <w:rFonts w:ascii="Times New Roman" w:hAnsi="Times New Roman"/>
                <w:i/>
                <w:color w:val="000000"/>
                <w:sz w:val="24"/>
                <w:szCs w:val="24"/>
              </w:rPr>
              <w:t>whoever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whatever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however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whenever</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2.4.12</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DA7CCD">
              <w:rPr>
                <w:rFonts w:ascii="Times New Roman" w:hAnsi="Times New Roman"/>
                <w:color w:val="000000"/>
                <w:spacing w:val="-4"/>
                <w:sz w:val="24"/>
                <w:szCs w:val="24"/>
                <w:lang w:val="ru-RU"/>
              </w:rPr>
              <w:t>изъявительном наклонении (</w:t>
            </w:r>
            <w:r w:rsidRPr="00DA7CCD">
              <w:rPr>
                <w:rFonts w:ascii="Times New Roman" w:hAnsi="Times New Roman"/>
                <w:color w:val="000000"/>
                <w:spacing w:val="-4"/>
                <w:sz w:val="24"/>
                <w:szCs w:val="24"/>
              </w:rPr>
              <w:t>Conditional</w:t>
            </w:r>
            <w:r w:rsidRPr="00DA7CCD">
              <w:rPr>
                <w:rFonts w:ascii="Times New Roman" w:hAnsi="Times New Roman"/>
                <w:color w:val="000000"/>
                <w:spacing w:val="-4"/>
                <w:sz w:val="24"/>
                <w:szCs w:val="24"/>
                <w:lang w:val="ru-RU"/>
              </w:rPr>
              <w:t xml:space="preserve"> 0, </w:t>
            </w:r>
            <w:r w:rsidRPr="00DA7CCD">
              <w:rPr>
                <w:rFonts w:ascii="Times New Roman" w:hAnsi="Times New Roman"/>
                <w:color w:val="000000"/>
                <w:spacing w:val="-4"/>
                <w:sz w:val="24"/>
                <w:szCs w:val="24"/>
              </w:rPr>
              <w:t>Conditional</w:t>
            </w:r>
            <w:r w:rsidRPr="00DA7CCD">
              <w:rPr>
                <w:rFonts w:ascii="Times New Roman" w:hAnsi="Times New Roman"/>
                <w:color w:val="000000"/>
                <w:spacing w:val="-4"/>
                <w:sz w:val="24"/>
                <w:szCs w:val="24"/>
                <w:lang w:val="ru-RU"/>
              </w:rPr>
              <w:t xml:space="preserve"> </w:t>
            </w:r>
            <w:r w:rsidRPr="00DA7CCD">
              <w:rPr>
                <w:rFonts w:ascii="Times New Roman" w:hAnsi="Times New Roman"/>
                <w:color w:val="000000"/>
                <w:spacing w:val="-4"/>
                <w:sz w:val="24"/>
                <w:szCs w:val="24"/>
              </w:rPr>
              <w:t>I</w:t>
            </w:r>
            <w:r w:rsidRPr="00DA7CCD">
              <w:rPr>
                <w:rFonts w:ascii="Times New Roman" w:hAnsi="Times New Roman"/>
                <w:color w:val="000000"/>
                <w:spacing w:val="-4"/>
                <w:sz w:val="24"/>
                <w:szCs w:val="24"/>
                <w:lang w:val="ru-RU"/>
              </w:rPr>
              <w:t xml:space="preserve">) </w:t>
            </w:r>
            <w:r w:rsidRPr="00DA7CCD">
              <w:rPr>
                <w:rFonts w:ascii="Times New Roman" w:hAnsi="Times New Roman"/>
                <w:color w:val="000000"/>
                <w:sz w:val="24"/>
                <w:szCs w:val="24"/>
                <w:lang w:val="ru-RU"/>
              </w:rPr>
              <w:t>и с глаголами в сослагательном наклонении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2.4.13</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rPr>
            </w:pPr>
            <w:r w:rsidRPr="00DA7CCD">
              <w:rPr>
                <w:rFonts w:ascii="Times New Roman" w:hAnsi="Times New Roman"/>
                <w:color w:val="000000"/>
                <w:sz w:val="24"/>
                <w:szCs w:val="24"/>
              </w:rPr>
              <w:t xml:space="preserve">###Par###Распознавать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w:t>
            </w:r>
            <w:r w:rsidRPr="00DA7CCD">
              <w:rPr>
                <w:rFonts w:ascii="Times New Roman" w:hAnsi="Times New Roman"/>
                <w:color w:val="000000"/>
                <w:sz w:val="24"/>
                <w:szCs w:val="24"/>
              </w:rPr>
              <w:lastRenderedPageBreak/>
              <w:t>разделительный вопросы в Present/Past/Future Simple Tense, Present/Past Continuous Tense, Present/ Past Perfect Tense, Present Perfect Continuous Tense)</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lastRenderedPageBreak/>
              <w:t>2.4.14</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2.4.15</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2.4.16</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конструкциями </w:t>
            </w:r>
            <w:r w:rsidRPr="00DA7CCD">
              <w:rPr>
                <w:rFonts w:ascii="Times New Roman" w:hAnsi="Times New Roman"/>
                <w:i/>
                <w:color w:val="000000"/>
                <w:sz w:val="24"/>
                <w:szCs w:val="24"/>
              </w:rPr>
              <w:t>as</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as</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not</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as</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both</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and</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either</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or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neither</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nor</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2.4.17</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w:t>
            </w:r>
            <w:r w:rsidRPr="00DA7CCD">
              <w:rPr>
                <w:rFonts w:ascii="Times New Roman" w:hAnsi="Times New Roman"/>
                <w:i/>
                <w:color w:val="000000"/>
                <w:sz w:val="24"/>
                <w:szCs w:val="24"/>
              </w:rPr>
              <w:t>I</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wish</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2.4.18</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конструкции с глаголами на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love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hate</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doing</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smth</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2.4.19</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конструкции </w:t>
            </w:r>
            <w:r w:rsidRPr="00DA7CCD">
              <w:rPr>
                <w:rFonts w:ascii="Times New Roman" w:hAnsi="Times New Roman"/>
                <w:color w:val="000000"/>
                <w:sz w:val="24"/>
                <w:szCs w:val="24"/>
              </w:rPr>
              <w:t>c</w:t>
            </w:r>
            <w:r w:rsidRPr="00DA7CCD">
              <w:rPr>
                <w:rFonts w:ascii="Times New Roman" w:hAnsi="Times New Roman"/>
                <w:color w:val="000000"/>
                <w:sz w:val="24"/>
                <w:szCs w:val="24"/>
                <w:lang w:val="ru-RU"/>
              </w:rPr>
              <w:t xml:space="preserve"> глаголами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stop</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remember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forget</w:t>
            </w:r>
            <w:r w:rsidRPr="00DA7CCD">
              <w:rPr>
                <w:rFonts w:ascii="Times New Roman" w:hAnsi="Times New Roman"/>
                <w:color w:val="000000"/>
                <w:sz w:val="24"/>
                <w:szCs w:val="24"/>
                <w:lang w:val="ru-RU"/>
              </w:rPr>
              <w:t xml:space="preserve"> (разница в значении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stop</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doing</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smth</w:t>
            </w:r>
            <w:r w:rsidRPr="00DA7CCD">
              <w:rPr>
                <w:rFonts w:ascii="Times New Roman" w:hAnsi="Times New Roman"/>
                <w:i/>
                <w:color w:val="000000"/>
                <w:sz w:val="24"/>
                <w:szCs w:val="24"/>
                <w:lang w:val="ru-RU"/>
              </w:rPr>
              <w:t xml:space="preserve"> </w:t>
            </w:r>
            <w:r w:rsidRPr="00DA7CCD">
              <w:rPr>
                <w:rFonts w:ascii="Times New Roman" w:hAnsi="Times New Roman"/>
                <w:color w:val="000000"/>
                <w:sz w:val="24"/>
                <w:szCs w:val="24"/>
                <w:lang w:val="ru-RU"/>
              </w:rPr>
              <w:t xml:space="preserve">и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stop</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do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smth</w:t>
            </w:r>
            <w:r w:rsidRPr="00DA7CCD">
              <w:rPr>
                <w:rFonts w:ascii="Times New Roman" w:hAnsi="Times New Roman"/>
                <w:color w:val="000000"/>
                <w:sz w:val="24"/>
                <w:szCs w:val="24"/>
                <w:lang w:val="ru-RU"/>
              </w:rPr>
              <w:t>)</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2.4.20</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конструкцию </w:t>
            </w:r>
            <w:r w:rsidRPr="00DA7CCD">
              <w:rPr>
                <w:rFonts w:ascii="Times New Roman" w:hAnsi="Times New Roman"/>
                <w:i/>
                <w:color w:val="000000"/>
                <w:sz w:val="24"/>
                <w:szCs w:val="24"/>
              </w:rPr>
              <w:t>It takes me… to do smth</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2.4.21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конструкцию </w:t>
            </w:r>
            <w:r w:rsidRPr="00DA7CCD">
              <w:rPr>
                <w:rFonts w:ascii="Times New Roman" w:hAnsi="Times New Roman"/>
                <w:i/>
                <w:color w:val="000000"/>
                <w:sz w:val="24"/>
                <w:szCs w:val="24"/>
              </w:rPr>
              <w:t>used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color w:val="000000"/>
                <w:sz w:val="24"/>
                <w:szCs w:val="24"/>
                <w:lang w:val="ru-RU"/>
              </w:rPr>
              <w:t>+ инфинитив глагола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2.4.22</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конструкции </w:t>
            </w:r>
            <w:r w:rsidRPr="00DA7CCD">
              <w:rPr>
                <w:rFonts w:ascii="Times New Roman" w:hAnsi="Times New Roman"/>
                <w:color w:val="000000"/>
                <w:sz w:val="24"/>
                <w:szCs w:val="24"/>
              </w:rPr>
              <w:t>be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get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used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smth</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be</w:t>
            </w:r>
            <w:r w:rsidRPr="00DA7CCD">
              <w:rPr>
                <w:rFonts w:ascii="Times New Roman" w:hAnsi="Times New Roman"/>
                <w:color w:val="000000"/>
                <w:sz w:val="24"/>
                <w:szCs w:val="24"/>
                <w:lang w:val="ru-RU"/>
              </w:rPr>
              <w:t>/</w:t>
            </w:r>
            <w:r w:rsidRPr="00DA7CCD">
              <w:rPr>
                <w:rFonts w:ascii="Times New Roman" w:hAnsi="Times New Roman"/>
                <w:color w:val="000000"/>
                <w:sz w:val="24"/>
                <w:szCs w:val="24"/>
              </w:rPr>
              <w:t>get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used</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to</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doing</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smth</w:t>
            </w:r>
            <w:r w:rsidRPr="00DA7CCD">
              <w:rPr>
                <w:rFonts w:ascii="Times New Roman" w:hAnsi="Times New Roman"/>
                <w:color w:val="000000"/>
                <w:sz w:val="24"/>
                <w:szCs w:val="24"/>
                <w:lang w:val="ru-RU"/>
              </w:rPr>
              <w:t xml:space="preserve"> </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2.4.23</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конструкции </w:t>
            </w:r>
            <w:r w:rsidRPr="00DA7CCD">
              <w:rPr>
                <w:rFonts w:ascii="Times New Roman" w:hAnsi="Times New Roman"/>
                <w:i/>
                <w:color w:val="000000"/>
                <w:sz w:val="24"/>
                <w:szCs w:val="24"/>
              </w:rPr>
              <w:t>I</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prefer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I</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lastRenderedPageBreak/>
              <w:t>prefer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I</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rather</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prefer</w:t>
            </w:r>
            <w:r w:rsidRPr="00DA7CCD">
              <w:rPr>
                <w:rFonts w:ascii="Times New Roman" w:hAnsi="Times New Roman"/>
                <w:color w:val="000000"/>
                <w:sz w:val="24"/>
                <w:szCs w:val="24"/>
                <w:lang w:val="ru-RU"/>
              </w:rPr>
              <w:t xml:space="preserve">, выражающие предпочтение, а также конструкции </w:t>
            </w:r>
            <w:r w:rsidRPr="00DA7CCD">
              <w:rPr>
                <w:rFonts w:ascii="Times New Roman" w:hAnsi="Times New Roman"/>
                <w:i/>
                <w:color w:val="000000"/>
                <w:sz w:val="24"/>
                <w:szCs w:val="24"/>
              </w:rPr>
              <w:t>I</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rather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You</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better</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lastRenderedPageBreak/>
              <w:t>2.4.24</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sidRPr="00DA7CCD">
              <w:rPr>
                <w:rFonts w:ascii="Times New Roman" w:hAnsi="Times New Roman"/>
                <w:i/>
                <w:color w:val="000000"/>
                <w:sz w:val="24"/>
                <w:szCs w:val="24"/>
              </w:rPr>
              <w:t>family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police</w:t>
            </w:r>
            <w:r w:rsidRPr="00DA7CCD">
              <w:rPr>
                <w:rFonts w:ascii="Times New Roman" w:hAnsi="Times New Roman"/>
                <w:color w:val="000000"/>
                <w:sz w:val="24"/>
                <w:szCs w:val="24"/>
                <w:lang w:val="ru-RU"/>
              </w:rPr>
              <w:t>), и его согласование со сказуемым</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2.4.25</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rPr>
            </w:pPr>
            <w:r w:rsidRPr="00DA7CCD">
              <w:rPr>
                <w:rFonts w:ascii="Times New Roman" w:hAnsi="Times New Roman"/>
                <w:color w:val="000000"/>
                <w:sz w:val="24"/>
                <w:szCs w:val="24"/>
              </w:rPr>
              <w:t>###Par###Распознавать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2.4.26</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конструкцию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be</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going</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color w:val="000000"/>
                <w:sz w:val="24"/>
                <w:szCs w:val="24"/>
                <w:lang w:val="ru-RU"/>
              </w:rPr>
              <w:t xml:space="preserve">, формы </w:t>
            </w:r>
            <w:r w:rsidRPr="00DA7CCD">
              <w:rPr>
                <w:rFonts w:ascii="Times New Roman" w:hAnsi="Times New Roman"/>
                <w:color w:val="000000"/>
                <w:sz w:val="24"/>
                <w:szCs w:val="24"/>
              </w:rPr>
              <w:t>Future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Simple</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и </w:t>
            </w:r>
            <w:r w:rsidRPr="00DA7CCD">
              <w:rPr>
                <w:rFonts w:ascii="Times New Roman" w:hAnsi="Times New Roman"/>
                <w:color w:val="000000"/>
                <w:sz w:val="24"/>
                <w:szCs w:val="24"/>
              </w:rPr>
              <w:t>Present</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Continuous</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Tense</w:t>
            </w:r>
            <w:r w:rsidRPr="00DA7CCD">
              <w:rPr>
                <w:rFonts w:ascii="Times New Roman" w:hAnsi="Times New Roman"/>
                <w:color w:val="000000"/>
                <w:sz w:val="24"/>
                <w:szCs w:val="24"/>
                <w:lang w:val="ru-RU"/>
              </w:rPr>
              <w:t xml:space="preserve"> для выражения будущего действия</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2.4.27</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rPr>
            </w:pPr>
            <w:r w:rsidRPr="00DA7CCD">
              <w:rPr>
                <w:rFonts w:ascii="Times New Roman" w:hAnsi="Times New Roman"/>
                <w:color w:val="000000"/>
                <w:sz w:val="24"/>
                <w:szCs w:val="24"/>
              </w:rPr>
              <w:t>###Par###Распознавать в звучащем и письменном тексте и употреблять в устной и письменной речи модальные глаголы и их эквиваленты (</w:t>
            </w:r>
            <w:r w:rsidRPr="00DA7CCD">
              <w:rPr>
                <w:rFonts w:ascii="Times New Roman" w:hAnsi="Times New Roman"/>
                <w:i/>
                <w:color w:val="000000"/>
                <w:sz w:val="24"/>
                <w:szCs w:val="24"/>
              </w:rPr>
              <w:t>can/be able to</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could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must/have to</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may</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might</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should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shall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would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will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need</w:t>
            </w:r>
            <w:r w:rsidRPr="00DA7CCD">
              <w:rPr>
                <w:rFonts w:ascii="Times New Roman" w:hAnsi="Times New Roman"/>
                <w:color w:val="000000"/>
                <w:sz w:val="24"/>
                <w:szCs w:val="24"/>
              </w:rPr>
              <w:t>)</w:t>
            </w:r>
          </w:p>
        </w:tc>
      </w:tr>
      <w:tr w:rsidR="00B12EFF" w:rsidRPr="00DA7CCD">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2.4.28</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rPr>
            </w:pPr>
            <w:r w:rsidRPr="00DA7CCD">
              <w:rPr>
                <w:rFonts w:ascii="Times New Roman" w:hAnsi="Times New Roman"/>
                <w:color w:val="000000"/>
                <w:sz w:val="24"/>
                <w:szCs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sidRPr="00DA7CCD">
              <w:rPr>
                <w:rFonts w:ascii="Times New Roman" w:hAnsi="Times New Roman"/>
                <w:i/>
                <w:color w:val="000000"/>
                <w:sz w:val="24"/>
                <w:szCs w:val="24"/>
              </w:rPr>
              <w:t>a playing child</w:t>
            </w:r>
            <w:r w:rsidRPr="00DA7CCD">
              <w:rPr>
                <w:rFonts w:ascii="Times New Roman" w:hAnsi="Times New Roman"/>
                <w:color w:val="000000"/>
                <w:sz w:val="24"/>
                <w:szCs w:val="24"/>
              </w:rPr>
              <w:t xml:space="preserve">, Participle II – </w:t>
            </w:r>
            <w:r w:rsidRPr="00DA7CCD">
              <w:rPr>
                <w:rFonts w:ascii="Times New Roman" w:hAnsi="Times New Roman"/>
                <w:i/>
                <w:color w:val="000000"/>
                <w:sz w:val="24"/>
                <w:szCs w:val="24"/>
              </w:rPr>
              <w:t>a written text</w:t>
            </w:r>
            <w:r w:rsidRPr="00DA7CCD">
              <w:rPr>
                <w:rFonts w:ascii="Times New Roman" w:hAnsi="Times New Roman"/>
                <w:color w:val="000000"/>
                <w:sz w:val="24"/>
                <w:szCs w:val="24"/>
              </w:rPr>
              <w: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2.4.29</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w:t>
            </w:r>
            <w:r w:rsidRPr="00DA7CCD">
              <w:rPr>
                <w:rFonts w:ascii="Times New Roman" w:hAnsi="Times New Roman"/>
                <w:color w:val="000000"/>
                <w:spacing w:val="-4"/>
                <w:sz w:val="24"/>
                <w:szCs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2.4.30</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2.4.31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lastRenderedPageBreak/>
              <w:t>2.4.32</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2.4.33</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2.4.34</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2.4.35</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слова, выражающие количество (</w:t>
            </w:r>
            <w:r w:rsidRPr="00DA7CCD">
              <w:rPr>
                <w:rFonts w:ascii="Times New Roman" w:hAnsi="Times New Roman"/>
                <w:i/>
                <w:color w:val="000000"/>
                <w:sz w:val="24"/>
                <w:szCs w:val="24"/>
              </w:rPr>
              <w:t>many</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much</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little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little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few</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few</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lot</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of</w:t>
            </w:r>
            <w:r w:rsidRPr="00DA7CCD">
              <w:rPr>
                <w:rFonts w:ascii="Times New Roman" w:hAnsi="Times New Roman"/>
                <w:color w:val="000000"/>
                <w:sz w:val="24"/>
                <w:szCs w:val="24"/>
                <w:lang w:val="ru-RU"/>
              </w:rPr>
              <w:t>)</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2.4.36</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2.4.37</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sidRPr="00DA7CCD">
              <w:rPr>
                <w:rFonts w:ascii="Times New Roman" w:hAnsi="Times New Roman"/>
                <w:i/>
                <w:color w:val="000000"/>
                <w:sz w:val="24"/>
                <w:szCs w:val="24"/>
              </w:rPr>
              <w:t>none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no</w:t>
            </w:r>
            <w:r w:rsidRPr="00DA7CCD">
              <w:rPr>
                <w:rFonts w:ascii="Times New Roman" w:hAnsi="Times New Roman"/>
                <w:color w:val="000000"/>
                <w:sz w:val="24"/>
                <w:szCs w:val="24"/>
                <w:lang w:val="ru-RU"/>
              </w:rPr>
              <w:t xml:space="preserve"> и производные последнего (</w:t>
            </w:r>
            <w:r w:rsidRPr="00DA7CCD">
              <w:rPr>
                <w:rFonts w:ascii="Times New Roman" w:hAnsi="Times New Roman"/>
                <w:i/>
                <w:color w:val="000000"/>
                <w:sz w:val="24"/>
                <w:szCs w:val="24"/>
              </w:rPr>
              <w:t>nobody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nothing</w:t>
            </w:r>
            <w:r w:rsidRPr="00DA7CCD">
              <w:rPr>
                <w:rFonts w:ascii="Times New Roman" w:hAnsi="Times New Roman"/>
                <w:color w:val="000000"/>
                <w:sz w:val="24"/>
                <w:szCs w:val="24"/>
                <w:lang w:val="ru-RU"/>
              </w:rPr>
              <w:t xml:space="preserve"> и другие)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2.4.38</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2.4.39</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3</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###Социокультурные знания и умения</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3.1</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lastRenderedPageBreak/>
              <w:t>3.2</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3.3</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###Иметь базовые знания о социокультурном портрете и культурном наследии родной страны и страны (стран) изучаемого языка</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3.4</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###Представлять родную страну и её культуру на иностранном языке</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3.5</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###Проявлять уважение к иной культуре, соблюдать нормы вежливости в межкультурном общении</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4</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###Компенсаторные умения</w:t>
            </w:r>
          </w:p>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5</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B12EFF" w:rsidRPr="006E216A">
        <w:trPr>
          <w:trHeight w:val="144"/>
        </w:trPr>
        <w:tc>
          <w:tcPr>
            <w:tcW w:w="1988" w:type="dxa"/>
            <w:tcMar>
              <w:top w:w="50" w:type="dxa"/>
              <w:left w:w="100" w:type="dxa"/>
            </w:tcMar>
            <w:vAlign w:val="center"/>
          </w:tcPr>
          <w:p w:rsidR="00B12EFF" w:rsidRPr="00DA7CCD" w:rsidRDefault="00140269">
            <w:pPr>
              <w:spacing w:after="0" w:line="336" w:lineRule="auto"/>
              <w:ind w:left="228"/>
              <w:jc w:val="center"/>
              <w:rPr>
                <w:sz w:val="24"/>
                <w:szCs w:val="24"/>
              </w:rPr>
            </w:pPr>
            <w:r w:rsidRPr="00DA7CCD">
              <w:rPr>
                <w:rFonts w:ascii="Times New Roman" w:hAnsi="Times New Roman"/>
                <w:color w:val="000000"/>
                <w:sz w:val="24"/>
                <w:szCs w:val="24"/>
              </w:rPr>
              <w:t>6</w:t>
            </w:r>
          </w:p>
        </w:tc>
        <w:tc>
          <w:tcPr>
            <w:tcW w:w="11837" w:type="dxa"/>
            <w:tcMar>
              <w:top w:w="50" w:type="dxa"/>
              <w:left w:w="100" w:type="dxa"/>
            </w:tcMar>
            <w:vAlign w:val="center"/>
          </w:tcPr>
          <w:p w:rsidR="00B12EFF" w:rsidRPr="00DA7CCD" w:rsidRDefault="00140269">
            <w:pPr>
              <w:spacing w:after="0" w:line="336" w:lineRule="auto"/>
              <w:ind w:left="228"/>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B12EFF" w:rsidRPr="00DA7CCD" w:rsidRDefault="00B12EFF">
      <w:pPr>
        <w:rPr>
          <w:sz w:val="24"/>
          <w:szCs w:val="24"/>
          <w:lang w:val="ru-RU"/>
        </w:rPr>
        <w:sectPr w:rsidR="00B12EFF" w:rsidRPr="00DA7CCD">
          <w:pgSz w:w="11906" w:h="16383"/>
          <w:pgMar w:top="1134" w:right="850" w:bottom="1134" w:left="1701" w:header="720" w:footer="720" w:gutter="0"/>
          <w:cols w:space="720"/>
        </w:sectPr>
      </w:pPr>
    </w:p>
    <w:p w:rsidR="00B12EFF" w:rsidRPr="00DA7CCD" w:rsidRDefault="00140269">
      <w:pPr>
        <w:spacing w:before="199" w:after="199"/>
        <w:ind w:left="120"/>
        <w:rPr>
          <w:sz w:val="24"/>
          <w:szCs w:val="24"/>
        </w:rPr>
      </w:pPr>
      <w:bookmarkStart w:id="11" w:name="block-52492594"/>
      <w:bookmarkEnd w:id="10"/>
      <w:r w:rsidRPr="00DA7CCD">
        <w:rPr>
          <w:rFonts w:ascii="Times New Roman" w:hAnsi="Times New Roman"/>
          <w:b/>
          <w:color w:val="000000"/>
          <w:sz w:val="24"/>
          <w:szCs w:val="24"/>
        </w:rPr>
        <w:lastRenderedPageBreak/>
        <w:t>ПРОВЕРЯЕМЫЕ ЭЛЕМЕНТЫ СОДЕРЖАНИЯ</w:t>
      </w:r>
    </w:p>
    <w:p w:rsidR="00B12EFF" w:rsidRPr="00DA7CCD" w:rsidRDefault="00B12EFF">
      <w:pPr>
        <w:spacing w:before="199" w:after="199"/>
        <w:ind w:left="120"/>
        <w:rPr>
          <w:sz w:val="24"/>
          <w:szCs w:val="24"/>
        </w:rPr>
      </w:pPr>
    </w:p>
    <w:p w:rsidR="00B12EFF" w:rsidRPr="00DA7CCD" w:rsidRDefault="00140269">
      <w:pPr>
        <w:spacing w:before="199" w:after="199"/>
        <w:ind w:left="120"/>
        <w:rPr>
          <w:sz w:val="24"/>
          <w:szCs w:val="24"/>
        </w:rPr>
      </w:pPr>
      <w:r w:rsidRPr="00DA7CCD">
        <w:rPr>
          <w:rFonts w:ascii="Times New Roman" w:hAnsi="Times New Roman"/>
          <w:b/>
          <w:color w:val="000000"/>
          <w:sz w:val="24"/>
          <w:szCs w:val="24"/>
        </w:rPr>
        <w:t xml:space="preserve">10 КЛАСС </w:t>
      </w:r>
    </w:p>
    <w:p w:rsidR="00B12EFF" w:rsidRPr="00DA7CCD" w:rsidRDefault="00B12EFF">
      <w:pPr>
        <w:spacing w:after="0"/>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5"/>
        <w:gridCol w:w="7886"/>
      </w:tblGrid>
      <w:tr w:rsidR="00B12EFF" w:rsidRPr="00DA7CCD">
        <w:trPr>
          <w:trHeight w:val="144"/>
        </w:trPr>
        <w:tc>
          <w:tcPr>
            <w:tcW w:w="1078" w:type="dxa"/>
            <w:tcMar>
              <w:top w:w="50" w:type="dxa"/>
              <w:left w:w="100" w:type="dxa"/>
            </w:tcMar>
            <w:vAlign w:val="center"/>
          </w:tcPr>
          <w:p w:rsidR="00B12EFF" w:rsidRPr="00DA7CCD" w:rsidRDefault="00140269">
            <w:pPr>
              <w:spacing w:after="0"/>
              <w:ind w:left="243"/>
              <w:rPr>
                <w:sz w:val="24"/>
                <w:szCs w:val="24"/>
              </w:rPr>
            </w:pPr>
            <w:r w:rsidRPr="00DA7CCD">
              <w:rPr>
                <w:rFonts w:ascii="Times New Roman" w:hAnsi="Times New Roman"/>
                <w:b/>
                <w:color w:val="000000"/>
                <w:sz w:val="24"/>
                <w:szCs w:val="24"/>
              </w:rPr>
              <w:t xml:space="preserve"> Код </w:t>
            </w:r>
          </w:p>
        </w:tc>
        <w:tc>
          <w:tcPr>
            <w:tcW w:w="12780" w:type="dxa"/>
            <w:tcMar>
              <w:top w:w="50" w:type="dxa"/>
              <w:left w:w="100" w:type="dxa"/>
            </w:tcMar>
            <w:vAlign w:val="center"/>
          </w:tcPr>
          <w:p w:rsidR="00B12EFF" w:rsidRPr="00DA7CCD" w:rsidRDefault="00140269">
            <w:pPr>
              <w:spacing w:after="0"/>
              <w:ind w:left="243"/>
              <w:rPr>
                <w:sz w:val="24"/>
                <w:szCs w:val="24"/>
              </w:rPr>
            </w:pPr>
            <w:r w:rsidRPr="00DA7CCD">
              <w:rPr>
                <w:rFonts w:ascii="Times New Roman" w:hAnsi="Times New Roman"/>
                <w:b/>
                <w:color w:val="000000"/>
                <w:sz w:val="24"/>
                <w:szCs w:val="24"/>
              </w:rPr>
              <w:t xml:space="preserve"> Проверяемый элемент содержания </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Коммуникативные умения</w:t>
            </w:r>
          </w:p>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w:t>
            </w:r>
            <w:r w:rsidRPr="00DA7CCD">
              <w:rPr>
                <w:rFonts w:ascii="Times New Roman" w:hAnsi="Times New Roman"/>
                <w:color w:val="000000"/>
                <w:sz w:val="24"/>
                <w:szCs w:val="24"/>
                <w:lang w:val="ru-RU"/>
              </w:rPr>
              <w:lastRenderedPageBreak/>
              <w:t>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lastRenderedPageBreak/>
              <w:t>1.1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i/>
                <w:color w:val="000000"/>
                <w:sz w:val="24"/>
                <w:szCs w:val="24"/>
              </w:rPr>
              <w:t>Говорение</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Диалогическая речь</w:t>
            </w:r>
          </w:p>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1.1.1.1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1.1.1.2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pacing w:val="-4"/>
                <w:sz w:val="24"/>
                <w:szCs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DA7CCD">
              <w:rPr>
                <w:rFonts w:ascii="Times New Roman" w:hAnsi="Times New Roman"/>
                <w:color w:val="000000"/>
                <w:sz w:val="24"/>
                <w:szCs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1.1.1.3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w:t>
            </w:r>
            <w:r w:rsidRPr="00DA7CCD">
              <w:rPr>
                <w:rFonts w:ascii="Times New Roman" w:hAnsi="Times New Roman"/>
                <w:color w:val="000000"/>
                <w:sz w:val="24"/>
                <w:szCs w:val="24"/>
                <w:lang w:val="ru-RU"/>
              </w:rPr>
              <w:lastRenderedPageBreak/>
              <w:t>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1.1.1.4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1.1.1.5</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Монологическая речь</w:t>
            </w:r>
          </w:p>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1.1.2.1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1.1.2.2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1.1.2.3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1.1.2.4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1.1.2.5</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1.2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i/>
                <w:color w:val="000000"/>
                <w:sz w:val="24"/>
                <w:szCs w:val="24"/>
                <w:lang w:val="ru-RU"/>
              </w:rPr>
              <w:t>Аудирование</w:t>
            </w:r>
          </w:p>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Развитие коммуникативных умений аудирования на базе умений, сформированных на уровне основного общего образования</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1.2.1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1.2.2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1.3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i/>
                <w:color w:val="000000"/>
                <w:sz w:val="24"/>
                <w:szCs w:val="24"/>
                <w:lang w:val="ru-RU"/>
              </w:rPr>
              <w:t>Смысловое чтение</w:t>
            </w:r>
          </w:p>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1.3.1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1.3.2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1.3.3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1.3.4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1.4</w:t>
            </w:r>
          </w:p>
        </w:tc>
        <w:tc>
          <w:tcPr>
            <w:tcW w:w="12780" w:type="dxa"/>
            <w:tcMar>
              <w:top w:w="50" w:type="dxa"/>
              <w:left w:w="100" w:type="dxa"/>
            </w:tcMar>
            <w:vAlign w:val="center"/>
          </w:tcPr>
          <w:p w:rsidR="00B12EFF" w:rsidRPr="00DA7CCD" w:rsidRDefault="00140269">
            <w:pPr>
              <w:spacing w:after="0" w:line="336" w:lineRule="auto"/>
              <w:ind w:left="336"/>
              <w:rPr>
                <w:sz w:val="24"/>
                <w:szCs w:val="24"/>
                <w:lang w:val="ru-RU"/>
              </w:rPr>
            </w:pPr>
            <w:r w:rsidRPr="00DA7CCD">
              <w:rPr>
                <w:rFonts w:ascii="Times New Roman" w:hAnsi="Times New Roman"/>
                <w:i/>
                <w:color w:val="000000"/>
                <w:sz w:val="24"/>
                <w:szCs w:val="24"/>
                <w:lang w:val="ru-RU"/>
              </w:rPr>
              <w:t>Письменная речь</w:t>
            </w:r>
          </w:p>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Развитие умений письменной речи на базе умений, сформированных на уровне основного общего образования</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Заполнение анкет и формуляров в соответствии с нормами, принятыми в стране (странах) изучаемого языка </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Написание резюме (</w:t>
            </w:r>
            <w:r w:rsidRPr="00DA7CCD">
              <w:rPr>
                <w:rFonts w:ascii="Times New Roman" w:hAnsi="Times New Roman"/>
                <w:color w:val="000000"/>
                <w:sz w:val="24"/>
                <w:szCs w:val="24"/>
              </w:rPr>
              <w:t>CV</w:t>
            </w:r>
            <w:r w:rsidRPr="00DA7CCD">
              <w:rPr>
                <w:rFonts w:ascii="Times New Roman" w:hAnsi="Times New Roman"/>
                <w:color w:val="000000"/>
                <w:sz w:val="24"/>
                <w:szCs w:val="24"/>
                <w:lang w:val="ru-RU"/>
              </w:rPr>
              <w:t>) с сообщением основных сведений о себе в соответствии с нормами, принятыми в стране (странах) изучаемого языка</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1.4.5</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Заполнение таблицы: краткая фиксация содержания прочитанного (прослушанного) текста или дополнение информации в таблице</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1.4.6</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Письменное представление результатов выполненной проектной работы, в том числе в форме презентации (объём – до 150 слов)</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Языковые знания и навыки</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2.1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i/>
                <w:color w:val="000000"/>
                <w:sz w:val="24"/>
                <w:szCs w:val="24"/>
              </w:rPr>
              <w:t>Фонетическая сторона речи</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2.1.1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Различение на слух и адекватное (без ошибок, ведущих к сбою в коммуникации) произношение слов с соблюдением правильного </w:t>
            </w:r>
            <w:r w:rsidRPr="00DA7CCD">
              <w:rPr>
                <w:rFonts w:ascii="Times New Roman" w:hAnsi="Times New Roman"/>
                <w:color w:val="000000"/>
                <w:sz w:val="24"/>
                <w:szCs w:val="24"/>
                <w:lang w:val="ru-RU"/>
              </w:rPr>
              <w:lastRenderedPageBreak/>
              <w:t>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2.1.2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2.2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i/>
                <w:color w:val="000000"/>
                <w:sz w:val="24"/>
                <w:szCs w:val="24"/>
              </w:rPr>
              <w:t>Орфография и пунктуация</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2.2.1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Правильное написание изученных слов</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2.2.2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2.2.3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2.2.4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2.3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i/>
                <w:color w:val="000000"/>
                <w:sz w:val="24"/>
                <w:szCs w:val="24"/>
              </w:rPr>
              <w:t>Лексическая сторона речи</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Многозначные лексические единицы. Синонимы. Антонимы</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Имена прилагательные на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ed</w:t>
            </w:r>
            <w:r w:rsidRPr="00DA7CCD">
              <w:rPr>
                <w:rFonts w:ascii="Times New Roman" w:hAnsi="Times New Roman"/>
                <w:color w:val="000000"/>
                <w:sz w:val="24"/>
                <w:szCs w:val="24"/>
                <w:lang w:val="ru-RU"/>
              </w:rPr>
              <w:t xml:space="preserve"> и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excited</w:t>
            </w:r>
            <w:r w:rsidRPr="00DA7CCD">
              <w:rPr>
                <w:rFonts w:ascii="Times New Roman" w:hAnsi="Times New Roman"/>
                <w:color w:val="000000"/>
                <w:sz w:val="24"/>
                <w:szCs w:val="24"/>
                <w:lang w:val="ru-RU"/>
              </w:rPr>
              <w:t xml:space="preserve"> – </w:t>
            </w:r>
            <w:r w:rsidRPr="00DA7CCD">
              <w:rPr>
                <w:rFonts w:ascii="Times New Roman" w:hAnsi="Times New Roman"/>
                <w:i/>
                <w:color w:val="000000"/>
                <w:sz w:val="24"/>
                <w:szCs w:val="24"/>
              </w:rPr>
              <w:t>exciting</w:t>
            </w:r>
            <w:r w:rsidRPr="00DA7CCD">
              <w:rPr>
                <w:rFonts w:ascii="Times New Roman" w:hAnsi="Times New Roman"/>
                <w:color w:val="000000"/>
                <w:sz w:val="24"/>
                <w:szCs w:val="24"/>
                <w:lang w:val="ru-RU"/>
              </w:rPr>
              <w:t>)</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Наиболее частотные фразовые глаголы</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2.3.5</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Интернациональные слова </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2.3.6</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Сокращения и аббревиатуры</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2.3.7</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Различные средства связи для обеспечения целостности и логичности устного (письменного) высказывания</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Основные способы словообразования – аффиксация</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2.3.11.1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Образование глаголов при помощи префиксов </w:t>
            </w:r>
            <w:r w:rsidRPr="00DA7CCD">
              <w:rPr>
                <w:rFonts w:ascii="Times New Roman" w:hAnsi="Times New Roman"/>
                <w:i/>
                <w:color w:val="000000"/>
                <w:sz w:val="24"/>
                <w:szCs w:val="24"/>
              </w:rPr>
              <w:t>dis</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mis</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re</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over</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under</w:t>
            </w:r>
            <w:r w:rsidRPr="00DA7CCD">
              <w:rPr>
                <w:rFonts w:ascii="Times New Roman" w:hAnsi="Times New Roman"/>
                <w:i/>
                <w:color w:val="000000"/>
                <w:sz w:val="24"/>
                <w:szCs w:val="24"/>
                <w:lang w:val="ru-RU"/>
              </w:rPr>
              <w:t xml:space="preserve">- </w:t>
            </w:r>
            <w:r w:rsidRPr="00DA7CCD">
              <w:rPr>
                <w:rFonts w:ascii="Times New Roman" w:hAnsi="Times New Roman"/>
                <w:color w:val="000000"/>
                <w:sz w:val="24"/>
                <w:szCs w:val="24"/>
                <w:lang w:val="ru-RU"/>
              </w:rPr>
              <w:t xml:space="preserve">и суффикса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ise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ize</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2.3.11.2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pacing w:val="-2"/>
                <w:sz w:val="24"/>
                <w:szCs w:val="24"/>
              </w:rPr>
              <w:t xml:space="preserve">Образование имён существительных при помощи префиксов </w:t>
            </w:r>
            <w:r w:rsidRPr="00DA7CCD">
              <w:rPr>
                <w:rFonts w:ascii="Times New Roman" w:hAnsi="Times New Roman"/>
                <w:i/>
                <w:color w:val="000000"/>
                <w:spacing w:val="-2"/>
                <w:sz w:val="24"/>
                <w:szCs w:val="24"/>
              </w:rPr>
              <w:t>un-</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in-/im-</w:t>
            </w:r>
            <w:r w:rsidRPr="00DA7CCD">
              <w:rPr>
                <w:rFonts w:ascii="Times New Roman" w:hAnsi="Times New Roman"/>
                <w:color w:val="000000"/>
                <w:sz w:val="24"/>
                <w:szCs w:val="24"/>
              </w:rPr>
              <w:t xml:space="preserve"> и суффиксов </w:t>
            </w:r>
            <w:r w:rsidRPr="00DA7CCD">
              <w:rPr>
                <w:rFonts w:ascii="Times New Roman" w:hAnsi="Times New Roman"/>
                <w:i/>
                <w:color w:val="000000"/>
                <w:sz w:val="24"/>
                <w:szCs w:val="24"/>
              </w:rPr>
              <w:t>-ance/-ence</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-er/-or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-ing</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-ist</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-ity</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-ment</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-ness</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-sion/-tion</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-ship</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2.3.11.3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pacing w:val="-4"/>
                <w:sz w:val="24"/>
                <w:szCs w:val="24"/>
              </w:rPr>
              <w:t xml:space="preserve">Образование имён прилагательных при помощи префиксов </w:t>
            </w:r>
            <w:r w:rsidRPr="00DA7CCD">
              <w:rPr>
                <w:rFonts w:ascii="Times New Roman" w:hAnsi="Times New Roman"/>
                <w:i/>
                <w:color w:val="000000"/>
                <w:spacing w:val="-4"/>
                <w:sz w:val="24"/>
                <w:szCs w:val="24"/>
              </w:rPr>
              <w:t>un-</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in-/im-</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inter-</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 xml:space="preserve">non- </w:t>
            </w:r>
            <w:r w:rsidRPr="00DA7CCD">
              <w:rPr>
                <w:rFonts w:ascii="Times New Roman" w:hAnsi="Times New Roman"/>
                <w:color w:val="000000"/>
                <w:spacing w:val="-4"/>
                <w:sz w:val="24"/>
                <w:szCs w:val="24"/>
              </w:rPr>
              <w:t xml:space="preserve">и суффиксов </w:t>
            </w:r>
            <w:r w:rsidRPr="00DA7CCD">
              <w:rPr>
                <w:rFonts w:ascii="Times New Roman" w:hAnsi="Times New Roman"/>
                <w:i/>
                <w:color w:val="000000"/>
                <w:spacing w:val="-4"/>
                <w:sz w:val="24"/>
                <w:szCs w:val="24"/>
              </w:rPr>
              <w:t>-able/-ible</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-al</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-ed</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-ese</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-ful</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-ian/-an</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-ing</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-ish</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-ive</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-less</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-ly</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-ous</w:t>
            </w:r>
            <w:r w:rsidRPr="00DA7CCD">
              <w:rPr>
                <w:rFonts w:ascii="Times New Roman" w:hAnsi="Times New Roman"/>
                <w:color w:val="000000"/>
                <w:spacing w:val="-4"/>
                <w:sz w:val="24"/>
                <w:szCs w:val="24"/>
              </w:rPr>
              <w:t xml:space="preserve">, </w:t>
            </w:r>
            <w:r w:rsidRPr="00DA7CCD">
              <w:rPr>
                <w:rFonts w:ascii="Times New Roman" w:hAnsi="Times New Roman"/>
                <w:i/>
                <w:color w:val="000000"/>
                <w:spacing w:val="-4"/>
                <w:sz w:val="24"/>
                <w:szCs w:val="24"/>
              </w:rPr>
              <w:t>-y</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2.3.11.4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О</w:t>
            </w:r>
            <w:r w:rsidRPr="00DA7CCD">
              <w:rPr>
                <w:rFonts w:ascii="Times New Roman" w:hAnsi="Times New Roman"/>
                <w:color w:val="000000"/>
                <w:spacing w:val="-4"/>
                <w:sz w:val="24"/>
                <w:szCs w:val="24"/>
                <w:lang w:val="ru-RU"/>
              </w:rPr>
              <w:t xml:space="preserve">бразование наречий при помощи префиксов </w:t>
            </w:r>
            <w:r w:rsidRPr="00DA7CCD">
              <w:rPr>
                <w:rFonts w:ascii="Times New Roman" w:hAnsi="Times New Roman"/>
                <w:i/>
                <w:color w:val="000000"/>
                <w:spacing w:val="-4"/>
                <w:sz w:val="24"/>
                <w:szCs w:val="24"/>
              </w:rPr>
              <w:t>un</w:t>
            </w:r>
            <w:r w:rsidRPr="00DA7CCD">
              <w:rPr>
                <w:rFonts w:ascii="Times New Roman" w:hAnsi="Times New Roman"/>
                <w:i/>
                <w:color w:val="000000"/>
                <w:spacing w:val="-4"/>
                <w:sz w:val="24"/>
                <w:szCs w:val="24"/>
                <w:lang w:val="ru-RU"/>
              </w:rPr>
              <w:t>-</w:t>
            </w:r>
            <w:r w:rsidRPr="00DA7CCD">
              <w:rPr>
                <w:rFonts w:ascii="Times New Roman" w:hAnsi="Times New Roman"/>
                <w:color w:val="000000"/>
                <w:spacing w:val="-4"/>
                <w:sz w:val="24"/>
                <w:szCs w:val="24"/>
                <w:lang w:val="ru-RU"/>
              </w:rPr>
              <w:t xml:space="preserve">, </w:t>
            </w:r>
            <w:r w:rsidRPr="00DA7CCD">
              <w:rPr>
                <w:rFonts w:ascii="Times New Roman" w:hAnsi="Times New Roman"/>
                <w:i/>
                <w:color w:val="000000"/>
                <w:spacing w:val="-4"/>
                <w:sz w:val="24"/>
                <w:szCs w:val="24"/>
              </w:rPr>
              <w:t>in</w:t>
            </w:r>
            <w:r w:rsidRPr="00DA7CCD">
              <w:rPr>
                <w:rFonts w:ascii="Times New Roman" w:hAnsi="Times New Roman"/>
                <w:i/>
                <w:color w:val="000000"/>
                <w:spacing w:val="-4"/>
                <w:sz w:val="24"/>
                <w:szCs w:val="24"/>
                <w:lang w:val="ru-RU"/>
              </w:rPr>
              <w:t>-/</w:t>
            </w:r>
            <w:r w:rsidRPr="00DA7CCD">
              <w:rPr>
                <w:rFonts w:ascii="Times New Roman" w:hAnsi="Times New Roman"/>
                <w:i/>
                <w:color w:val="000000"/>
                <w:spacing w:val="-4"/>
                <w:sz w:val="24"/>
                <w:szCs w:val="24"/>
              </w:rPr>
              <w:t>im</w:t>
            </w:r>
            <w:r w:rsidRPr="00DA7CCD">
              <w:rPr>
                <w:rFonts w:ascii="Times New Roman" w:hAnsi="Times New Roman"/>
                <w:i/>
                <w:color w:val="000000"/>
                <w:spacing w:val="-4"/>
                <w:sz w:val="24"/>
                <w:szCs w:val="24"/>
                <w:lang w:val="ru-RU"/>
              </w:rPr>
              <w:t>-</w:t>
            </w:r>
            <w:r w:rsidRPr="00DA7CCD">
              <w:rPr>
                <w:rFonts w:ascii="Times New Roman" w:hAnsi="Times New Roman"/>
                <w:color w:val="000000"/>
                <w:spacing w:val="-4"/>
                <w:sz w:val="24"/>
                <w:szCs w:val="24"/>
                <w:lang w:val="ru-RU"/>
              </w:rPr>
              <w:t xml:space="preserve"> и суффикса </w:t>
            </w:r>
            <w:r w:rsidRPr="00DA7CCD">
              <w:rPr>
                <w:rFonts w:ascii="Times New Roman" w:hAnsi="Times New Roman"/>
                <w:i/>
                <w:color w:val="000000"/>
                <w:spacing w:val="-4"/>
                <w:sz w:val="24"/>
                <w:szCs w:val="24"/>
                <w:lang w:val="ru-RU"/>
              </w:rPr>
              <w:t>-</w:t>
            </w:r>
            <w:r w:rsidRPr="00DA7CCD">
              <w:rPr>
                <w:rFonts w:ascii="Times New Roman" w:hAnsi="Times New Roman"/>
                <w:i/>
                <w:color w:val="000000"/>
                <w:spacing w:val="-4"/>
                <w:sz w:val="24"/>
                <w:szCs w:val="24"/>
              </w:rPr>
              <w:t>ly</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2.3.11.5</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Образование числительных при помощи суффиксов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teen</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ty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th</w:t>
            </w:r>
            <w:r w:rsidRPr="00DA7CCD">
              <w:rPr>
                <w:rFonts w:ascii="Times New Roman" w:hAnsi="Times New Roman"/>
                <w:color w:val="000000"/>
                <w:sz w:val="24"/>
                <w:szCs w:val="24"/>
                <w:lang w:val="ru-RU"/>
              </w:rPr>
              <w:t xml:space="preserve"> </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Основные способы словообразования – словосложение</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Образование сложных существительных путём соединения основ существительных (</w:t>
            </w:r>
            <w:r w:rsidRPr="00DA7CCD">
              <w:rPr>
                <w:rFonts w:ascii="Times New Roman" w:hAnsi="Times New Roman"/>
                <w:i/>
                <w:color w:val="000000"/>
                <w:sz w:val="24"/>
                <w:szCs w:val="24"/>
              </w:rPr>
              <w:t>football</w:t>
            </w:r>
            <w:r w:rsidRPr="00DA7CCD">
              <w:rPr>
                <w:rFonts w:ascii="Times New Roman" w:hAnsi="Times New Roman"/>
                <w:color w:val="000000"/>
                <w:sz w:val="24"/>
                <w:szCs w:val="24"/>
                <w:lang w:val="ru-RU"/>
              </w:rPr>
              <w:t>)</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DA7CCD">
              <w:rPr>
                <w:rFonts w:ascii="Times New Roman" w:hAnsi="Times New Roman"/>
                <w:i/>
                <w:color w:val="000000"/>
                <w:sz w:val="24"/>
                <w:szCs w:val="24"/>
              </w:rPr>
              <w:t>blackboard</w:t>
            </w:r>
            <w:r w:rsidRPr="00DA7CCD">
              <w:rPr>
                <w:rFonts w:ascii="Times New Roman" w:hAnsi="Times New Roman"/>
                <w:color w:val="000000"/>
                <w:sz w:val="24"/>
                <w:szCs w:val="24"/>
                <w:lang w:val="ru-RU"/>
              </w:rPr>
              <w:t>)</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Образование сложных существительных путём соединения основ существительных с предлогом (</w:t>
            </w:r>
            <w:r w:rsidRPr="00DA7CCD">
              <w:rPr>
                <w:rFonts w:ascii="Times New Roman" w:hAnsi="Times New Roman"/>
                <w:i/>
                <w:color w:val="000000"/>
                <w:sz w:val="24"/>
                <w:szCs w:val="24"/>
              </w:rPr>
              <w:t>father</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in</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law</w:t>
            </w:r>
            <w:r w:rsidRPr="00DA7CCD">
              <w:rPr>
                <w:rFonts w:ascii="Times New Roman" w:hAnsi="Times New Roman"/>
                <w:color w:val="000000"/>
                <w:sz w:val="24"/>
                <w:szCs w:val="24"/>
                <w:lang w:val="ru-RU"/>
              </w:rPr>
              <w:t>)</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DA7CCD">
              <w:rPr>
                <w:rFonts w:ascii="Times New Roman" w:hAnsi="Times New Roman"/>
                <w:i/>
                <w:color w:val="000000"/>
                <w:sz w:val="24"/>
                <w:szCs w:val="24"/>
              </w:rPr>
              <w:t>ed</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blue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eyed</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eight</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legged</w:t>
            </w:r>
            <w:r w:rsidRPr="00DA7CCD">
              <w:rPr>
                <w:rFonts w:ascii="Times New Roman" w:hAnsi="Times New Roman"/>
                <w:color w:val="000000"/>
                <w:sz w:val="24"/>
                <w:szCs w:val="24"/>
                <w:lang w:val="ru-RU"/>
              </w:rPr>
              <w:t xml:space="preserve">) </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2.3.12.5</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Образование сложных прилагательных путём соединения наречия с основой причастия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well</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behaved</w:t>
            </w:r>
            <w:r w:rsidRPr="00DA7CCD">
              <w:rPr>
                <w:rFonts w:ascii="Times New Roman" w:hAnsi="Times New Roman"/>
                <w:color w:val="000000"/>
                <w:sz w:val="24"/>
                <w:szCs w:val="24"/>
                <w:lang w:val="ru-RU"/>
              </w:rPr>
              <w:t>)</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2.3.12.6</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Образование сложных прилагательных путём соединения основы прилагательного с основой причастия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nice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looking</w:t>
            </w:r>
            <w:r w:rsidRPr="00DA7CCD">
              <w:rPr>
                <w:rFonts w:ascii="Times New Roman" w:hAnsi="Times New Roman"/>
                <w:color w:val="000000"/>
                <w:sz w:val="24"/>
                <w:szCs w:val="24"/>
                <w:lang w:val="ru-RU"/>
              </w:rPr>
              <w:t>)</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Основные способы словообразования – конверсия</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2.3.13.1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Образование имён существительных от неопределённой формы глаголов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run</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run</w:t>
            </w:r>
            <w:r w:rsidRPr="00DA7CCD">
              <w:rPr>
                <w:rFonts w:ascii="Times New Roman" w:hAnsi="Times New Roman"/>
                <w:color w:val="000000"/>
                <w:sz w:val="24"/>
                <w:szCs w:val="24"/>
                <w:lang w:val="ru-RU"/>
              </w:rPr>
              <w:t>)</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2.3.13.2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pacing w:val="-2"/>
                <w:sz w:val="24"/>
                <w:szCs w:val="24"/>
                <w:lang w:val="ru-RU"/>
              </w:rPr>
              <w:t>Образование имён существительных от прилагательных (</w:t>
            </w:r>
            <w:r w:rsidRPr="00DA7CCD">
              <w:rPr>
                <w:rFonts w:ascii="Times New Roman" w:hAnsi="Times New Roman"/>
                <w:i/>
                <w:color w:val="000000"/>
                <w:spacing w:val="-2"/>
                <w:sz w:val="24"/>
                <w:szCs w:val="24"/>
              </w:rPr>
              <w:t>rich</w:t>
            </w:r>
            <w:r w:rsidRPr="00DA7CCD">
              <w:rPr>
                <w:rFonts w:ascii="Times New Roman" w:hAnsi="Times New Roman"/>
                <w:i/>
                <w:color w:val="000000"/>
                <w:spacing w:val="-2"/>
                <w:sz w:val="24"/>
                <w:szCs w:val="24"/>
                <w:lang w:val="ru-RU"/>
              </w:rPr>
              <w:t xml:space="preserve"> </w:t>
            </w:r>
            <w:r w:rsidRPr="00DA7CCD">
              <w:rPr>
                <w:rFonts w:ascii="Times New Roman" w:hAnsi="Times New Roman"/>
                <w:i/>
                <w:color w:val="000000"/>
                <w:spacing w:val="-2"/>
                <w:sz w:val="24"/>
                <w:szCs w:val="24"/>
              </w:rPr>
              <w:t>people</w:t>
            </w:r>
            <w:r w:rsidRPr="00DA7CCD">
              <w:rPr>
                <w:rFonts w:ascii="Times New Roman" w:hAnsi="Times New Roman"/>
                <w:i/>
                <w:color w:val="000000"/>
                <w:spacing w:val="-2"/>
                <w:sz w:val="24"/>
                <w:szCs w:val="24"/>
                <w:lang w:val="ru-RU"/>
              </w:rPr>
              <w:t xml:space="preserve"> – </w:t>
            </w:r>
            <w:r w:rsidRPr="00DA7CCD">
              <w:rPr>
                <w:rFonts w:ascii="Times New Roman" w:hAnsi="Times New Roman"/>
                <w:i/>
                <w:color w:val="000000"/>
                <w:spacing w:val="-2"/>
                <w:sz w:val="24"/>
                <w:szCs w:val="24"/>
              </w:rPr>
              <w:t>the</w:t>
            </w:r>
            <w:r w:rsidRPr="00DA7CCD">
              <w:rPr>
                <w:rFonts w:ascii="Times New Roman" w:hAnsi="Times New Roman"/>
                <w:i/>
                <w:color w:val="000000"/>
                <w:spacing w:val="-2"/>
                <w:sz w:val="24"/>
                <w:szCs w:val="24"/>
                <w:lang w:val="ru-RU"/>
              </w:rPr>
              <w:t xml:space="preserve"> </w:t>
            </w:r>
            <w:r w:rsidRPr="00DA7CCD">
              <w:rPr>
                <w:rFonts w:ascii="Times New Roman" w:hAnsi="Times New Roman"/>
                <w:i/>
                <w:color w:val="000000"/>
                <w:spacing w:val="-2"/>
                <w:sz w:val="24"/>
                <w:szCs w:val="24"/>
              </w:rPr>
              <w:t>rich</w:t>
            </w:r>
            <w:r w:rsidRPr="00DA7CCD">
              <w:rPr>
                <w:rFonts w:ascii="Times New Roman" w:hAnsi="Times New Roman"/>
                <w:color w:val="000000"/>
                <w:spacing w:val="-2"/>
                <w:sz w:val="24"/>
                <w:szCs w:val="24"/>
                <w:lang w:val="ru-RU"/>
              </w:rPr>
              <w:t>)</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2.3.13.3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образование глаголов от имён существительных (</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hand</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hand</w:t>
            </w:r>
            <w:r w:rsidRPr="00DA7CCD">
              <w:rPr>
                <w:rFonts w:ascii="Times New Roman" w:hAnsi="Times New Roman"/>
                <w:color w:val="000000"/>
                <w:sz w:val="24"/>
                <w:szCs w:val="24"/>
                <w:lang w:val="ru-RU"/>
              </w:rPr>
              <w:t>)</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2.3.13.4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Образование глаголов от имён прилагательных (</w:t>
            </w:r>
            <w:r w:rsidRPr="00DA7CCD">
              <w:rPr>
                <w:rFonts w:ascii="Times New Roman" w:hAnsi="Times New Roman"/>
                <w:i/>
                <w:color w:val="000000"/>
                <w:sz w:val="24"/>
                <w:szCs w:val="24"/>
              </w:rPr>
              <w:t>cool</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cool</w:t>
            </w:r>
            <w:r w:rsidRPr="00DA7CCD">
              <w:rPr>
                <w:rFonts w:ascii="Times New Roman" w:hAnsi="Times New Roman"/>
                <w:color w:val="000000"/>
                <w:sz w:val="24"/>
                <w:szCs w:val="24"/>
                <w:lang w:val="ru-RU"/>
              </w:rPr>
              <w:t>)</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lastRenderedPageBreak/>
              <w:t>2.4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i/>
                <w:color w:val="000000"/>
                <w:sz w:val="24"/>
                <w:szCs w:val="24"/>
                <w:lang w:val="ru-RU"/>
              </w:rPr>
              <w:t>Грамматическая сторона речи</w:t>
            </w:r>
          </w:p>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pacing w:val="-2"/>
                <w:sz w:val="24"/>
                <w:szCs w:val="24"/>
                <w:lang w:val="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DA7CCD">
              <w:rPr>
                <w:rFonts w:ascii="Times New Roman" w:hAnsi="Times New Roman"/>
                <w:i/>
                <w:color w:val="000000"/>
                <w:sz w:val="24"/>
                <w:szCs w:val="24"/>
              </w:rPr>
              <w:t>We</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moved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new</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house</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last</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year</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Предложения с начальным </w:t>
            </w:r>
            <w:r w:rsidRPr="00DA7CCD">
              <w:rPr>
                <w:rFonts w:ascii="Times New Roman" w:hAnsi="Times New Roman"/>
                <w:i/>
                <w:color w:val="000000"/>
                <w:sz w:val="24"/>
                <w:szCs w:val="24"/>
              </w:rPr>
              <w:t>It</w:t>
            </w:r>
            <w:r w:rsidRPr="00DA7CCD">
              <w:rPr>
                <w:rFonts w:ascii="Times New Roman" w:hAnsi="Times New Roman"/>
                <w:color w:val="000000"/>
                <w:sz w:val="24"/>
                <w:szCs w:val="24"/>
              </w:rPr>
              <w:t xml:space="preserve"> </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Предложения с начальным </w:t>
            </w:r>
            <w:r w:rsidRPr="00DA7CCD">
              <w:rPr>
                <w:rFonts w:ascii="Times New Roman" w:hAnsi="Times New Roman"/>
                <w:i/>
                <w:color w:val="000000"/>
                <w:sz w:val="24"/>
                <w:szCs w:val="24"/>
              </w:rPr>
              <w:t>There</w:t>
            </w:r>
            <w:r w:rsidRPr="00DA7CCD">
              <w:rPr>
                <w:rFonts w:ascii="Times New Roman" w:hAnsi="Times New Roman"/>
                <w:color w:val="000000"/>
                <w:sz w:val="24"/>
                <w:szCs w:val="24"/>
                <w:lang w:val="ru-RU"/>
              </w:rPr>
              <w:t xml:space="preserve"> +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be</w:t>
            </w:r>
            <w:r w:rsidRPr="00DA7CCD">
              <w:rPr>
                <w:rFonts w:ascii="Times New Roman" w:hAnsi="Times New Roman"/>
                <w:color w:val="000000"/>
                <w:sz w:val="24"/>
                <w:szCs w:val="24"/>
                <w:lang w:val="ru-RU"/>
              </w:rPr>
              <w:t xml:space="preserve"> </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2.4.5</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Предложения с глагольными конструкциями, содержащими глаголы-связки </w:t>
            </w:r>
            <w:r w:rsidRPr="00DA7CCD">
              <w:rPr>
                <w:rFonts w:ascii="Times New Roman" w:hAnsi="Times New Roman"/>
                <w:i/>
                <w:color w:val="000000"/>
                <w:sz w:val="24"/>
                <w:szCs w:val="24"/>
              </w:rPr>
              <w:t>to be</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to look</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to seem</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to feel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He looks/seems/feels happy.</w:t>
            </w:r>
            <w:r w:rsidRPr="00DA7CCD">
              <w:rPr>
                <w:rFonts w:ascii="Times New Roman" w:hAnsi="Times New Roman"/>
                <w:color w:val="000000"/>
                <w:sz w:val="24"/>
                <w:szCs w:val="24"/>
              </w:rPr>
              <w:t>)</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2.4.6</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Предложения cо сложным дополнением – Complex Object (</w:t>
            </w:r>
            <w:r w:rsidRPr="00DA7CCD">
              <w:rPr>
                <w:rFonts w:ascii="Times New Roman" w:hAnsi="Times New Roman"/>
                <w:i/>
                <w:color w:val="000000"/>
                <w:sz w:val="24"/>
                <w:szCs w:val="24"/>
              </w:rPr>
              <w:t>I want you to help me. I saw her cross/crossing the road. I want to have my hair cut.</w:t>
            </w:r>
            <w:r w:rsidRPr="00DA7CCD">
              <w:rPr>
                <w:rFonts w:ascii="Times New Roman" w:hAnsi="Times New Roman"/>
                <w:color w:val="000000"/>
                <w:sz w:val="24"/>
                <w:szCs w:val="24"/>
              </w:rPr>
              <w:t>)</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2.4.7</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Сложносочинённые предложения с сочинительными союзами </w:t>
            </w:r>
            <w:r w:rsidRPr="00DA7CCD">
              <w:rPr>
                <w:rFonts w:ascii="Times New Roman" w:hAnsi="Times New Roman"/>
                <w:i/>
                <w:color w:val="000000"/>
                <w:sz w:val="24"/>
                <w:szCs w:val="24"/>
              </w:rPr>
              <w:t>and</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but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or</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2.4.8</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Сложноподчинённые предложения с союзами и союзными словами </w:t>
            </w:r>
            <w:r w:rsidRPr="00DA7CCD">
              <w:rPr>
                <w:rFonts w:ascii="Times New Roman" w:hAnsi="Times New Roman"/>
                <w:i/>
                <w:color w:val="000000"/>
                <w:sz w:val="24"/>
                <w:szCs w:val="24"/>
              </w:rPr>
              <w:t>because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if</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when</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where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what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how</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2.4.9</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Сложноподчинённые предложения с определительными придаточными с союзными словами </w:t>
            </w:r>
            <w:r w:rsidRPr="00DA7CCD">
              <w:rPr>
                <w:rFonts w:ascii="Times New Roman" w:hAnsi="Times New Roman"/>
                <w:i/>
                <w:color w:val="000000"/>
                <w:sz w:val="24"/>
                <w:szCs w:val="24"/>
              </w:rPr>
              <w:t>who</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which</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that</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2.4.10</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Сложноподчинённые предложения с союзными словами </w:t>
            </w:r>
            <w:r w:rsidRPr="00DA7CCD">
              <w:rPr>
                <w:rFonts w:ascii="Times New Roman" w:hAnsi="Times New Roman"/>
                <w:i/>
                <w:color w:val="000000"/>
                <w:sz w:val="24"/>
                <w:szCs w:val="24"/>
              </w:rPr>
              <w:t>whoever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whatever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however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whenever</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pacing w:val="-4"/>
                <w:sz w:val="24"/>
                <w:szCs w:val="24"/>
                <w:lang w:val="ru-RU"/>
              </w:rPr>
              <w:t>Условные предложения с глаголами в изъявительном наклонении (</w:t>
            </w:r>
            <w:r w:rsidRPr="00DA7CCD">
              <w:rPr>
                <w:rFonts w:ascii="Times New Roman" w:hAnsi="Times New Roman"/>
                <w:color w:val="000000"/>
                <w:spacing w:val="-4"/>
                <w:sz w:val="24"/>
                <w:szCs w:val="24"/>
              </w:rPr>
              <w:t>Conditional</w:t>
            </w:r>
            <w:r w:rsidRPr="00DA7CCD">
              <w:rPr>
                <w:rFonts w:ascii="Times New Roman" w:hAnsi="Times New Roman"/>
                <w:color w:val="000000"/>
                <w:spacing w:val="-4"/>
                <w:sz w:val="24"/>
                <w:szCs w:val="24"/>
                <w:lang w:val="ru-RU"/>
              </w:rPr>
              <w:t xml:space="preserve"> 0,</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и с глаголами в сослагательном наклонении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2.4.13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Модальные глаголы в косвенной речи в настоящем и прошедшем времени</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2.4.15</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Предложения с конструкциями </w:t>
            </w:r>
            <w:r w:rsidRPr="00DA7CCD">
              <w:rPr>
                <w:rFonts w:ascii="Times New Roman" w:hAnsi="Times New Roman"/>
                <w:i/>
                <w:color w:val="000000"/>
                <w:sz w:val="24"/>
                <w:szCs w:val="24"/>
              </w:rPr>
              <w:t>as… as</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not so… as</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both… and…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either… or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neither… nor</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2.4.16</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Предложения с </w:t>
            </w:r>
            <w:r w:rsidRPr="00DA7CCD">
              <w:rPr>
                <w:rFonts w:ascii="Times New Roman" w:hAnsi="Times New Roman"/>
                <w:i/>
                <w:color w:val="000000"/>
                <w:sz w:val="24"/>
                <w:szCs w:val="24"/>
              </w:rPr>
              <w:t>I wish</w:t>
            </w:r>
            <w:r w:rsidRPr="00DA7CCD">
              <w:rPr>
                <w:rFonts w:ascii="Times New Roman" w:hAnsi="Times New Roman"/>
                <w:color w:val="000000"/>
                <w:sz w:val="24"/>
                <w:szCs w:val="24"/>
              </w:rPr>
              <w:t>…</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2.4.17</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Конструкции с глаголами на </w:t>
            </w:r>
            <w:r w:rsidRPr="00DA7CCD">
              <w:rPr>
                <w:rFonts w:ascii="Times New Roman" w:hAnsi="Times New Roman"/>
                <w:i/>
                <w:color w:val="000000"/>
                <w:sz w:val="24"/>
                <w:szCs w:val="24"/>
              </w:rPr>
              <w:t>-ing</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to love/hate doing smth</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2.4.18</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Конструкции c глаголами </w:t>
            </w:r>
            <w:r w:rsidRPr="00DA7CCD">
              <w:rPr>
                <w:rFonts w:ascii="Times New Roman" w:hAnsi="Times New Roman"/>
                <w:i/>
                <w:color w:val="000000"/>
                <w:sz w:val="24"/>
                <w:szCs w:val="24"/>
              </w:rPr>
              <w:t>to stop</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to remember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to forget</w:t>
            </w:r>
            <w:r w:rsidRPr="00DA7CCD">
              <w:rPr>
                <w:rFonts w:ascii="Times New Roman" w:hAnsi="Times New Roman"/>
                <w:color w:val="000000"/>
                <w:sz w:val="24"/>
                <w:szCs w:val="24"/>
              </w:rPr>
              <w:t xml:space="preserve"> (разница в значении </w:t>
            </w:r>
            <w:r w:rsidRPr="00DA7CCD">
              <w:rPr>
                <w:rFonts w:ascii="Times New Roman" w:hAnsi="Times New Roman"/>
                <w:i/>
                <w:color w:val="000000"/>
                <w:sz w:val="24"/>
                <w:szCs w:val="24"/>
              </w:rPr>
              <w:t>to stop doing smth</w:t>
            </w:r>
            <w:r w:rsidRPr="00DA7CCD">
              <w:rPr>
                <w:rFonts w:ascii="Times New Roman" w:hAnsi="Times New Roman"/>
                <w:color w:val="000000"/>
                <w:sz w:val="24"/>
                <w:szCs w:val="24"/>
              </w:rPr>
              <w:t xml:space="preserve"> и </w:t>
            </w:r>
            <w:r w:rsidRPr="00DA7CCD">
              <w:rPr>
                <w:rFonts w:ascii="Times New Roman" w:hAnsi="Times New Roman"/>
                <w:i/>
                <w:color w:val="000000"/>
                <w:sz w:val="24"/>
                <w:szCs w:val="24"/>
              </w:rPr>
              <w:t>to stop to do smth</w:t>
            </w:r>
            <w:r w:rsidRPr="00DA7CCD">
              <w:rPr>
                <w:rFonts w:ascii="Times New Roman" w:hAnsi="Times New Roman"/>
                <w:color w:val="000000"/>
                <w:sz w:val="24"/>
                <w:szCs w:val="24"/>
              </w:rPr>
              <w:t>)</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2.4.19</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Конструкция </w:t>
            </w:r>
            <w:r w:rsidRPr="00DA7CCD">
              <w:rPr>
                <w:rFonts w:ascii="Times New Roman" w:hAnsi="Times New Roman"/>
                <w:i/>
                <w:color w:val="000000"/>
                <w:sz w:val="24"/>
                <w:szCs w:val="24"/>
              </w:rPr>
              <w:t>It takes me… to do smth</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2.4.20</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Конструкция </w:t>
            </w:r>
            <w:r w:rsidRPr="00DA7CCD">
              <w:rPr>
                <w:rFonts w:ascii="Times New Roman" w:hAnsi="Times New Roman"/>
                <w:i/>
                <w:color w:val="000000"/>
                <w:sz w:val="24"/>
                <w:szCs w:val="24"/>
              </w:rPr>
              <w:t>used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color w:val="000000"/>
                <w:sz w:val="24"/>
                <w:szCs w:val="24"/>
                <w:lang w:val="ru-RU"/>
              </w:rPr>
              <w:t xml:space="preserve"> + инфинитив глагола </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Конструкции </w:t>
            </w:r>
            <w:r w:rsidRPr="00DA7CCD">
              <w:rPr>
                <w:rFonts w:ascii="Times New Roman" w:hAnsi="Times New Roman"/>
                <w:i/>
                <w:color w:val="000000"/>
                <w:sz w:val="24"/>
                <w:szCs w:val="24"/>
              </w:rPr>
              <w:t>be/get used to smth</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be/get used to doing smth</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Конструкции </w:t>
            </w:r>
            <w:r w:rsidRPr="00DA7CCD">
              <w:rPr>
                <w:rFonts w:ascii="Times New Roman" w:hAnsi="Times New Roman"/>
                <w:i/>
                <w:color w:val="000000"/>
                <w:sz w:val="24"/>
                <w:szCs w:val="24"/>
              </w:rPr>
              <w:t>I prefer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I’d prefer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I’d rather prefer</w:t>
            </w:r>
            <w:r w:rsidRPr="00DA7CCD">
              <w:rPr>
                <w:rFonts w:ascii="Times New Roman" w:hAnsi="Times New Roman"/>
                <w:color w:val="000000"/>
                <w:sz w:val="24"/>
                <w:szCs w:val="24"/>
              </w:rPr>
              <w:t xml:space="preserve">, выражающие предпочтение, а также конструкции </w:t>
            </w:r>
            <w:r w:rsidRPr="00DA7CCD">
              <w:rPr>
                <w:rFonts w:ascii="Times New Roman" w:hAnsi="Times New Roman"/>
                <w:i/>
                <w:color w:val="000000"/>
                <w:sz w:val="24"/>
                <w:szCs w:val="24"/>
              </w:rPr>
              <w:t>I’d rather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You’d better</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Подлежащее, выраженное собирательным существительным (</w:t>
            </w:r>
            <w:r w:rsidRPr="00DA7CCD">
              <w:rPr>
                <w:rFonts w:ascii="Times New Roman" w:hAnsi="Times New Roman"/>
                <w:i/>
                <w:color w:val="000000"/>
                <w:sz w:val="24"/>
                <w:szCs w:val="24"/>
              </w:rPr>
              <w:t>family</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police</w:t>
            </w:r>
            <w:r w:rsidRPr="00DA7CCD">
              <w:rPr>
                <w:rFonts w:ascii="Times New Roman" w:hAnsi="Times New Roman"/>
                <w:color w:val="000000"/>
                <w:sz w:val="24"/>
                <w:szCs w:val="24"/>
                <w:lang w:val="ru-RU"/>
              </w:rPr>
              <w:t>), и его согласование со сказуемым</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pacing w:val="-2"/>
                <w:sz w:val="24"/>
                <w:szCs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2.4.25</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Конструкция </w:t>
            </w:r>
            <w:r w:rsidRPr="00DA7CCD">
              <w:rPr>
                <w:rFonts w:ascii="Times New Roman" w:hAnsi="Times New Roman"/>
                <w:i/>
                <w:color w:val="000000"/>
                <w:sz w:val="24"/>
                <w:szCs w:val="24"/>
              </w:rPr>
              <w:t>to be going to</w:t>
            </w:r>
            <w:r w:rsidRPr="00DA7CCD">
              <w:rPr>
                <w:rFonts w:ascii="Times New Roman" w:hAnsi="Times New Roman"/>
                <w:color w:val="000000"/>
                <w:sz w:val="24"/>
                <w:szCs w:val="24"/>
              </w:rPr>
              <w:t xml:space="preserve">, формы Future Simple Tense и Present Continuous Tense для выражения будущего действия </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2.4.26</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Модальные глаголы и их эквиваленты (</w:t>
            </w:r>
            <w:r w:rsidRPr="00DA7CCD">
              <w:rPr>
                <w:rFonts w:ascii="Times New Roman" w:hAnsi="Times New Roman"/>
                <w:i/>
                <w:color w:val="000000"/>
                <w:sz w:val="24"/>
                <w:szCs w:val="24"/>
              </w:rPr>
              <w:t>can/be able to</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could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must/have to</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may</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might</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should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shall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would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will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need</w:t>
            </w:r>
            <w:r w:rsidRPr="00DA7CCD">
              <w:rPr>
                <w:rFonts w:ascii="Times New Roman" w:hAnsi="Times New Roman"/>
                <w:color w:val="000000"/>
                <w:sz w:val="24"/>
                <w:szCs w:val="24"/>
              </w:rPr>
              <w:t>)</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2.4.27</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Неличные формы глагола – инфинитив, герундий, причастие (Participle I и Participle II), причастия в функции определения (Participle I – </w:t>
            </w:r>
            <w:r w:rsidRPr="00DA7CCD">
              <w:rPr>
                <w:rFonts w:ascii="Times New Roman" w:hAnsi="Times New Roman"/>
                <w:i/>
                <w:color w:val="000000"/>
                <w:sz w:val="24"/>
                <w:szCs w:val="24"/>
              </w:rPr>
              <w:t>a playing child</w:t>
            </w:r>
            <w:r w:rsidRPr="00DA7CCD">
              <w:rPr>
                <w:rFonts w:ascii="Times New Roman" w:hAnsi="Times New Roman"/>
                <w:color w:val="000000"/>
                <w:sz w:val="24"/>
                <w:szCs w:val="24"/>
              </w:rPr>
              <w:t xml:space="preserve">, Participle II – </w:t>
            </w:r>
            <w:r w:rsidRPr="00DA7CCD">
              <w:rPr>
                <w:rFonts w:ascii="Times New Roman" w:hAnsi="Times New Roman"/>
                <w:i/>
                <w:color w:val="000000"/>
                <w:sz w:val="24"/>
                <w:szCs w:val="24"/>
              </w:rPr>
              <w:t>a written text</w:t>
            </w:r>
            <w:r w:rsidRPr="00DA7CCD">
              <w:rPr>
                <w:rFonts w:ascii="Times New Roman" w:hAnsi="Times New Roman"/>
                <w:color w:val="000000"/>
                <w:sz w:val="24"/>
                <w:szCs w:val="24"/>
              </w:rPr>
              <w:t>)</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2.4.28</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Определённый, неопределённый и нулевой артикли </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2.4.29</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Имена существительные во множественном числе, образованные по правилу, и исключения </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2.4.30</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Неисчисляемые имена существительные, имеющие форму только множественного числа </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Притяжательный падеж имён существительных</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Порядок следования нескольких прилагательных (мнение – размер – возраст – цвет – происхождение)</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Слова, выражающие количество (</w:t>
            </w:r>
            <w:r w:rsidRPr="00DA7CCD">
              <w:rPr>
                <w:rFonts w:ascii="Times New Roman" w:hAnsi="Times New Roman"/>
                <w:i/>
                <w:color w:val="000000"/>
                <w:sz w:val="24"/>
                <w:szCs w:val="24"/>
              </w:rPr>
              <w:t>many/much</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little/a little</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few/a few</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a lot of</w:t>
            </w:r>
            <w:r w:rsidRPr="00DA7CCD">
              <w:rPr>
                <w:rFonts w:ascii="Times New Roman" w:hAnsi="Times New Roman"/>
                <w:color w:val="000000"/>
                <w:sz w:val="24"/>
                <w:szCs w:val="24"/>
              </w:rPr>
              <w:t>)</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2.4.35</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DA7CCD">
              <w:rPr>
                <w:rFonts w:ascii="Times New Roman" w:hAnsi="Times New Roman"/>
                <w:i/>
                <w:color w:val="000000"/>
                <w:sz w:val="24"/>
                <w:szCs w:val="24"/>
              </w:rPr>
              <w:t>none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no</w:t>
            </w:r>
            <w:r w:rsidRPr="00DA7CCD">
              <w:rPr>
                <w:rFonts w:ascii="Times New Roman" w:hAnsi="Times New Roman"/>
                <w:color w:val="000000"/>
                <w:sz w:val="24"/>
                <w:szCs w:val="24"/>
                <w:lang w:val="ru-RU"/>
              </w:rPr>
              <w:t xml:space="preserve"> и производные последнего (</w:t>
            </w:r>
            <w:r w:rsidRPr="00DA7CCD">
              <w:rPr>
                <w:rFonts w:ascii="Times New Roman" w:hAnsi="Times New Roman"/>
                <w:i/>
                <w:color w:val="000000"/>
                <w:sz w:val="24"/>
                <w:szCs w:val="24"/>
              </w:rPr>
              <w:t>nobody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nothing</w:t>
            </w:r>
            <w:r w:rsidRPr="00DA7CCD">
              <w:rPr>
                <w:rFonts w:ascii="Times New Roman" w:hAnsi="Times New Roman"/>
                <w:i/>
                <w:color w:val="000000"/>
                <w:sz w:val="24"/>
                <w:szCs w:val="24"/>
                <w:lang w:val="ru-RU"/>
              </w:rPr>
              <w:t xml:space="preserve"> </w:t>
            </w:r>
            <w:r w:rsidRPr="00DA7CCD">
              <w:rPr>
                <w:rFonts w:ascii="Times New Roman" w:hAnsi="Times New Roman"/>
                <w:color w:val="000000"/>
                <w:sz w:val="24"/>
                <w:szCs w:val="24"/>
                <w:lang w:val="ru-RU"/>
              </w:rPr>
              <w:t xml:space="preserve">и другие) </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2.4.36</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Количественные и порядковые числительные </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2.4.37</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Социокультурные знания и умения</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pacing w:val="-3"/>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3.3</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3.4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3.5</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B12EFF" w:rsidRPr="00DA7CCD">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4</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Компенсаторные умения</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4.1</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12EFF" w:rsidRPr="006E216A">
        <w:trPr>
          <w:trHeight w:val="144"/>
        </w:trPr>
        <w:tc>
          <w:tcPr>
            <w:tcW w:w="1078"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4.2</w:t>
            </w:r>
          </w:p>
        </w:tc>
        <w:tc>
          <w:tcPr>
            <w:tcW w:w="12780"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B12EFF" w:rsidRPr="00DA7CCD" w:rsidRDefault="00B12EFF">
      <w:pPr>
        <w:spacing w:after="0"/>
        <w:ind w:left="120"/>
        <w:rPr>
          <w:sz w:val="24"/>
          <w:szCs w:val="24"/>
          <w:lang w:val="ru-RU"/>
        </w:rPr>
      </w:pPr>
    </w:p>
    <w:p w:rsidR="00B12EFF" w:rsidRPr="00DA7CCD" w:rsidRDefault="00140269">
      <w:pPr>
        <w:spacing w:before="199" w:after="199"/>
        <w:ind w:left="120"/>
        <w:rPr>
          <w:sz w:val="24"/>
          <w:szCs w:val="24"/>
        </w:rPr>
      </w:pPr>
      <w:r w:rsidRPr="00DA7CCD">
        <w:rPr>
          <w:rFonts w:ascii="Times New Roman" w:hAnsi="Times New Roman"/>
          <w:b/>
          <w:color w:val="000000"/>
          <w:sz w:val="24"/>
          <w:szCs w:val="24"/>
        </w:rPr>
        <w:t>11 КЛАСС</w:t>
      </w:r>
    </w:p>
    <w:p w:rsidR="00B12EFF" w:rsidRPr="00DA7CCD" w:rsidRDefault="00B12EFF">
      <w:pPr>
        <w:spacing w:after="0"/>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5"/>
        <w:gridCol w:w="7886"/>
      </w:tblGrid>
      <w:tr w:rsidR="00B12EFF" w:rsidRPr="00DA7CCD">
        <w:trPr>
          <w:trHeight w:val="144"/>
        </w:trPr>
        <w:tc>
          <w:tcPr>
            <w:tcW w:w="1079" w:type="dxa"/>
            <w:tcMar>
              <w:top w:w="50" w:type="dxa"/>
              <w:left w:w="100" w:type="dxa"/>
            </w:tcMar>
            <w:vAlign w:val="center"/>
          </w:tcPr>
          <w:p w:rsidR="00B12EFF" w:rsidRPr="00DA7CCD" w:rsidRDefault="00140269">
            <w:pPr>
              <w:spacing w:after="0"/>
              <w:ind w:left="243"/>
              <w:rPr>
                <w:sz w:val="24"/>
                <w:szCs w:val="24"/>
              </w:rPr>
            </w:pPr>
            <w:r w:rsidRPr="00DA7CCD">
              <w:rPr>
                <w:rFonts w:ascii="Times New Roman" w:hAnsi="Times New Roman"/>
                <w:b/>
                <w:color w:val="000000"/>
                <w:sz w:val="24"/>
                <w:szCs w:val="24"/>
              </w:rPr>
              <w:t xml:space="preserve"> Код </w:t>
            </w:r>
          </w:p>
        </w:tc>
        <w:tc>
          <w:tcPr>
            <w:tcW w:w="13026" w:type="dxa"/>
            <w:tcMar>
              <w:top w:w="50" w:type="dxa"/>
              <w:left w:w="100" w:type="dxa"/>
            </w:tcMar>
            <w:vAlign w:val="center"/>
          </w:tcPr>
          <w:p w:rsidR="00B12EFF" w:rsidRPr="00DA7CCD" w:rsidRDefault="00140269">
            <w:pPr>
              <w:spacing w:after="0"/>
              <w:ind w:left="243"/>
              <w:rPr>
                <w:sz w:val="24"/>
                <w:szCs w:val="24"/>
              </w:rPr>
            </w:pPr>
            <w:r w:rsidRPr="00DA7CCD">
              <w:rPr>
                <w:rFonts w:ascii="Times New Roman" w:hAnsi="Times New Roman"/>
                <w:b/>
                <w:color w:val="000000"/>
                <w:sz w:val="24"/>
                <w:szCs w:val="24"/>
              </w:rPr>
              <w:t xml:space="preserve"> Проверяемый элемент содержания </w:t>
            </w:r>
          </w:p>
        </w:tc>
      </w:tr>
      <w:tr w:rsidR="00B12EFF" w:rsidRPr="006E216A">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###Коммуникативные умения</w:t>
            </w:r>
          </w:p>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w:t>
            </w:r>
            <w:r w:rsidRPr="00DA7CCD">
              <w:rPr>
                <w:rFonts w:ascii="Times New Roman" w:hAnsi="Times New Roman"/>
                <w:color w:val="000000"/>
                <w:spacing w:val="-2"/>
                <w:sz w:val="24"/>
                <w:szCs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sidRPr="00DA7CCD">
              <w:rPr>
                <w:rFonts w:ascii="Times New Roman" w:hAnsi="Times New Roman"/>
                <w:color w:val="000000"/>
                <w:spacing w:val="-2"/>
                <w:sz w:val="24"/>
                <w:szCs w:val="24"/>
                <w:lang w:val="ru-RU"/>
              </w:rPr>
              <w:lastRenderedPageBreak/>
              <w:t>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lastRenderedPageBreak/>
              <w:t>1.1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Говорение</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###Par###Диалогическая речь</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1.1.1.1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1.1.1.2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w:t>
            </w:r>
            <w:r w:rsidRPr="00DA7CCD">
              <w:rPr>
                <w:rFonts w:ascii="Times New Roman" w:hAnsi="Times New Roman"/>
                <w:color w:val="000000"/>
                <w:spacing w:val="-4"/>
                <w:sz w:val="24"/>
                <w:szCs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w:t>
            </w:r>
            <w:r w:rsidRPr="00DA7CCD">
              <w:rPr>
                <w:rFonts w:ascii="Times New Roman" w:hAnsi="Times New Roman"/>
                <w:color w:val="000000"/>
                <w:spacing w:val="-4"/>
                <w:sz w:val="24"/>
                <w:szCs w:val="24"/>
                <w:lang w:val="ru-RU"/>
              </w:rPr>
              <w:lastRenderedPageBreak/>
              <w:t xml:space="preserve">деятельности, вежливо соглашаться (не соглашаться) на предложение собеседника, объясняя причину своего решения, </w:t>
            </w:r>
            <w:r w:rsidRPr="00DA7CCD">
              <w:rPr>
                <w:rFonts w:ascii="Times New Roman" w:hAnsi="Times New Roman"/>
                <w:color w:val="000000"/>
                <w:sz w:val="24"/>
                <w:szCs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1.1.1.3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1.1.1.4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1.1.1.5</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1.1.2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###Par###Монологическая речь</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1.1.2.1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1.1.2.2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1.1.2.3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1.1.2.4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1.1.2.5</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1.2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Аудирование</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1.2.1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###Аудирование с пониманием основного содержания текста – умения понимать на слух аутентичные тексты, содержащие отдельные </w:t>
            </w:r>
            <w:r w:rsidRPr="00DA7CCD">
              <w:rPr>
                <w:rFonts w:ascii="Times New Roman" w:hAnsi="Times New Roman"/>
                <w:color w:val="000000"/>
                <w:sz w:val="24"/>
                <w:szCs w:val="24"/>
                <w:lang w:val="ru-RU"/>
              </w:rPr>
              <w:lastRenderedPageBreak/>
              <w:t>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1.2.2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1.3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Смысловое чтение</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1.3.1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1.3.2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1.3.3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1.3.4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###Чтение несплошных текстов (таблиц, диаграмм, графиков и других) и понимание представленной в них информации</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1.4</w:t>
            </w:r>
          </w:p>
        </w:tc>
        <w:tc>
          <w:tcPr>
            <w:tcW w:w="13026" w:type="dxa"/>
            <w:tcMar>
              <w:top w:w="50" w:type="dxa"/>
              <w:left w:w="100" w:type="dxa"/>
            </w:tcMar>
            <w:vAlign w:val="center"/>
          </w:tcPr>
          <w:p w:rsidR="00B12EFF" w:rsidRPr="00DA7CCD" w:rsidRDefault="00140269">
            <w:pPr>
              <w:spacing w:after="0" w:line="336" w:lineRule="auto"/>
              <w:ind w:left="336"/>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Письменная речь</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###Заполнение анкет и формуляров в соответствии с нормами, принятыми в стране (странах) изучаемого языка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###Написание резюме (</w:t>
            </w:r>
            <w:r w:rsidRPr="00DA7CCD">
              <w:rPr>
                <w:rFonts w:ascii="Times New Roman" w:hAnsi="Times New Roman"/>
                <w:color w:val="000000"/>
                <w:sz w:val="24"/>
                <w:szCs w:val="24"/>
              </w:rPr>
              <w:t>CV</w:t>
            </w:r>
            <w:r w:rsidRPr="00DA7CCD">
              <w:rPr>
                <w:rFonts w:ascii="Times New Roman" w:hAnsi="Times New Roman"/>
                <w:color w:val="000000"/>
                <w:sz w:val="24"/>
                <w:szCs w:val="24"/>
                <w:lang w:val="ru-RU"/>
              </w:rPr>
              <w:t>) с сообщением основных сведений о себе в соответствии с нормами, принятыми в стране (странах) изучаемого языка</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1.4.5</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1.4.6</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###Письменное представление результатов выполненной проектной работы, в том числе в форме презентации (объём – до 180 слов)</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###Языковые знания и навыки</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2.1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Фонетическая сторона речи</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2.1.1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###Различение на слух и адекватное, без ошибок, ведущих к сбою коммуникации, произношение слов с правильным ударением и </w:t>
            </w:r>
            <w:r w:rsidRPr="00DA7CCD">
              <w:rPr>
                <w:rFonts w:ascii="Times New Roman" w:hAnsi="Times New Roman"/>
                <w:color w:val="000000"/>
                <w:sz w:val="24"/>
                <w:szCs w:val="24"/>
                <w:lang w:val="ru-RU"/>
              </w:rPr>
              <w:lastRenderedPageBreak/>
              <w:t>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2.1.2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2.2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Орфография и пунктуация</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2.2.1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###Правильное написание изученных слов</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2.2.2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2.2.3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2.2.4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2.2.5</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2.3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w:t>
            </w:r>
            <w:r w:rsidRPr="00DA7CCD">
              <w:rPr>
                <w:rFonts w:ascii="Times New Roman" w:hAnsi="Times New Roman"/>
                <w:i/>
                <w:color w:val="000000"/>
                <w:sz w:val="24"/>
                <w:szCs w:val="24"/>
              </w:rPr>
              <w:t>Лексическая сторона речи</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2.3.2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###Многозначные лексические единицы. Синонимы. </w:t>
            </w:r>
            <w:r w:rsidRPr="00DA7CCD">
              <w:rPr>
                <w:rFonts w:ascii="Times New Roman" w:hAnsi="Times New Roman"/>
                <w:color w:val="000000"/>
                <w:sz w:val="24"/>
                <w:szCs w:val="24"/>
              </w:rPr>
              <w:t>Антонимы</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###Имена прилагательные на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ed</w:t>
            </w:r>
            <w:r w:rsidRPr="00DA7CCD">
              <w:rPr>
                <w:rFonts w:ascii="Times New Roman" w:hAnsi="Times New Roman"/>
                <w:color w:val="000000"/>
                <w:sz w:val="24"/>
                <w:szCs w:val="24"/>
                <w:lang w:val="ru-RU"/>
              </w:rPr>
              <w:t xml:space="preserve"> и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ing</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excited</w:t>
            </w:r>
            <w:r w:rsidRPr="00DA7CCD">
              <w:rPr>
                <w:rFonts w:ascii="Times New Roman" w:hAnsi="Times New Roman"/>
                <w:color w:val="000000"/>
                <w:sz w:val="24"/>
                <w:szCs w:val="24"/>
                <w:lang w:val="ru-RU"/>
              </w:rPr>
              <w:t xml:space="preserve"> – </w:t>
            </w:r>
            <w:r w:rsidRPr="00DA7CCD">
              <w:rPr>
                <w:rFonts w:ascii="Times New Roman" w:hAnsi="Times New Roman"/>
                <w:i/>
                <w:color w:val="000000"/>
                <w:sz w:val="24"/>
                <w:szCs w:val="24"/>
              </w:rPr>
              <w:t>exciting</w:t>
            </w:r>
            <w:r w:rsidRPr="00DA7CCD">
              <w:rPr>
                <w:rFonts w:ascii="Times New Roman" w:hAnsi="Times New Roman"/>
                <w:color w:val="000000"/>
                <w:sz w:val="24"/>
                <w:szCs w:val="24"/>
                <w:lang w:val="ru-RU"/>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###Наиболее частотные фразовые глаголы</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2.3.5</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###Par###Интернациональные слова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2.3.6</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###Par###Сокращения и аббревиатуры</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2.3.7</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###Различные средства связи для обеспечения целостности и логичности устного/ письменного высказывания</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###Основные способы словообразования – аффиксация</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2.3.11.1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###Par###Образование глаголов при помощи префиксов </w:t>
            </w:r>
            <w:r w:rsidRPr="00DA7CCD">
              <w:rPr>
                <w:rFonts w:ascii="Times New Roman" w:hAnsi="Times New Roman"/>
                <w:i/>
                <w:color w:val="000000"/>
                <w:sz w:val="24"/>
                <w:szCs w:val="24"/>
              </w:rPr>
              <w:t>dis-</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mis-</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re-</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over-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 xml:space="preserve">under- </w:t>
            </w:r>
            <w:r w:rsidRPr="00DA7CCD">
              <w:rPr>
                <w:rFonts w:ascii="Times New Roman" w:hAnsi="Times New Roman"/>
                <w:color w:val="000000"/>
                <w:sz w:val="24"/>
                <w:szCs w:val="24"/>
              </w:rPr>
              <w:t xml:space="preserve">и суффиксов </w:t>
            </w:r>
            <w:r w:rsidRPr="00DA7CCD">
              <w:rPr>
                <w:rFonts w:ascii="Times New Roman" w:hAnsi="Times New Roman"/>
                <w:i/>
                <w:color w:val="000000"/>
                <w:sz w:val="24"/>
                <w:szCs w:val="24"/>
              </w:rPr>
              <w:t>-ise/-ize</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-en</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2.3.11.2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w:t>
            </w:r>
            <w:r w:rsidRPr="00DA7CCD">
              <w:rPr>
                <w:rFonts w:ascii="Times New Roman" w:hAnsi="Times New Roman"/>
                <w:color w:val="000000"/>
                <w:spacing w:val="-2"/>
                <w:sz w:val="24"/>
                <w:szCs w:val="24"/>
              </w:rPr>
              <w:t xml:space="preserve">Образование имён существительных при помощи префиксов </w:t>
            </w:r>
            <w:r w:rsidRPr="00DA7CCD">
              <w:rPr>
                <w:rFonts w:ascii="Times New Roman" w:hAnsi="Times New Roman"/>
                <w:i/>
                <w:color w:val="000000"/>
                <w:spacing w:val="-2"/>
                <w:sz w:val="24"/>
                <w:szCs w:val="24"/>
              </w:rPr>
              <w:t>un-</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in-/im-</w:t>
            </w:r>
            <w:r w:rsidRPr="00DA7CCD">
              <w:rPr>
                <w:rFonts w:ascii="Times New Roman" w:hAnsi="Times New Roman"/>
                <w:color w:val="000000"/>
                <w:spacing w:val="-2"/>
                <w:sz w:val="24"/>
                <w:szCs w:val="24"/>
              </w:rPr>
              <w:t xml:space="preserve">, </w:t>
            </w:r>
            <w:r w:rsidRPr="00DA7CCD">
              <w:rPr>
                <w:rFonts w:ascii="Times New Roman" w:hAnsi="Times New Roman"/>
                <w:i/>
                <w:color w:val="000000"/>
                <w:spacing w:val="-2"/>
                <w:sz w:val="24"/>
                <w:szCs w:val="24"/>
              </w:rPr>
              <w:t>il-/ir-</w:t>
            </w:r>
            <w:r w:rsidRPr="00DA7CCD">
              <w:rPr>
                <w:rFonts w:ascii="Times New Roman" w:hAnsi="Times New Roman"/>
                <w:color w:val="000000"/>
                <w:sz w:val="24"/>
                <w:szCs w:val="24"/>
              </w:rPr>
              <w:t xml:space="preserve"> и суффиксов </w:t>
            </w:r>
            <w:r w:rsidRPr="00DA7CCD">
              <w:rPr>
                <w:rFonts w:ascii="Times New Roman" w:hAnsi="Times New Roman"/>
                <w:i/>
                <w:color w:val="000000"/>
                <w:sz w:val="24"/>
                <w:szCs w:val="24"/>
              </w:rPr>
              <w:t>-ance/-ence</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-er/-or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-ing</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-ist</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-ity</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-ment</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-ness</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-sion/-tion</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-ship</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2.3.11.3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###Par###Образование имён прилагательных при помощи префиксов </w:t>
            </w:r>
            <w:r w:rsidRPr="00DA7CCD">
              <w:rPr>
                <w:rFonts w:ascii="Times New Roman" w:hAnsi="Times New Roman"/>
                <w:i/>
                <w:color w:val="000000"/>
                <w:sz w:val="24"/>
                <w:szCs w:val="24"/>
              </w:rPr>
              <w:t>un-</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in-/im-</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il-/ir-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inter-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non-</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post-</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pre-</w:t>
            </w:r>
            <w:r w:rsidRPr="00DA7CCD">
              <w:rPr>
                <w:rFonts w:ascii="Times New Roman" w:hAnsi="Times New Roman"/>
                <w:color w:val="000000"/>
                <w:sz w:val="24"/>
                <w:szCs w:val="24"/>
              </w:rPr>
              <w:t xml:space="preserve"> и суффиксов </w:t>
            </w:r>
            <w:r w:rsidRPr="00DA7CCD">
              <w:rPr>
                <w:rFonts w:ascii="Times New Roman" w:hAnsi="Times New Roman"/>
                <w:i/>
                <w:color w:val="000000"/>
                <w:sz w:val="24"/>
                <w:szCs w:val="24"/>
              </w:rPr>
              <w:t>-able/-ible</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-al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-ed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-ese</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-ful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-ian/-an</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-ical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-ing</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-ish</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-ive</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-less</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-ly</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-ous</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-y</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2.3.11.4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###О</w:t>
            </w:r>
            <w:r w:rsidRPr="00DA7CCD">
              <w:rPr>
                <w:rFonts w:ascii="Times New Roman" w:hAnsi="Times New Roman"/>
                <w:color w:val="000000"/>
                <w:spacing w:val="-4"/>
                <w:sz w:val="24"/>
                <w:szCs w:val="24"/>
                <w:lang w:val="ru-RU"/>
              </w:rPr>
              <w:t xml:space="preserve">бразование наречий при помощи префиксов </w:t>
            </w:r>
            <w:r w:rsidRPr="00DA7CCD">
              <w:rPr>
                <w:rFonts w:ascii="Times New Roman" w:hAnsi="Times New Roman"/>
                <w:i/>
                <w:color w:val="000000"/>
                <w:spacing w:val="-4"/>
                <w:sz w:val="24"/>
                <w:szCs w:val="24"/>
              </w:rPr>
              <w:t>un</w:t>
            </w:r>
            <w:r w:rsidRPr="00DA7CCD">
              <w:rPr>
                <w:rFonts w:ascii="Times New Roman" w:hAnsi="Times New Roman"/>
                <w:i/>
                <w:color w:val="000000"/>
                <w:spacing w:val="-4"/>
                <w:sz w:val="24"/>
                <w:szCs w:val="24"/>
                <w:lang w:val="ru-RU"/>
              </w:rPr>
              <w:t>-</w:t>
            </w:r>
            <w:r w:rsidRPr="00DA7CCD">
              <w:rPr>
                <w:rFonts w:ascii="Times New Roman" w:hAnsi="Times New Roman"/>
                <w:color w:val="000000"/>
                <w:spacing w:val="-4"/>
                <w:sz w:val="24"/>
                <w:szCs w:val="24"/>
                <w:lang w:val="ru-RU"/>
              </w:rPr>
              <w:t xml:space="preserve">, </w:t>
            </w:r>
            <w:r w:rsidRPr="00DA7CCD">
              <w:rPr>
                <w:rFonts w:ascii="Times New Roman" w:hAnsi="Times New Roman"/>
                <w:i/>
                <w:color w:val="000000"/>
                <w:spacing w:val="-4"/>
                <w:sz w:val="24"/>
                <w:szCs w:val="24"/>
              </w:rPr>
              <w:t>in</w:t>
            </w:r>
            <w:r w:rsidRPr="00DA7CCD">
              <w:rPr>
                <w:rFonts w:ascii="Times New Roman" w:hAnsi="Times New Roman"/>
                <w:i/>
                <w:color w:val="000000"/>
                <w:spacing w:val="-4"/>
                <w:sz w:val="24"/>
                <w:szCs w:val="24"/>
                <w:lang w:val="ru-RU"/>
              </w:rPr>
              <w:t>-/</w:t>
            </w:r>
            <w:r w:rsidRPr="00DA7CCD">
              <w:rPr>
                <w:rFonts w:ascii="Times New Roman" w:hAnsi="Times New Roman"/>
                <w:i/>
                <w:color w:val="000000"/>
                <w:spacing w:val="-4"/>
                <w:sz w:val="24"/>
                <w:szCs w:val="24"/>
              </w:rPr>
              <w:t>im</w:t>
            </w:r>
            <w:r w:rsidRPr="00DA7CCD">
              <w:rPr>
                <w:rFonts w:ascii="Times New Roman" w:hAnsi="Times New Roman"/>
                <w:i/>
                <w:color w:val="000000"/>
                <w:spacing w:val="-4"/>
                <w:sz w:val="24"/>
                <w:szCs w:val="24"/>
                <w:lang w:val="ru-RU"/>
              </w:rPr>
              <w:t>-</w:t>
            </w:r>
            <w:r w:rsidRPr="00DA7CCD">
              <w:rPr>
                <w:rFonts w:ascii="Times New Roman" w:hAnsi="Times New Roman"/>
                <w:color w:val="000000"/>
                <w:spacing w:val="-4"/>
                <w:sz w:val="24"/>
                <w:szCs w:val="24"/>
                <w:lang w:val="ru-RU"/>
              </w:rPr>
              <w:t xml:space="preserve">, </w:t>
            </w:r>
            <w:r w:rsidRPr="00DA7CCD">
              <w:rPr>
                <w:rFonts w:ascii="Times New Roman" w:hAnsi="Times New Roman"/>
                <w:i/>
                <w:color w:val="000000"/>
                <w:spacing w:val="-4"/>
                <w:sz w:val="24"/>
                <w:szCs w:val="24"/>
              </w:rPr>
              <w:t>il</w:t>
            </w:r>
            <w:r w:rsidRPr="00DA7CCD">
              <w:rPr>
                <w:rFonts w:ascii="Times New Roman" w:hAnsi="Times New Roman"/>
                <w:i/>
                <w:color w:val="000000"/>
                <w:spacing w:val="-4"/>
                <w:sz w:val="24"/>
                <w:szCs w:val="24"/>
                <w:lang w:val="ru-RU"/>
              </w:rPr>
              <w:t>-/</w:t>
            </w:r>
            <w:r w:rsidRPr="00DA7CCD">
              <w:rPr>
                <w:rFonts w:ascii="Times New Roman" w:hAnsi="Times New Roman"/>
                <w:i/>
                <w:color w:val="000000"/>
                <w:spacing w:val="-4"/>
                <w:sz w:val="24"/>
                <w:szCs w:val="24"/>
              </w:rPr>
              <w:t>ir</w:t>
            </w:r>
            <w:r w:rsidRPr="00DA7CCD">
              <w:rPr>
                <w:rFonts w:ascii="Times New Roman" w:hAnsi="Times New Roman"/>
                <w:i/>
                <w:color w:val="000000"/>
                <w:spacing w:val="-4"/>
                <w:sz w:val="24"/>
                <w:szCs w:val="24"/>
                <w:lang w:val="ru-RU"/>
              </w:rPr>
              <w:t>-</w:t>
            </w:r>
            <w:r w:rsidRPr="00DA7CCD">
              <w:rPr>
                <w:rFonts w:ascii="Times New Roman" w:hAnsi="Times New Roman"/>
                <w:color w:val="000000"/>
                <w:spacing w:val="-4"/>
                <w:sz w:val="24"/>
                <w:szCs w:val="24"/>
                <w:lang w:val="ru-RU"/>
              </w:rPr>
              <w:t xml:space="preserve"> и суффикса </w:t>
            </w:r>
            <w:r w:rsidRPr="00DA7CCD">
              <w:rPr>
                <w:rFonts w:ascii="Times New Roman" w:hAnsi="Times New Roman"/>
                <w:i/>
                <w:color w:val="000000"/>
                <w:spacing w:val="-4"/>
                <w:sz w:val="24"/>
                <w:szCs w:val="24"/>
                <w:lang w:val="ru-RU"/>
              </w:rPr>
              <w:t>-</w:t>
            </w:r>
            <w:r w:rsidRPr="00DA7CCD">
              <w:rPr>
                <w:rFonts w:ascii="Times New Roman" w:hAnsi="Times New Roman"/>
                <w:i/>
                <w:color w:val="000000"/>
                <w:spacing w:val="-4"/>
                <w:sz w:val="24"/>
                <w:szCs w:val="24"/>
              </w:rPr>
              <w:t>ly</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2.3.11.5</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###Образование числительных при помощи суффиксов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teen</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ty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th</w:t>
            </w:r>
            <w:r w:rsidRPr="00DA7CCD">
              <w:rPr>
                <w:rFonts w:ascii="Times New Roman" w:hAnsi="Times New Roman"/>
                <w:color w:val="000000"/>
                <w:sz w:val="24"/>
                <w:szCs w:val="24"/>
                <w:lang w:val="ru-RU"/>
              </w:rPr>
              <w:t xml:space="preserve">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###Основные способы словообразования – словосложение</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###Образование сложных существительных путём соединения основ существительных (</w:t>
            </w:r>
            <w:r w:rsidRPr="00DA7CCD">
              <w:rPr>
                <w:rFonts w:ascii="Times New Roman" w:hAnsi="Times New Roman"/>
                <w:i/>
                <w:color w:val="000000"/>
                <w:sz w:val="24"/>
                <w:szCs w:val="24"/>
              </w:rPr>
              <w:t>football</w:t>
            </w:r>
            <w:r w:rsidRPr="00DA7CCD">
              <w:rPr>
                <w:rFonts w:ascii="Times New Roman" w:hAnsi="Times New Roman"/>
                <w:color w:val="000000"/>
                <w:sz w:val="24"/>
                <w:szCs w:val="24"/>
                <w:lang w:val="ru-RU"/>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DA7CCD">
              <w:rPr>
                <w:rFonts w:ascii="Times New Roman" w:hAnsi="Times New Roman"/>
                <w:i/>
                <w:color w:val="000000"/>
                <w:sz w:val="24"/>
                <w:szCs w:val="24"/>
              </w:rPr>
              <w:t>blue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bell</w:t>
            </w:r>
            <w:r w:rsidRPr="00DA7CCD">
              <w:rPr>
                <w:rFonts w:ascii="Times New Roman" w:hAnsi="Times New Roman"/>
                <w:color w:val="000000"/>
                <w:sz w:val="24"/>
                <w:szCs w:val="24"/>
                <w:lang w:val="ru-RU"/>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###Образование сложных существительных путём соединения основ существительных с предлогом (</w:t>
            </w:r>
            <w:r w:rsidRPr="00DA7CCD">
              <w:rPr>
                <w:rFonts w:ascii="Times New Roman" w:hAnsi="Times New Roman"/>
                <w:i/>
                <w:color w:val="000000"/>
                <w:sz w:val="24"/>
                <w:szCs w:val="24"/>
              </w:rPr>
              <w:t>father</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in</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law</w:t>
            </w:r>
            <w:r w:rsidRPr="00DA7CCD">
              <w:rPr>
                <w:rFonts w:ascii="Times New Roman" w:hAnsi="Times New Roman"/>
                <w:color w:val="000000"/>
                <w:sz w:val="24"/>
                <w:szCs w:val="24"/>
                <w:lang w:val="ru-RU"/>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DA7CCD">
              <w:rPr>
                <w:rFonts w:ascii="Times New Roman" w:hAnsi="Times New Roman"/>
                <w:i/>
                <w:color w:val="000000"/>
                <w:sz w:val="24"/>
                <w:szCs w:val="24"/>
              </w:rPr>
              <w:t>ed</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blue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eyed</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eight</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legged</w:t>
            </w:r>
            <w:r w:rsidRPr="00DA7CCD">
              <w:rPr>
                <w:rFonts w:ascii="Times New Roman" w:hAnsi="Times New Roman"/>
                <w:color w:val="000000"/>
                <w:sz w:val="24"/>
                <w:szCs w:val="24"/>
                <w:lang w:val="ru-RU"/>
              </w:rPr>
              <w:t xml:space="preserve">)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2.3.12.5</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###Образование сложных прилагательных путём соединения наречия с основой причастия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well</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behaved</w:t>
            </w:r>
            <w:r w:rsidRPr="00DA7CCD">
              <w:rPr>
                <w:rFonts w:ascii="Times New Roman" w:hAnsi="Times New Roman"/>
                <w:color w:val="000000"/>
                <w:sz w:val="24"/>
                <w:szCs w:val="24"/>
                <w:lang w:val="ru-RU"/>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2.3.12.6</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###Образование сложных прилагательных путём соединения основы прилагательного с основой причастия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nice</w:t>
            </w:r>
            <w:r w:rsidRPr="00DA7CCD">
              <w:rPr>
                <w:rFonts w:ascii="Times New Roman" w:hAnsi="Times New Roman"/>
                <w:i/>
                <w:color w:val="000000"/>
                <w:sz w:val="24"/>
                <w:szCs w:val="24"/>
                <w:lang w:val="ru-RU"/>
              </w:rPr>
              <w:t>-</w:t>
            </w:r>
            <w:r w:rsidRPr="00DA7CCD">
              <w:rPr>
                <w:rFonts w:ascii="Times New Roman" w:hAnsi="Times New Roman"/>
                <w:i/>
                <w:color w:val="000000"/>
                <w:sz w:val="24"/>
                <w:szCs w:val="24"/>
              </w:rPr>
              <w:t>looking</w:t>
            </w:r>
            <w:r w:rsidRPr="00DA7CCD">
              <w:rPr>
                <w:rFonts w:ascii="Times New Roman" w:hAnsi="Times New Roman"/>
                <w:color w:val="000000"/>
                <w:sz w:val="24"/>
                <w:szCs w:val="24"/>
                <w:lang w:val="ru-RU"/>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2.3.13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###Основные способы словообразования – конверсия</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2.3.13.1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###Образование имён существительных от неопределённой формы глаголов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run</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run</w:t>
            </w:r>
            <w:r w:rsidRPr="00DA7CCD">
              <w:rPr>
                <w:rFonts w:ascii="Times New Roman" w:hAnsi="Times New Roman"/>
                <w:color w:val="000000"/>
                <w:sz w:val="24"/>
                <w:szCs w:val="24"/>
                <w:lang w:val="ru-RU"/>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2.3.13.2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w:t>
            </w:r>
            <w:r w:rsidRPr="00DA7CCD">
              <w:rPr>
                <w:rFonts w:ascii="Times New Roman" w:hAnsi="Times New Roman"/>
                <w:color w:val="000000"/>
                <w:spacing w:val="-2"/>
                <w:sz w:val="24"/>
                <w:szCs w:val="24"/>
                <w:lang w:val="ru-RU"/>
              </w:rPr>
              <w:t>Образование имён существительных от прилагательных (</w:t>
            </w:r>
            <w:r w:rsidRPr="00DA7CCD">
              <w:rPr>
                <w:rFonts w:ascii="Times New Roman" w:hAnsi="Times New Roman"/>
                <w:i/>
                <w:color w:val="000000"/>
                <w:spacing w:val="-2"/>
                <w:sz w:val="24"/>
                <w:szCs w:val="24"/>
              </w:rPr>
              <w:t>rich</w:t>
            </w:r>
            <w:r w:rsidRPr="00DA7CCD">
              <w:rPr>
                <w:rFonts w:ascii="Times New Roman" w:hAnsi="Times New Roman"/>
                <w:i/>
                <w:color w:val="000000"/>
                <w:spacing w:val="-2"/>
                <w:sz w:val="24"/>
                <w:szCs w:val="24"/>
                <w:lang w:val="ru-RU"/>
              </w:rPr>
              <w:t xml:space="preserve"> </w:t>
            </w:r>
            <w:r w:rsidRPr="00DA7CCD">
              <w:rPr>
                <w:rFonts w:ascii="Times New Roman" w:hAnsi="Times New Roman"/>
                <w:i/>
                <w:color w:val="000000"/>
                <w:spacing w:val="-2"/>
                <w:sz w:val="24"/>
                <w:szCs w:val="24"/>
              </w:rPr>
              <w:t>people</w:t>
            </w:r>
            <w:r w:rsidRPr="00DA7CCD">
              <w:rPr>
                <w:rFonts w:ascii="Times New Roman" w:hAnsi="Times New Roman"/>
                <w:i/>
                <w:color w:val="000000"/>
                <w:spacing w:val="-2"/>
                <w:sz w:val="24"/>
                <w:szCs w:val="24"/>
                <w:lang w:val="ru-RU"/>
              </w:rPr>
              <w:t xml:space="preserve"> – </w:t>
            </w:r>
            <w:r w:rsidRPr="00DA7CCD">
              <w:rPr>
                <w:rFonts w:ascii="Times New Roman" w:hAnsi="Times New Roman"/>
                <w:i/>
                <w:color w:val="000000"/>
                <w:spacing w:val="-2"/>
                <w:sz w:val="24"/>
                <w:szCs w:val="24"/>
              </w:rPr>
              <w:t>the</w:t>
            </w:r>
            <w:r w:rsidRPr="00DA7CCD">
              <w:rPr>
                <w:rFonts w:ascii="Times New Roman" w:hAnsi="Times New Roman"/>
                <w:i/>
                <w:color w:val="000000"/>
                <w:spacing w:val="-2"/>
                <w:sz w:val="24"/>
                <w:szCs w:val="24"/>
                <w:lang w:val="ru-RU"/>
              </w:rPr>
              <w:t xml:space="preserve"> </w:t>
            </w:r>
            <w:r w:rsidRPr="00DA7CCD">
              <w:rPr>
                <w:rFonts w:ascii="Times New Roman" w:hAnsi="Times New Roman"/>
                <w:i/>
                <w:color w:val="000000"/>
                <w:spacing w:val="-2"/>
                <w:sz w:val="24"/>
                <w:szCs w:val="24"/>
              </w:rPr>
              <w:t>rich</w:t>
            </w:r>
            <w:r w:rsidRPr="00DA7CCD">
              <w:rPr>
                <w:rFonts w:ascii="Times New Roman" w:hAnsi="Times New Roman"/>
                <w:color w:val="000000"/>
                <w:spacing w:val="-2"/>
                <w:sz w:val="24"/>
                <w:szCs w:val="24"/>
                <w:lang w:val="ru-RU"/>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2.3.13.3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###Образование глаголов от имён существительных (</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hand</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hand</w:t>
            </w:r>
            <w:r w:rsidRPr="00DA7CCD">
              <w:rPr>
                <w:rFonts w:ascii="Times New Roman" w:hAnsi="Times New Roman"/>
                <w:color w:val="000000"/>
                <w:sz w:val="24"/>
                <w:szCs w:val="24"/>
                <w:lang w:val="ru-RU"/>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2.3.13.4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###Образование глаголов от имён прилагательных (</w:t>
            </w:r>
            <w:r w:rsidRPr="00DA7CCD">
              <w:rPr>
                <w:rFonts w:ascii="Times New Roman" w:hAnsi="Times New Roman"/>
                <w:i/>
                <w:color w:val="000000"/>
                <w:sz w:val="24"/>
                <w:szCs w:val="24"/>
              </w:rPr>
              <w:t>cool</w:t>
            </w:r>
            <w:r w:rsidRPr="00DA7CCD">
              <w:rPr>
                <w:rFonts w:ascii="Times New Roman" w:hAnsi="Times New Roman"/>
                <w:i/>
                <w:color w:val="000000"/>
                <w:sz w:val="24"/>
                <w:szCs w:val="24"/>
                <w:lang w:val="ru-RU"/>
              </w:rPr>
              <w:t xml:space="preserve"> –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cool</w:t>
            </w:r>
            <w:r w:rsidRPr="00DA7CCD">
              <w:rPr>
                <w:rFonts w:ascii="Times New Roman" w:hAnsi="Times New Roman"/>
                <w:color w:val="000000"/>
                <w:sz w:val="24"/>
                <w:szCs w:val="24"/>
                <w:lang w:val="ru-RU"/>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i/>
                <w:color w:val="000000"/>
                <w:sz w:val="24"/>
                <w:szCs w:val="24"/>
              </w:rPr>
              <w:t>2.4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w:t>
            </w:r>
            <w:r w:rsidRPr="00DA7CCD">
              <w:rPr>
                <w:rFonts w:ascii="Times New Roman" w:hAnsi="Times New Roman"/>
                <w:i/>
                <w:color w:val="000000"/>
                <w:sz w:val="24"/>
                <w:szCs w:val="24"/>
                <w:lang w:val="ru-RU"/>
              </w:rPr>
              <w:t>Грамматическая сторона речи</w:t>
            </w:r>
          </w:p>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w:t>
            </w:r>
            <w:r w:rsidRPr="00DA7CCD">
              <w:rPr>
                <w:rFonts w:ascii="Times New Roman" w:hAnsi="Times New Roman"/>
                <w:color w:val="000000"/>
                <w:spacing w:val="-2"/>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DA7CCD">
              <w:rPr>
                <w:rFonts w:ascii="Times New Roman" w:hAnsi="Times New Roman"/>
                <w:i/>
                <w:color w:val="000000"/>
                <w:sz w:val="24"/>
                <w:szCs w:val="24"/>
              </w:rPr>
              <w:t>We</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moved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a</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new</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house</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last</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year</w:t>
            </w:r>
            <w:r w:rsidRPr="00DA7CCD">
              <w:rPr>
                <w:rFonts w:ascii="Times New Roman" w:hAnsi="Times New Roman"/>
                <w:i/>
                <w:color w:val="000000"/>
                <w:sz w:val="24"/>
                <w:szCs w:val="24"/>
                <w:lang w:val="ru-RU"/>
              </w:rPr>
              <w:t>.</w:t>
            </w:r>
            <w:r w:rsidRPr="00DA7CCD">
              <w:rPr>
                <w:rFonts w:ascii="Times New Roman" w:hAnsi="Times New Roman"/>
                <w:color w:val="000000"/>
                <w:sz w:val="24"/>
                <w:szCs w:val="24"/>
                <w:lang w:val="ru-RU"/>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###Предложения с начальным </w:t>
            </w:r>
            <w:r w:rsidRPr="00DA7CCD">
              <w:rPr>
                <w:rFonts w:ascii="Times New Roman" w:hAnsi="Times New Roman"/>
                <w:i/>
                <w:color w:val="000000"/>
                <w:sz w:val="24"/>
                <w:szCs w:val="24"/>
              </w:rPr>
              <w:t>It</w:t>
            </w:r>
            <w:r w:rsidRPr="00DA7CCD">
              <w:rPr>
                <w:rFonts w:ascii="Times New Roman" w:hAnsi="Times New Roman"/>
                <w:color w:val="000000"/>
                <w:sz w:val="24"/>
                <w:szCs w:val="24"/>
                <w:lang w:val="ru-RU"/>
              </w:rPr>
              <w:t xml:space="preserve">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###Предложения с начальным </w:t>
            </w:r>
            <w:r w:rsidRPr="00DA7CCD">
              <w:rPr>
                <w:rFonts w:ascii="Times New Roman" w:hAnsi="Times New Roman"/>
                <w:i/>
                <w:color w:val="000000"/>
                <w:sz w:val="24"/>
                <w:szCs w:val="24"/>
              </w:rPr>
              <w:t>There</w:t>
            </w:r>
            <w:r w:rsidRPr="00DA7CCD">
              <w:rPr>
                <w:rFonts w:ascii="Times New Roman" w:hAnsi="Times New Roman"/>
                <w:color w:val="000000"/>
                <w:sz w:val="24"/>
                <w:szCs w:val="24"/>
                <w:lang w:val="ru-RU"/>
              </w:rPr>
              <w:t xml:space="preserve"> + </w:t>
            </w:r>
            <w:r w:rsidRPr="00DA7CCD">
              <w:rPr>
                <w:rFonts w:ascii="Times New Roman" w:hAnsi="Times New Roman"/>
                <w:i/>
                <w:color w:val="000000"/>
                <w:sz w:val="24"/>
                <w:szCs w:val="24"/>
              </w:rPr>
              <w:t>to</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be</w:t>
            </w:r>
            <w:r w:rsidRPr="00DA7CCD">
              <w:rPr>
                <w:rFonts w:ascii="Times New Roman" w:hAnsi="Times New Roman"/>
                <w:color w:val="000000"/>
                <w:sz w:val="24"/>
                <w:szCs w:val="24"/>
                <w:lang w:val="ru-RU"/>
              </w:rPr>
              <w:t xml:space="preserve">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2.4.5</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###Par###Предложения с глагольными конструкциями, содержащими глаголы-связки </w:t>
            </w:r>
            <w:r w:rsidRPr="00DA7CCD">
              <w:rPr>
                <w:rFonts w:ascii="Times New Roman" w:hAnsi="Times New Roman"/>
                <w:i/>
                <w:color w:val="000000"/>
                <w:sz w:val="24"/>
                <w:szCs w:val="24"/>
              </w:rPr>
              <w:t>to be</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to look</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to seem</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to feel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He looks/seems/feels happy.</w:t>
            </w:r>
            <w:r w:rsidRPr="00DA7CCD">
              <w:rPr>
                <w:rFonts w:ascii="Times New Roman" w:hAnsi="Times New Roman"/>
                <w:color w:val="000000"/>
                <w:sz w:val="24"/>
                <w:szCs w:val="24"/>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2.4.6</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###Предложения </w:t>
            </w:r>
            <w:r w:rsidRPr="00DA7CCD">
              <w:rPr>
                <w:rFonts w:ascii="Times New Roman" w:hAnsi="Times New Roman"/>
                <w:color w:val="000000"/>
                <w:sz w:val="24"/>
                <w:szCs w:val="24"/>
              </w:rPr>
              <w:t>c</w:t>
            </w:r>
            <w:r w:rsidRPr="00DA7CCD">
              <w:rPr>
                <w:rFonts w:ascii="Times New Roman" w:hAnsi="Times New Roman"/>
                <w:color w:val="000000"/>
                <w:sz w:val="24"/>
                <w:szCs w:val="24"/>
                <w:lang w:val="ru-RU"/>
              </w:rPr>
              <w:t xml:space="preserve">о сложным подлежащим – </w:t>
            </w:r>
            <w:r w:rsidRPr="00DA7CCD">
              <w:rPr>
                <w:rFonts w:ascii="Times New Roman" w:hAnsi="Times New Roman"/>
                <w:color w:val="000000"/>
                <w:sz w:val="24"/>
                <w:szCs w:val="24"/>
              </w:rPr>
              <w:t>Complex</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Subject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2.4.7</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###Par###Предложения cо сложным дополнением – Complex Object (</w:t>
            </w:r>
            <w:r w:rsidRPr="00DA7CCD">
              <w:rPr>
                <w:rFonts w:ascii="Times New Roman" w:hAnsi="Times New Roman"/>
                <w:i/>
                <w:color w:val="000000"/>
                <w:sz w:val="24"/>
                <w:szCs w:val="24"/>
              </w:rPr>
              <w:t>I want you to help me. I saw her cross/crossing the road. I want to have my hair cut.</w:t>
            </w:r>
            <w:r w:rsidRPr="00DA7CCD">
              <w:rPr>
                <w:rFonts w:ascii="Times New Roman" w:hAnsi="Times New Roman"/>
                <w:color w:val="000000"/>
                <w:sz w:val="24"/>
                <w:szCs w:val="24"/>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2.4.8</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###Сложносочинённые предложения с сочинительными союзами </w:t>
            </w:r>
            <w:r w:rsidRPr="00DA7CCD">
              <w:rPr>
                <w:rFonts w:ascii="Times New Roman" w:hAnsi="Times New Roman"/>
                <w:i/>
                <w:color w:val="000000"/>
                <w:sz w:val="24"/>
                <w:szCs w:val="24"/>
              </w:rPr>
              <w:t>and</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but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or</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2.4.9</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###Сложноподчинённые предложения с союзами и союзными словами </w:t>
            </w:r>
            <w:r w:rsidRPr="00DA7CCD">
              <w:rPr>
                <w:rFonts w:ascii="Times New Roman" w:hAnsi="Times New Roman"/>
                <w:i/>
                <w:color w:val="000000"/>
                <w:sz w:val="24"/>
                <w:szCs w:val="24"/>
              </w:rPr>
              <w:t>because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if</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when</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where</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what</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why</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how</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2.4.10</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###Сложноподчинённые предложения с определительными придаточными с союзными словами </w:t>
            </w:r>
            <w:r w:rsidRPr="00DA7CCD">
              <w:rPr>
                <w:rFonts w:ascii="Times New Roman" w:hAnsi="Times New Roman"/>
                <w:i/>
                <w:color w:val="000000"/>
                <w:sz w:val="24"/>
                <w:szCs w:val="24"/>
              </w:rPr>
              <w:t>who</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which</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that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2.4.11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###Сложноподчинённые предложения с союзными словами </w:t>
            </w:r>
            <w:r w:rsidRPr="00DA7CCD">
              <w:rPr>
                <w:rFonts w:ascii="Times New Roman" w:hAnsi="Times New Roman"/>
                <w:i/>
                <w:color w:val="000000"/>
                <w:sz w:val="24"/>
                <w:szCs w:val="24"/>
              </w:rPr>
              <w:t>whoever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whatever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however</w:t>
            </w:r>
            <w:r w:rsidRPr="00DA7CCD">
              <w:rPr>
                <w:rFonts w:ascii="Times New Roman" w:hAnsi="Times New Roman"/>
                <w:color w:val="000000"/>
                <w:sz w:val="24"/>
                <w:szCs w:val="24"/>
                <w:lang w:val="ru-RU"/>
              </w:rPr>
              <w:t xml:space="preserve">, </w:t>
            </w:r>
            <w:r w:rsidRPr="00DA7CCD">
              <w:rPr>
                <w:rFonts w:ascii="Times New Roman" w:hAnsi="Times New Roman"/>
                <w:i/>
                <w:color w:val="000000"/>
                <w:sz w:val="24"/>
                <w:szCs w:val="24"/>
              </w:rPr>
              <w:t>whenever</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w:t>
            </w:r>
            <w:r w:rsidRPr="00DA7CCD">
              <w:rPr>
                <w:rFonts w:ascii="Times New Roman" w:hAnsi="Times New Roman"/>
                <w:color w:val="000000"/>
                <w:spacing w:val="-4"/>
                <w:sz w:val="24"/>
                <w:szCs w:val="24"/>
                <w:lang w:val="ru-RU"/>
              </w:rPr>
              <w:t>Условные предложения с глаголами в изъявительном наклонении (</w:t>
            </w:r>
            <w:r w:rsidRPr="00DA7CCD">
              <w:rPr>
                <w:rFonts w:ascii="Times New Roman" w:hAnsi="Times New Roman"/>
                <w:color w:val="000000"/>
                <w:spacing w:val="-4"/>
                <w:sz w:val="24"/>
                <w:szCs w:val="24"/>
              </w:rPr>
              <w:t>Conditional</w:t>
            </w:r>
            <w:r w:rsidRPr="00DA7CCD">
              <w:rPr>
                <w:rFonts w:ascii="Times New Roman" w:hAnsi="Times New Roman"/>
                <w:color w:val="000000"/>
                <w:spacing w:val="-4"/>
                <w:sz w:val="24"/>
                <w:szCs w:val="24"/>
                <w:lang w:val="ru-RU"/>
              </w:rPr>
              <w:t xml:space="preserve"> 0,</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w:t>
            </w:r>
            <w:r w:rsidRPr="00DA7CCD">
              <w:rPr>
                <w:rFonts w:ascii="Times New Roman" w:hAnsi="Times New Roman"/>
                <w:color w:val="000000"/>
                <w:sz w:val="24"/>
                <w:szCs w:val="24"/>
                <w:lang w:val="ru-RU"/>
              </w:rPr>
              <w:t>) и с глаголами в сослагательном наклонении (</w:t>
            </w:r>
            <w:r w:rsidRPr="00DA7CCD">
              <w:rPr>
                <w:rFonts w:ascii="Times New Roman" w:hAnsi="Times New Roman"/>
                <w:color w:val="000000"/>
                <w:sz w:val="24"/>
                <w:szCs w:val="24"/>
              </w:rPr>
              <w:t>Conditional</w:t>
            </w:r>
            <w:r w:rsidRPr="00DA7CCD">
              <w:rPr>
                <w:rFonts w:ascii="Times New Roman" w:hAnsi="Times New Roman"/>
                <w:color w:val="000000"/>
                <w:sz w:val="24"/>
                <w:szCs w:val="24"/>
                <w:lang w:val="ru-RU"/>
              </w:rPr>
              <w:t xml:space="preserve"> </w:t>
            </w:r>
            <w:r w:rsidRPr="00DA7CCD">
              <w:rPr>
                <w:rFonts w:ascii="Times New Roman" w:hAnsi="Times New Roman"/>
                <w:color w:val="000000"/>
                <w:sz w:val="24"/>
                <w:szCs w:val="24"/>
              </w:rPr>
              <w:t>II</w:t>
            </w:r>
            <w:r w:rsidRPr="00DA7CCD">
              <w:rPr>
                <w:rFonts w:ascii="Times New Roman" w:hAnsi="Times New Roman"/>
                <w:color w:val="000000"/>
                <w:sz w:val="24"/>
                <w:szCs w:val="24"/>
                <w:lang w:val="ru-RU"/>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2.4.15</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###Модальные глаголы в косвенной речи в настоящем и прошедшем времени</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2.4.16</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###Par###Предложения с конструкциями </w:t>
            </w:r>
            <w:r w:rsidRPr="00DA7CCD">
              <w:rPr>
                <w:rFonts w:ascii="Times New Roman" w:hAnsi="Times New Roman"/>
                <w:i/>
                <w:color w:val="000000"/>
                <w:sz w:val="24"/>
                <w:szCs w:val="24"/>
              </w:rPr>
              <w:t>as… as</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not so… as</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both… and…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either… or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neither… nor</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2.4.17</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###Предложения с </w:t>
            </w:r>
            <w:r w:rsidRPr="00DA7CCD">
              <w:rPr>
                <w:rFonts w:ascii="Times New Roman" w:hAnsi="Times New Roman"/>
                <w:i/>
                <w:color w:val="000000"/>
                <w:sz w:val="24"/>
                <w:szCs w:val="24"/>
              </w:rPr>
              <w:t>I</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wish</w:t>
            </w:r>
            <w:r w:rsidRPr="00DA7CCD">
              <w:rPr>
                <w:rFonts w:ascii="Times New Roman" w:hAnsi="Times New Roman"/>
                <w:color w:val="000000"/>
                <w:sz w:val="24"/>
                <w:szCs w:val="24"/>
                <w:lang w:val="ru-RU"/>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2.4.18</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###Par###Конструкции с глаголами на </w:t>
            </w:r>
            <w:r w:rsidRPr="00DA7CCD">
              <w:rPr>
                <w:rFonts w:ascii="Times New Roman" w:hAnsi="Times New Roman"/>
                <w:i/>
                <w:color w:val="000000"/>
                <w:sz w:val="24"/>
                <w:szCs w:val="24"/>
              </w:rPr>
              <w:t>-ing</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to love/hate doing smth</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2.4.19</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###Par###Конструкции c глаголами </w:t>
            </w:r>
            <w:r w:rsidRPr="00DA7CCD">
              <w:rPr>
                <w:rFonts w:ascii="Times New Roman" w:hAnsi="Times New Roman"/>
                <w:i/>
                <w:color w:val="000000"/>
                <w:sz w:val="24"/>
                <w:szCs w:val="24"/>
              </w:rPr>
              <w:t>to stop</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to remember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to forget</w:t>
            </w:r>
            <w:r w:rsidRPr="00DA7CCD">
              <w:rPr>
                <w:rFonts w:ascii="Times New Roman" w:hAnsi="Times New Roman"/>
                <w:color w:val="000000"/>
                <w:sz w:val="24"/>
                <w:szCs w:val="24"/>
              </w:rPr>
              <w:t xml:space="preserve"> (разница в значении </w:t>
            </w:r>
            <w:r w:rsidRPr="00DA7CCD">
              <w:rPr>
                <w:rFonts w:ascii="Times New Roman" w:hAnsi="Times New Roman"/>
                <w:i/>
                <w:color w:val="000000"/>
                <w:sz w:val="24"/>
                <w:szCs w:val="24"/>
              </w:rPr>
              <w:t>to stop doing smth</w:t>
            </w:r>
            <w:r w:rsidRPr="00DA7CCD">
              <w:rPr>
                <w:rFonts w:ascii="Times New Roman" w:hAnsi="Times New Roman"/>
                <w:color w:val="000000"/>
                <w:sz w:val="24"/>
                <w:szCs w:val="24"/>
              </w:rPr>
              <w:t xml:space="preserve"> и </w:t>
            </w:r>
            <w:r w:rsidRPr="00DA7CCD">
              <w:rPr>
                <w:rFonts w:ascii="Times New Roman" w:hAnsi="Times New Roman"/>
                <w:i/>
                <w:color w:val="000000"/>
                <w:sz w:val="24"/>
                <w:szCs w:val="24"/>
              </w:rPr>
              <w:t>to stop to do smth</w:t>
            </w:r>
            <w:r w:rsidRPr="00DA7CCD">
              <w:rPr>
                <w:rFonts w:ascii="Times New Roman" w:hAnsi="Times New Roman"/>
                <w:color w:val="000000"/>
                <w:sz w:val="24"/>
                <w:szCs w:val="24"/>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2.4.20</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###Par###Конструкция </w:t>
            </w:r>
            <w:r w:rsidRPr="00DA7CCD">
              <w:rPr>
                <w:rFonts w:ascii="Times New Roman" w:hAnsi="Times New Roman"/>
                <w:i/>
                <w:color w:val="000000"/>
                <w:sz w:val="24"/>
                <w:szCs w:val="24"/>
              </w:rPr>
              <w:t>It takes me … to do smth</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###Конструкция </w:t>
            </w:r>
            <w:r w:rsidRPr="00DA7CCD">
              <w:rPr>
                <w:rFonts w:ascii="Times New Roman" w:hAnsi="Times New Roman"/>
                <w:i/>
                <w:color w:val="000000"/>
                <w:sz w:val="24"/>
                <w:szCs w:val="24"/>
              </w:rPr>
              <w:t>used</w:t>
            </w:r>
            <w:r w:rsidRPr="00DA7CCD">
              <w:rPr>
                <w:rFonts w:ascii="Times New Roman" w:hAnsi="Times New Roman"/>
                <w:i/>
                <w:color w:val="000000"/>
                <w:sz w:val="24"/>
                <w:szCs w:val="24"/>
                <w:lang w:val="ru-RU"/>
              </w:rPr>
              <w:t xml:space="preserve"> </w:t>
            </w:r>
            <w:r w:rsidRPr="00DA7CCD">
              <w:rPr>
                <w:rFonts w:ascii="Times New Roman" w:hAnsi="Times New Roman"/>
                <w:i/>
                <w:color w:val="000000"/>
                <w:sz w:val="24"/>
                <w:szCs w:val="24"/>
              </w:rPr>
              <w:t>to</w:t>
            </w:r>
            <w:r w:rsidRPr="00DA7CCD">
              <w:rPr>
                <w:rFonts w:ascii="Times New Roman" w:hAnsi="Times New Roman"/>
                <w:color w:val="000000"/>
                <w:sz w:val="24"/>
                <w:szCs w:val="24"/>
                <w:lang w:val="ru-RU"/>
              </w:rPr>
              <w:t xml:space="preserve"> + инфинитив глагола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###Par###Конструкции </w:t>
            </w:r>
            <w:r w:rsidRPr="00DA7CCD">
              <w:rPr>
                <w:rFonts w:ascii="Times New Roman" w:hAnsi="Times New Roman"/>
                <w:i/>
                <w:color w:val="000000"/>
                <w:sz w:val="24"/>
                <w:szCs w:val="24"/>
              </w:rPr>
              <w:t>be/get used to smth</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be/get used to doing smth</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###Par###Конструкции </w:t>
            </w:r>
            <w:r w:rsidRPr="00DA7CCD">
              <w:rPr>
                <w:rFonts w:ascii="Times New Roman" w:hAnsi="Times New Roman"/>
                <w:i/>
                <w:color w:val="000000"/>
                <w:sz w:val="24"/>
                <w:szCs w:val="24"/>
              </w:rPr>
              <w:t>I prefer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I’d prefer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I’d rather prefer</w:t>
            </w:r>
            <w:r w:rsidRPr="00DA7CCD">
              <w:rPr>
                <w:rFonts w:ascii="Times New Roman" w:hAnsi="Times New Roman"/>
                <w:color w:val="000000"/>
                <w:sz w:val="24"/>
                <w:szCs w:val="24"/>
              </w:rPr>
              <w:t xml:space="preserve">, выражающие предпочтение, а также конструкции </w:t>
            </w:r>
            <w:r w:rsidRPr="00DA7CCD">
              <w:rPr>
                <w:rFonts w:ascii="Times New Roman" w:hAnsi="Times New Roman"/>
                <w:i/>
                <w:color w:val="000000"/>
                <w:sz w:val="24"/>
                <w:szCs w:val="24"/>
              </w:rPr>
              <w:t>I’d rather</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You’d better</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w:t>
            </w:r>
            <w:r w:rsidRPr="00DA7CCD">
              <w:rPr>
                <w:rFonts w:ascii="Times New Roman" w:hAnsi="Times New Roman"/>
                <w:color w:val="000000"/>
                <w:spacing w:val="-2"/>
                <w:sz w:val="24"/>
                <w:szCs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2.4.25</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###Par###Конструкция </w:t>
            </w:r>
            <w:r w:rsidRPr="00DA7CCD">
              <w:rPr>
                <w:rFonts w:ascii="Times New Roman" w:hAnsi="Times New Roman"/>
                <w:i/>
                <w:color w:val="000000"/>
                <w:sz w:val="24"/>
                <w:szCs w:val="24"/>
              </w:rPr>
              <w:t>to be going to</w:t>
            </w:r>
            <w:r w:rsidRPr="00DA7CCD">
              <w:rPr>
                <w:rFonts w:ascii="Times New Roman" w:hAnsi="Times New Roman"/>
                <w:color w:val="000000"/>
                <w:sz w:val="24"/>
                <w:szCs w:val="24"/>
              </w:rPr>
              <w:t xml:space="preserve">, формы Future Simple Tense и Present Continuous Tense для выражения будущего действия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2.4.26</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###Par###Модальные глаголы и их эквиваленты (</w:t>
            </w:r>
            <w:r w:rsidRPr="00DA7CCD">
              <w:rPr>
                <w:rFonts w:ascii="Times New Roman" w:hAnsi="Times New Roman"/>
                <w:i/>
                <w:color w:val="000000"/>
                <w:sz w:val="24"/>
                <w:szCs w:val="24"/>
              </w:rPr>
              <w:t>can/be able to</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could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must/have to</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may</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might</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should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shall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would</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will</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need</w:t>
            </w:r>
            <w:r w:rsidRPr="00DA7CCD">
              <w:rPr>
                <w:rFonts w:ascii="Times New Roman" w:hAnsi="Times New Roman"/>
                <w:color w:val="000000"/>
                <w:sz w:val="24"/>
                <w:szCs w:val="24"/>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2.4.27</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###Par###Неличные формы глагола – инфинитив, герундий, причастие (Participle I и Participle II), причастия в функции определения (Participle I – </w:t>
            </w:r>
            <w:r w:rsidRPr="00DA7CCD">
              <w:rPr>
                <w:rFonts w:ascii="Times New Roman" w:hAnsi="Times New Roman"/>
                <w:i/>
                <w:color w:val="000000"/>
                <w:sz w:val="24"/>
                <w:szCs w:val="24"/>
              </w:rPr>
              <w:t>a playing child</w:t>
            </w:r>
            <w:r w:rsidRPr="00DA7CCD">
              <w:rPr>
                <w:rFonts w:ascii="Times New Roman" w:hAnsi="Times New Roman"/>
                <w:color w:val="000000"/>
                <w:sz w:val="24"/>
                <w:szCs w:val="24"/>
              </w:rPr>
              <w:t xml:space="preserve">, Participle II – </w:t>
            </w:r>
            <w:r w:rsidRPr="00DA7CCD">
              <w:rPr>
                <w:rFonts w:ascii="Times New Roman" w:hAnsi="Times New Roman"/>
                <w:i/>
                <w:color w:val="000000"/>
                <w:sz w:val="24"/>
                <w:szCs w:val="24"/>
              </w:rPr>
              <w:t>a written text</w:t>
            </w:r>
            <w:r w:rsidRPr="00DA7CCD">
              <w:rPr>
                <w:rFonts w:ascii="Times New Roman" w:hAnsi="Times New Roman"/>
                <w:color w:val="000000"/>
                <w:sz w:val="24"/>
                <w:szCs w:val="24"/>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2.4.28</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###Определённый, неопределённый и нулевой артикли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2.4.29</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###Имена существительные во множественном числе, образованные по правилу и исключения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2.4.30</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###Неисчисляемые имена существительные, имеющие форму только множественного числа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###Притяжательный падеж имён существительных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###Порядок следования нескольких прилагательных (мнение – размер – возраст – цвет – происхождение)</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 xml:space="preserve">###Par###Слова, выражающие количество (many/much, </w:t>
            </w:r>
            <w:r w:rsidRPr="00DA7CCD">
              <w:rPr>
                <w:rFonts w:ascii="Times New Roman" w:hAnsi="Times New Roman"/>
                <w:i/>
                <w:color w:val="000000"/>
                <w:sz w:val="24"/>
                <w:szCs w:val="24"/>
              </w:rPr>
              <w:t>little/a little</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few/a few</w:t>
            </w:r>
            <w:r w:rsidRPr="00DA7CCD">
              <w:rPr>
                <w:rFonts w:ascii="Times New Roman" w:hAnsi="Times New Roman"/>
                <w:color w:val="000000"/>
                <w:sz w:val="24"/>
                <w:szCs w:val="24"/>
              </w:rPr>
              <w:t xml:space="preserve">, </w:t>
            </w:r>
            <w:r w:rsidRPr="00DA7CCD">
              <w:rPr>
                <w:rFonts w:ascii="Times New Roman" w:hAnsi="Times New Roman"/>
                <w:i/>
                <w:color w:val="000000"/>
                <w:sz w:val="24"/>
                <w:szCs w:val="24"/>
              </w:rPr>
              <w:t>a lot of</w:t>
            </w:r>
            <w:r w:rsidRPr="00DA7CCD">
              <w:rPr>
                <w:rFonts w:ascii="Times New Roman" w:hAnsi="Times New Roman"/>
                <w:color w:val="000000"/>
                <w:sz w:val="24"/>
                <w:szCs w:val="24"/>
              </w:rPr>
              <w:t>)</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2.4.35</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w:t>
            </w:r>
            <w:r w:rsidRPr="00DA7CCD">
              <w:rPr>
                <w:rFonts w:ascii="Times New Roman" w:hAnsi="Times New Roman"/>
                <w:color w:val="000000"/>
                <w:spacing w:val="-4"/>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DA7CCD">
              <w:rPr>
                <w:rFonts w:ascii="Times New Roman" w:hAnsi="Times New Roman"/>
                <w:i/>
                <w:color w:val="000000"/>
                <w:spacing w:val="-4"/>
                <w:sz w:val="24"/>
                <w:szCs w:val="24"/>
              </w:rPr>
              <w:t>none</w:t>
            </w:r>
            <w:r w:rsidRPr="00DA7CCD">
              <w:rPr>
                <w:rFonts w:ascii="Times New Roman" w:hAnsi="Times New Roman"/>
                <w:color w:val="000000"/>
                <w:spacing w:val="-4"/>
                <w:sz w:val="24"/>
                <w:szCs w:val="24"/>
                <w:lang w:val="ru-RU"/>
              </w:rPr>
              <w:t xml:space="preserve">, </w:t>
            </w:r>
            <w:r w:rsidRPr="00DA7CCD">
              <w:rPr>
                <w:rFonts w:ascii="Times New Roman" w:hAnsi="Times New Roman"/>
                <w:i/>
                <w:color w:val="000000"/>
                <w:spacing w:val="-4"/>
                <w:sz w:val="24"/>
                <w:szCs w:val="24"/>
              </w:rPr>
              <w:t>no</w:t>
            </w:r>
            <w:r w:rsidRPr="00DA7CCD">
              <w:rPr>
                <w:rFonts w:ascii="Times New Roman" w:hAnsi="Times New Roman"/>
                <w:color w:val="000000"/>
                <w:spacing w:val="-4"/>
                <w:sz w:val="24"/>
                <w:szCs w:val="24"/>
                <w:lang w:val="ru-RU"/>
              </w:rPr>
              <w:t xml:space="preserve"> и производные последнего (</w:t>
            </w:r>
            <w:r w:rsidRPr="00DA7CCD">
              <w:rPr>
                <w:rFonts w:ascii="Times New Roman" w:hAnsi="Times New Roman"/>
                <w:i/>
                <w:color w:val="000000"/>
                <w:spacing w:val="-4"/>
                <w:sz w:val="24"/>
                <w:szCs w:val="24"/>
              </w:rPr>
              <w:t>nobody</w:t>
            </w:r>
            <w:r w:rsidRPr="00DA7CCD">
              <w:rPr>
                <w:rFonts w:ascii="Times New Roman" w:hAnsi="Times New Roman"/>
                <w:color w:val="000000"/>
                <w:spacing w:val="-4"/>
                <w:sz w:val="24"/>
                <w:szCs w:val="24"/>
                <w:lang w:val="ru-RU"/>
              </w:rPr>
              <w:t xml:space="preserve">, </w:t>
            </w:r>
            <w:r w:rsidRPr="00DA7CCD">
              <w:rPr>
                <w:rFonts w:ascii="Times New Roman" w:hAnsi="Times New Roman"/>
                <w:i/>
                <w:color w:val="000000"/>
                <w:spacing w:val="-4"/>
                <w:sz w:val="24"/>
                <w:szCs w:val="24"/>
              </w:rPr>
              <w:t>nothing</w:t>
            </w:r>
            <w:r w:rsidRPr="00DA7CCD">
              <w:rPr>
                <w:rFonts w:ascii="Times New Roman" w:hAnsi="Times New Roman"/>
                <w:color w:val="000000"/>
                <w:spacing w:val="-4"/>
                <w:sz w:val="24"/>
                <w:szCs w:val="24"/>
                <w:lang w:val="ru-RU"/>
              </w:rPr>
              <w:t xml:space="preserve">, </w:t>
            </w:r>
            <w:r w:rsidRPr="00DA7CCD">
              <w:rPr>
                <w:rFonts w:ascii="Times New Roman" w:hAnsi="Times New Roman"/>
                <w:color w:val="000000"/>
                <w:spacing w:val="-4"/>
                <w:sz w:val="24"/>
                <w:szCs w:val="24"/>
              </w:rPr>
              <w:t>etc</w:t>
            </w:r>
            <w:r w:rsidRPr="00DA7CCD">
              <w:rPr>
                <w:rFonts w:ascii="Times New Roman" w:hAnsi="Times New Roman"/>
                <w:color w:val="000000"/>
                <w:spacing w:val="-4"/>
                <w:sz w:val="24"/>
                <w:szCs w:val="24"/>
                <w:lang w:val="ru-RU"/>
              </w:rPr>
              <w:t xml:space="preserve">.)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2.4.36</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###Количественные и порядковые числительные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2.4.37</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###Социокультурные знания и умения</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w:t>
            </w:r>
            <w:r w:rsidRPr="00DA7CCD">
              <w:rPr>
                <w:rFonts w:ascii="Times New Roman" w:hAnsi="Times New Roman"/>
                <w:color w:val="000000"/>
                <w:spacing w:val="-3"/>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 xml:space="preserve">###Знание и использование в устной и письменной речи наиболее употребительной тематической фоновой лексики родной </w:t>
            </w:r>
            <w:r w:rsidRPr="00DA7CCD">
              <w:rPr>
                <w:rFonts w:ascii="Times New Roman" w:hAnsi="Times New Roman"/>
                <w:color w:val="000000"/>
                <w:sz w:val="24"/>
                <w:szCs w:val="24"/>
                <w:lang w:val="ru-RU"/>
              </w:rPr>
              <w:lastRenderedPageBreak/>
              <w:t>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lastRenderedPageBreak/>
              <w:t>3.3</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3.5</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4</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rPr>
            </w:pPr>
            <w:r w:rsidRPr="00DA7CCD">
              <w:rPr>
                <w:rFonts w:ascii="Times New Roman" w:hAnsi="Times New Roman"/>
                <w:color w:val="000000"/>
                <w:sz w:val="24"/>
                <w:szCs w:val="24"/>
              </w:rPr>
              <w:t>###Par###Компенсаторные умения</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4.1</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12EFF" w:rsidRPr="00DA7CCD">
        <w:trPr>
          <w:trHeight w:val="144"/>
        </w:trPr>
        <w:tc>
          <w:tcPr>
            <w:tcW w:w="1079" w:type="dxa"/>
            <w:tcMar>
              <w:top w:w="50" w:type="dxa"/>
              <w:left w:w="100" w:type="dxa"/>
            </w:tcMar>
            <w:vAlign w:val="center"/>
          </w:tcPr>
          <w:p w:rsidR="00B12EFF" w:rsidRPr="00DA7CCD" w:rsidRDefault="00140269">
            <w:pPr>
              <w:spacing w:after="0" w:line="336" w:lineRule="auto"/>
              <w:ind w:left="336"/>
              <w:jc w:val="center"/>
              <w:rPr>
                <w:sz w:val="24"/>
                <w:szCs w:val="24"/>
              </w:rPr>
            </w:pPr>
            <w:r w:rsidRPr="00DA7CCD">
              <w:rPr>
                <w:rFonts w:ascii="Times New Roman" w:hAnsi="Times New Roman"/>
                <w:color w:val="000000"/>
                <w:sz w:val="24"/>
                <w:szCs w:val="24"/>
              </w:rPr>
              <w:t>4.2</w:t>
            </w:r>
          </w:p>
        </w:tc>
        <w:tc>
          <w:tcPr>
            <w:tcW w:w="13026" w:type="dxa"/>
            <w:tcMar>
              <w:top w:w="50" w:type="dxa"/>
              <w:left w:w="100" w:type="dxa"/>
            </w:tcMar>
            <w:vAlign w:val="center"/>
          </w:tcPr>
          <w:p w:rsidR="00B12EFF" w:rsidRPr="00DA7CCD" w:rsidRDefault="00140269">
            <w:pPr>
              <w:spacing w:after="0" w:line="336" w:lineRule="auto"/>
              <w:ind w:left="336"/>
              <w:jc w:val="both"/>
              <w:rPr>
                <w:sz w:val="24"/>
                <w:szCs w:val="24"/>
                <w:lang w:val="ru-RU"/>
              </w:rPr>
            </w:pPr>
            <w:r w:rsidRPr="00DA7CCD">
              <w:rPr>
                <w:rFonts w:ascii="Times New Roman" w:hAnsi="Times New Roman"/>
                <w:color w:val="000000"/>
                <w:sz w:val="24"/>
                <w:szCs w:val="24"/>
                <w:lang w:val="ru-RU"/>
              </w:rPr>
              <w:t>###</w:t>
            </w:r>
            <w:r w:rsidRPr="00DA7CCD">
              <w:rPr>
                <w:rFonts w:ascii="Times New Roman" w:hAnsi="Times New Roman"/>
                <w:color w:val="000000"/>
                <w:sz w:val="24"/>
                <w:szCs w:val="24"/>
              </w:rPr>
              <w:t>Par</w:t>
            </w:r>
            <w:r w:rsidRPr="00DA7CCD">
              <w:rPr>
                <w:rFonts w:ascii="Times New Roman" w:hAnsi="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B12EFF" w:rsidRPr="00DA7CCD" w:rsidRDefault="00B12EFF">
      <w:pPr>
        <w:rPr>
          <w:sz w:val="24"/>
          <w:szCs w:val="24"/>
          <w:lang w:val="ru-RU"/>
        </w:rPr>
        <w:sectPr w:rsidR="00B12EFF" w:rsidRPr="00DA7CCD">
          <w:pgSz w:w="11906" w:h="16383"/>
          <w:pgMar w:top="1134" w:right="850" w:bottom="1134" w:left="1701" w:header="720" w:footer="720" w:gutter="0"/>
          <w:cols w:space="720"/>
        </w:sectPr>
      </w:pPr>
    </w:p>
    <w:p w:rsidR="00B12EFF" w:rsidRPr="00DA7CCD" w:rsidRDefault="00140269">
      <w:pPr>
        <w:spacing w:after="0"/>
        <w:ind w:left="120"/>
        <w:rPr>
          <w:sz w:val="24"/>
          <w:szCs w:val="24"/>
          <w:lang w:val="ru-RU"/>
        </w:rPr>
      </w:pPr>
      <w:bookmarkStart w:id="12" w:name="block-52492596"/>
      <w:bookmarkEnd w:id="11"/>
      <w:r w:rsidRPr="00DA7CCD">
        <w:rPr>
          <w:rFonts w:ascii="Times New Roman" w:hAnsi="Times New Roman"/>
          <w:b/>
          <w:color w:val="000000"/>
          <w:sz w:val="24"/>
          <w:szCs w:val="24"/>
          <w:lang w:val="ru-RU"/>
        </w:rPr>
        <w:lastRenderedPageBreak/>
        <w:t>УЧЕБНО-МЕТОДИЧЕСКОЕ ОБЕСПЕЧЕНИЕ ОБРАЗОВАТЕЛЬНОГО ПРОЦЕССА</w:t>
      </w:r>
    </w:p>
    <w:p w:rsidR="00B12EFF" w:rsidRPr="00DA7CCD" w:rsidRDefault="00140269">
      <w:pPr>
        <w:spacing w:after="0" w:line="480" w:lineRule="auto"/>
        <w:ind w:left="120"/>
        <w:rPr>
          <w:sz w:val="24"/>
          <w:szCs w:val="24"/>
          <w:lang w:val="ru-RU"/>
        </w:rPr>
      </w:pPr>
      <w:r w:rsidRPr="00DA7CCD">
        <w:rPr>
          <w:rFonts w:ascii="Times New Roman" w:hAnsi="Times New Roman"/>
          <w:b/>
          <w:color w:val="000000"/>
          <w:sz w:val="24"/>
          <w:szCs w:val="24"/>
          <w:lang w:val="ru-RU"/>
        </w:rPr>
        <w:t>ОБЯЗАТЕЛЬНЫЕ УЧЕБНЫЕ МАТЕРИАЛЫ ДЛЯ УЧЕНИКА</w:t>
      </w:r>
    </w:p>
    <w:p w:rsidR="00B12EFF" w:rsidRPr="00DA7CCD" w:rsidRDefault="00140269">
      <w:pPr>
        <w:spacing w:after="0" w:line="480" w:lineRule="auto"/>
        <w:ind w:left="120"/>
        <w:rPr>
          <w:sz w:val="24"/>
          <w:szCs w:val="24"/>
          <w:lang w:val="ru-RU"/>
        </w:rPr>
      </w:pPr>
      <w:r w:rsidRPr="00DA7CCD">
        <w:rPr>
          <w:rFonts w:ascii="Times New Roman" w:hAnsi="Times New Roman"/>
          <w:color w:val="000000"/>
          <w:sz w:val="24"/>
          <w:szCs w:val="24"/>
          <w:lang w:val="ru-RU"/>
        </w:rPr>
        <w:t>• Английский язык, 10 класс/ Афанасьева О.В., Дули Д., Михеева И.В. и др., Акционерное общество «Издательство «Просвещение»</w:t>
      </w:r>
      <w:r w:rsidRPr="00DA7CCD">
        <w:rPr>
          <w:sz w:val="24"/>
          <w:szCs w:val="24"/>
          <w:lang w:val="ru-RU"/>
        </w:rPr>
        <w:br/>
      </w:r>
      <w:bookmarkStart w:id="13" w:name="fcd4d2a0-5025-4100-b79a-d6e41cba5202"/>
      <w:r w:rsidRPr="00DA7CCD">
        <w:rPr>
          <w:rFonts w:ascii="Times New Roman" w:hAnsi="Times New Roman"/>
          <w:color w:val="000000"/>
          <w:sz w:val="24"/>
          <w:szCs w:val="24"/>
          <w:lang w:val="ru-RU"/>
        </w:rPr>
        <w:t xml:space="preserve"> • Английский язык, 11 класс/ Афанасьева О.В., Дули Д., Михеева И.В. и др., Акционерное общество «Издательство «Просвещение»</w:t>
      </w:r>
      <w:bookmarkEnd w:id="13"/>
    </w:p>
    <w:p w:rsidR="00B12EFF" w:rsidRPr="00DA7CCD" w:rsidRDefault="00B12EFF">
      <w:pPr>
        <w:spacing w:after="0" w:line="480" w:lineRule="auto"/>
        <w:ind w:left="120"/>
        <w:rPr>
          <w:sz w:val="24"/>
          <w:szCs w:val="24"/>
          <w:lang w:val="ru-RU"/>
        </w:rPr>
      </w:pPr>
    </w:p>
    <w:p w:rsidR="00B12EFF" w:rsidRPr="00DA7CCD" w:rsidRDefault="00B12EFF">
      <w:pPr>
        <w:spacing w:after="0"/>
        <w:ind w:left="120"/>
        <w:rPr>
          <w:sz w:val="24"/>
          <w:szCs w:val="24"/>
          <w:lang w:val="ru-RU"/>
        </w:rPr>
      </w:pPr>
    </w:p>
    <w:p w:rsidR="00B12EFF" w:rsidRPr="00DA7CCD" w:rsidRDefault="00B12EFF">
      <w:pPr>
        <w:spacing w:after="0"/>
        <w:ind w:left="120"/>
        <w:rPr>
          <w:sz w:val="24"/>
          <w:szCs w:val="24"/>
          <w:lang w:val="ru-RU"/>
        </w:rPr>
      </w:pPr>
    </w:p>
    <w:p w:rsidR="00DA7CCD" w:rsidRPr="00900AB7" w:rsidRDefault="00DA7CCD" w:rsidP="00DA7CCD">
      <w:pPr>
        <w:spacing w:after="0" w:line="480" w:lineRule="auto"/>
        <w:ind w:left="120"/>
        <w:rPr>
          <w:lang w:val="ru-RU"/>
        </w:rPr>
      </w:pPr>
      <w:r w:rsidRPr="00900AB7">
        <w:rPr>
          <w:rFonts w:ascii="Times New Roman" w:hAnsi="Times New Roman"/>
          <w:b/>
          <w:color w:val="000000"/>
          <w:sz w:val="28"/>
          <w:lang w:val="ru-RU"/>
        </w:rPr>
        <w:t>ЦИФРОВЫЕ ОБРАЗОВАТЕЛЬНЫЕ РЕСУРСЫ И РЕСУРСЫ СЕТИ ИНТЕРНЕТ</w:t>
      </w:r>
    </w:p>
    <w:p w:rsidR="00DA7CCD" w:rsidRPr="004A3ABC" w:rsidRDefault="00DA7CCD" w:rsidP="00DA7CCD">
      <w:pPr>
        <w:spacing w:after="0" w:line="480" w:lineRule="auto"/>
        <w:ind w:left="120"/>
        <w:rPr>
          <w:sz w:val="28"/>
          <w:szCs w:val="28"/>
          <w:lang w:val="ru-RU"/>
        </w:rPr>
      </w:pPr>
    </w:p>
    <w:p w:rsidR="00DA7CCD" w:rsidRPr="004E2A96" w:rsidRDefault="00DA7CCD" w:rsidP="00DA7CCD">
      <w:pPr>
        <w:pStyle w:val="af"/>
        <w:numPr>
          <w:ilvl w:val="0"/>
          <w:numId w:val="9"/>
        </w:numPr>
        <w:rPr>
          <w:rFonts w:ascii="Times New Roman" w:hAnsi="Times New Roman" w:cs="Times New Roman"/>
          <w:color w:val="333333"/>
          <w:sz w:val="28"/>
          <w:szCs w:val="28"/>
        </w:rPr>
      </w:pPr>
      <w:bookmarkStart w:id="14" w:name="_Hlk144112243"/>
      <w:r w:rsidRPr="004A3ABC">
        <w:rPr>
          <w:rFonts w:ascii="Times New Roman" w:hAnsi="Times New Roman" w:cs="Times New Roman"/>
          <w:color w:val="333333"/>
          <w:sz w:val="28"/>
          <w:szCs w:val="28"/>
          <w:shd w:val="clear" w:color="auto" w:fill="FFFFFF"/>
        </w:rPr>
        <w:t>якласс.ру Якласс дистанционный тренинг для школьников</w:t>
      </w:r>
    </w:p>
    <w:p w:rsidR="00DA7CCD" w:rsidRPr="004A3ABC" w:rsidRDefault="00DA7CCD" w:rsidP="00DA7CCD">
      <w:pPr>
        <w:pStyle w:val="af"/>
        <w:numPr>
          <w:ilvl w:val="0"/>
          <w:numId w:val="9"/>
        </w:numPr>
        <w:rPr>
          <w:rFonts w:ascii="Times New Roman" w:hAnsi="Times New Roman" w:cs="Times New Roman"/>
          <w:color w:val="333333"/>
          <w:sz w:val="28"/>
          <w:szCs w:val="28"/>
        </w:rPr>
      </w:pPr>
      <w:r w:rsidRPr="004A3ABC">
        <w:rPr>
          <w:rFonts w:ascii="Times New Roman" w:hAnsi="Times New Roman" w:cs="Times New Roman"/>
          <w:color w:val="333333"/>
          <w:sz w:val="28"/>
          <w:szCs w:val="28"/>
          <w:shd w:val="clear" w:color="auto" w:fill="FFFFFF"/>
        </w:rPr>
        <w:t>https://resh.edu.ru/ Российская электронная школа</w:t>
      </w:r>
    </w:p>
    <w:p w:rsidR="00DA7CCD" w:rsidRPr="004A3ABC" w:rsidRDefault="00DA7CCD" w:rsidP="00DA7CCD">
      <w:pPr>
        <w:pStyle w:val="af"/>
        <w:numPr>
          <w:ilvl w:val="0"/>
          <w:numId w:val="9"/>
        </w:numPr>
        <w:rPr>
          <w:rFonts w:ascii="Times New Roman" w:hAnsi="Times New Roman" w:cs="Times New Roman"/>
          <w:sz w:val="28"/>
          <w:szCs w:val="28"/>
        </w:rPr>
      </w:pPr>
      <w:r w:rsidRPr="004A3ABC">
        <w:rPr>
          <w:rFonts w:ascii="Times New Roman" w:hAnsi="Times New Roman" w:cs="Times New Roman"/>
          <w:color w:val="333333"/>
          <w:sz w:val="28"/>
          <w:szCs w:val="28"/>
          <w:shd w:val="clear" w:color="auto" w:fill="FFFFFF"/>
        </w:rPr>
        <w:t xml:space="preserve">https://school.karelia.ru/auth/login-page Барс Веб образование. </w:t>
      </w:r>
    </w:p>
    <w:p w:rsidR="00DA7CCD" w:rsidRPr="004A3ABC" w:rsidRDefault="00DA7CCD" w:rsidP="00DA7CCD">
      <w:pPr>
        <w:pStyle w:val="af"/>
        <w:numPr>
          <w:ilvl w:val="0"/>
          <w:numId w:val="9"/>
        </w:numPr>
        <w:rPr>
          <w:rFonts w:ascii="Times New Roman" w:hAnsi="Times New Roman" w:cs="Times New Roman"/>
          <w:sz w:val="28"/>
          <w:szCs w:val="28"/>
        </w:rPr>
      </w:pPr>
      <w:r w:rsidRPr="004A3ABC">
        <w:rPr>
          <w:rFonts w:ascii="Times New Roman" w:hAnsi="Times New Roman" w:cs="Times New Roman"/>
          <w:color w:val="333333"/>
          <w:sz w:val="28"/>
          <w:szCs w:val="28"/>
          <w:shd w:val="clear" w:color="auto" w:fill="FFFFFF"/>
        </w:rPr>
        <w:t>Электронные дневники и журналы</w:t>
      </w:r>
    </w:p>
    <w:p w:rsidR="00DA7CCD" w:rsidRPr="004A3ABC" w:rsidRDefault="00DA7CCD" w:rsidP="00DA7CCD">
      <w:pPr>
        <w:pStyle w:val="af"/>
        <w:numPr>
          <w:ilvl w:val="0"/>
          <w:numId w:val="9"/>
        </w:numPr>
        <w:rPr>
          <w:rFonts w:ascii="Times New Roman" w:hAnsi="Times New Roman" w:cs="Times New Roman"/>
          <w:sz w:val="28"/>
          <w:szCs w:val="28"/>
        </w:rPr>
      </w:pPr>
      <w:r w:rsidRPr="004A3ABC">
        <w:rPr>
          <w:rFonts w:ascii="Times New Roman" w:hAnsi="Times New Roman" w:cs="Times New Roman"/>
          <w:color w:val="333333"/>
          <w:sz w:val="28"/>
          <w:szCs w:val="28"/>
          <w:shd w:val="clear" w:color="auto" w:fill="FFFFFF"/>
        </w:rPr>
        <w:t xml:space="preserve">https://vk.com/ Социальная сеть Вконтакте </w:t>
      </w:r>
    </w:p>
    <w:p w:rsidR="00DA7CCD" w:rsidRPr="000B61D8" w:rsidRDefault="00754449" w:rsidP="00DA7CCD">
      <w:pPr>
        <w:pStyle w:val="af"/>
        <w:numPr>
          <w:ilvl w:val="0"/>
          <w:numId w:val="9"/>
        </w:numPr>
        <w:rPr>
          <w:rFonts w:ascii="Times New Roman" w:hAnsi="Times New Roman" w:cs="Times New Roman"/>
          <w:sz w:val="28"/>
          <w:szCs w:val="28"/>
        </w:rPr>
      </w:pPr>
      <w:hyperlink r:id="rId202" w:history="1">
        <w:r w:rsidR="00DA7CCD" w:rsidRPr="00EE5FA7">
          <w:rPr>
            <w:rStyle w:val="ab"/>
            <w:rFonts w:ascii="Times New Roman" w:hAnsi="Times New Roman" w:cs="Times New Roman"/>
            <w:sz w:val="28"/>
            <w:szCs w:val="28"/>
            <w:shd w:val="clear" w:color="auto" w:fill="FFFFFF"/>
          </w:rPr>
          <w:t>https://www.google.com/url?q=http://schoolollection.edu.ru</w:t>
        </w:r>
      </w:hyperlink>
      <w:bookmarkEnd w:id="14"/>
    </w:p>
    <w:p w:rsidR="00DA7CCD" w:rsidRPr="004A3ABC" w:rsidRDefault="00DA7CCD" w:rsidP="00DA7CCD">
      <w:pPr>
        <w:pStyle w:val="af"/>
        <w:numPr>
          <w:ilvl w:val="0"/>
          <w:numId w:val="9"/>
        </w:numPr>
        <w:rPr>
          <w:rFonts w:ascii="Times New Roman" w:hAnsi="Times New Roman" w:cs="Times New Roman"/>
          <w:sz w:val="28"/>
          <w:szCs w:val="28"/>
        </w:rPr>
      </w:pPr>
      <w:r>
        <w:rPr>
          <w:rFonts w:ascii="Times New Roman" w:hAnsi="Times New Roman" w:cs="Times New Roman"/>
          <w:sz w:val="28"/>
          <w:szCs w:val="28"/>
        </w:rPr>
        <w:t>Платформа «Сферум»</w:t>
      </w:r>
    </w:p>
    <w:p w:rsidR="00DA7CCD" w:rsidRDefault="00DA7CCD" w:rsidP="00DA7CCD">
      <w:pPr>
        <w:rPr>
          <w:rFonts w:ascii="Times New Roman" w:hAnsi="Times New Roman" w:cs="Times New Roman"/>
          <w:sz w:val="24"/>
          <w:szCs w:val="24"/>
          <w:lang w:val="ru-RU"/>
        </w:rPr>
      </w:pPr>
    </w:p>
    <w:p w:rsidR="00B12EFF" w:rsidRPr="00DA7CCD" w:rsidRDefault="00B12EFF">
      <w:pPr>
        <w:rPr>
          <w:sz w:val="24"/>
          <w:szCs w:val="24"/>
          <w:lang w:val="ru-RU"/>
        </w:rPr>
        <w:sectPr w:rsidR="00B12EFF" w:rsidRPr="00DA7CCD">
          <w:pgSz w:w="11906" w:h="16383"/>
          <w:pgMar w:top="1134" w:right="850" w:bottom="1134" w:left="1701" w:header="720" w:footer="720" w:gutter="0"/>
          <w:cols w:space="720"/>
        </w:sectPr>
      </w:pPr>
    </w:p>
    <w:bookmarkEnd w:id="12"/>
    <w:p w:rsidR="00140269" w:rsidRPr="00DA7CCD" w:rsidRDefault="00140269">
      <w:pPr>
        <w:rPr>
          <w:sz w:val="24"/>
          <w:szCs w:val="24"/>
          <w:lang w:val="ru-RU"/>
        </w:rPr>
      </w:pPr>
    </w:p>
    <w:sectPr w:rsidR="00140269" w:rsidRPr="00DA7CC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4628C"/>
    <w:multiLevelType w:val="multilevel"/>
    <w:tmpl w:val="E2B6F5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9A3DD4"/>
    <w:multiLevelType w:val="multilevel"/>
    <w:tmpl w:val="529803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CD02D1"/>
    <w:multiLevelType w:val="multilevel"/>
    <w:tmpl w:val="5E7C2A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abstractNum w:abstractNumId="4" w15:restartNumberingAfterBreak="0">
    <w:nsid w:val="68416267"/>
    <w:multiLevelType w:val="multilevel"/>
    <w:tmpl w:val="9966895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B304EC"/>
    <w:multiLevelType w:val="multilevel"/>
    <w:tmpl w:val="02421D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814C70"/>
    <w:multiLevelType w:val="multilevel"/>
    <w:tmpl w:val="4300E0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2296D59"/>
    <w:multiLevelType w:val="multilevel"/>
    <w:tmpl w:val="83F843E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CD53EEC"/>
    <w:multiLevelType w:val="hybridMultilevel"/>
    <w:tmpl w:val="3A9281B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5"/>
  </w:num>
  <w:num w:numId="5">
    <w:abstractNumId w:val="7"/>
  </w:num>
  <w:num w:numId="6">
    <w:abstractNumId w:val="4"/>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EFF"/>
    <w:rsid w:val="00140269"/>
    <w:rsid w:val="006E216A"/>
    <w:rsid w:val="00754449"/>
    <w:rsid w:val="00B12EFF"/>
    <w:rsid w:val="00DA7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383741-0A13-48E0-88A7-809F04557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21">
    <w:name w:val="Основной текст (2)_"/>
    <w:link w:val="22"/>
    <w:rsid w:val="00DA7CCD"/>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DA7CCD"/>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styleId="ae">
    <w:name w:val="Normal (Web)"/>
    <w:basedOn w:val="a"/>
    <w:uiPriority w:val="99"/>
    <w:semiHidden/>
    <w:unhideWhenUsed/>
    <w:rsid w:val="00DA7CC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List Paragraph"/>
    <w:basedOn w:val="a"/>
    <w:uiPriority w:val="34"/>
    <w:qFormat/>
    <w:rsid w:val="00DA7CCD"/>
    <w:pPr>
      <w:widowControl w:val="0"/>
      <w:spacing w:after="0" w:line="240" w:lineRule="auto"/>
      <w:ind w:left="720"/>
      <w:contextualSpacing/>
    </w:pPr>
    <w:rPr>
      <w:rFonts w:ascii="Arial Unicode MS" w:eastAsia="Arial Unicode MS" w:hAnsi="Arial Unicode MS" w:cs="Arial Unicode MS"/>
      <w:color w:val="000000"/>
      <w:sz w:val="24"/>
      <w:szCs w:val="24"/>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479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a2f1f6f0" TargetMode="External"/><Relationship Id="rId21" Type="http://schemas.openxmlformats.org/officeDocument/2006/relationships/hyperlink" Target="https://m.edsoo.ru/142c7e77" TargetMode="External"/><Relationship Id="rId42" Type="http://schemas.openxmlformats.org/officeDocument/2006/relationships/hyperlink" Target="https://m.edsoo.ru/41ece32e" TargetMode="External"/><Relationship Id="rId63" Type="http://schemas.openxmlformats.org/officeDocument/2006/relationships/hyperlink" Target="https://m.edsoo.ru/8a77ab82" TargetMode="External"/><Relationship Id="rId84" Type="http://schemas.openxmlformats.org/officeDocument/2006/relationships/hyperlink" Target="https://m.edsoo.ru/063ecac2" TargetMode="External"/><Relationship Id="rId138" Type="http://schemas.openxmlformats.org/officeDocument/2006/relationships/hyperlink" Target="https://m.edsoo.ru/e2e13771" TargetMode="External"/><Relationship Id="rId159" Type="http://schemas.openxmlformats.org/officeDocument/2006/relationships/hyperlink" Target="https://m.edsoo.ru/faeb5201" TargetMode="External"/><Relationship Id="rId170" Type="http://schemas.openxmlformats.org/officeDocument/2006/relationships/hyperlink" Target="https://m.edsoo.ru/76261698" TargetMode="External"/><Relationship Id="rId191" Type="http://schemas.openxmlformats.org/officeDocument/2006/relationships/hyperlink" Target="https://m.edsoo.ru/7f6a09d7" TargetMode="External"/><Relationship Id="rId107" Type="http://schemas.openxmlformats.org/officeDocument/2006/relationships/hyperlink" Target="https://m.edsoo.ru/3a0bbeb6" TargetMode="External"/><Relationship Id="rId11" Type="http://schemas.openxmlformats.org/officeDocument/2006/relationships/hyperlink" Target="https://m.edsoo.ru/262455fd" TargetMode="External"/><Relationship Id="rId32" Type="http://schemas.openxmlformats.org/officeDocument/2006/relationships/hyperlink" Target="https://m.edsoo.ru/470533a0" TargetMode="External"/><Relationship Id="rId53" Type="http://schemas.openxmlformats.org/officeDocument/2006/relationships/hyperlink" Target="https://m.edsoo.ru/5f09c016" TargetMode="External"/><Relationship Id="rId74" Type="http://schemas.openxmlformats.org/officeDocument/2006/relationships/hyperlink" Target="https://m.edsoo.ru/1b50e204" TargetMode="External"/><Relationship Id="rId128" Type="http://schemas.openxmlformats.org/officeDocument/2006/relationships/hyperlink" Target="https://m.edsoo.ru/f029c3e6" TargetMode="External"/><Relationship Id="rId149" Type="http://schemas.openxmlformats.org/officeDocument/2006/relationships/hyperlink" Target="https://m.edsoo.ru/592ab697" TargetMode="External"/><Relationship Id="rId5" Type="http://schemas.openxmlformats.org/officeDocument/2006/relationships/image" Target="media/image1.png"/><Relationship Id="rId95" Type="http://schemas.openxmlformats.org/officeDocument/2006/relationships/hyperlink" Target="https://m.edsoo.ru/f45f07b8" TargetMode="External"/><Relationship Id="rId160" Type="http://schemas.openxmlformats.org/officeDocument/2006/relationships/hyperlink" Target="https://m.edsoo.ru/16990f69" TargetMode="External"/><Relationship Id="rId181" Type="http://schemas.openxmlformats.org/officeDocument/2006/relationships/hyperlink" Target="https://m.edsoo.ru/9e5311dc" TargetMode="External"/><Relationship Id="rId22" Type="http://schemas.openxmlformats.org/officeDocument/2006/relationships/hyperlink" Target="https://m.edsoo.ru/142c7e77" TargetMode="External"/><Relationship Id="rId43" Type="http://schemas.openxmlformats.org/officeDocument/2006/relationships/hyperlink" Target="https://m.edsoo.ru/c9e25e52" TargetMode="External"/><Relationship Id="rId64" Type="http://schemas.openxmlformats.org/officeDocument/2006/relationships/hyperlink" Target="https://m.edsoo.ru/ee1f5e7b" TargetMode="External"/><Relationship Id="rId118" Type="http://schemas.openxmlformats.org/officeDocument/2006/relationships/hyperlink" Target="https://m.edsoo.ru/e1753bc9" TargetMode="External"/><Relationship Id="rId139" Type="http://schemas.openxmlformats.org/officeDocument/2006/relationships/hyperlink" Target="https://m.edsoo.ru/4,5487E+70" TargetMode="External"/><Relationship Id="rId85" Type="http://schemas.openxmlformats.org/officeDocument/2006/relationships/hyperlink" Target="https://m.edsoo.ru/57670a62" TargetMode="External"/><Relationship Id="rId150" Type="http://schemas.openxmlformats.org/officeDocument/2006/relationships/hyperlink" Target="https://m.edsoo.ru/49ab9311" TargetMode="External"/><Relationship Id="rId171" Type="http://schemas.openxmlformats.org/officeDocument/2006/relationships/hyperlink" Target="https://m.edsoo.ru/6a80b358" TargetMode="External"/><Relationship Id="rId192" Type="http://schemas.openxmlformats.org/officeDocument/2006/relationships/hyperlink" Target="https://m.edsoo.ru/82ee45fd" TargetMode="External"/><Relationship Id="rId12" Type="http://schemas.openxmlformats.org/officeDocument/2006/relationships/hyperlink" Target="https://m.edsoo.ru/262455fd" TargetMode="External"/><Relationship Id="rId33" Type="http://schemas.openxmlformats.org/officeDocument/2006/relationships/hyperlink" Target="https://m.edsoo.ru/96f90ef6" TargetMode="External"/><Relationship Id="rId108" Type="http://schemas.openxmlformats.org/officeDocument/2006/relationships/hyperlink" Target="https://m.edsoo.ru/27fa63e9" TargetMode="External"/><Relationship Id="rId129" Type="http://schemas.openxmlformats.org/officeDocument/2006/relationships/hyperlink" Target="https://m.edsoo.ru/02ccc3a9" TargetMode="External"/><Relationship Id="rId54" Type="http://schemas.openxmlformats.org/officeDocument/2006/relationships/hyperlink" Target="https://m.edsoo.ru/6b37e877" TargetMode="External"/><Relationship Id="rId75" Type="http://schemas.openxmlformats.org/officeDocument/2006/relationships/hyperlink" Target="https://m.edsoo.ru/893805d2" TargetMode="External"/><Relationship Id="rId96" Type="http://schemas.openxmlformats.org/officeDocument/2006/relationships/hyperlink" Target="https://m.edsoo.ru/3b7fc9bb" TargetMode="External"/><Relationship Id="rId140" Type="http://schemas.openxmlformats.org/officeDocument/2006/relationships/hyperlink" Target="https://m.edsoo.ru/78b690ac" TargetMode="External"/><Relationship Id="rId161" Type="http://schemas.openxmlformats.org/officeDocument/2006/relationships/hyperlink" Target="https://m.edsoo.ru/b0b53f8d" TargetMode="External"/><Relationship Id="rId182" Type="http://schemas.openxmlformats.org/officeDocument/2006/relationships/hyperlink" Target="https://m.edsoo.ru/1b90355b" TargetMode="External"/><Relationship Id="rId6" Type="http://schemas.openxmlformats.org/officeDocument/2006/relationships/hyperlink" Target="https://m.edsoo.ru/262455fd" TargetMode="External"/><Relationship Id="rId23" Type="http://schemas.openxmlformats.org/officeDocument/2006/relationships/hyperlink" Target="https://m.edsoo.ru/142c7e77" TargetMode="External"/><Relationship Id="rId119" Type="http://schemas.openxmlformats.org/officeDocument/2006/relationships/hyperlink" Target="https://m.edsoo.ru/320156f8" TargetMode="External"/><Relationship Id="rId44" Type="http://schemas.openxmlformats.org/officeDocument/2006/relationships/hyperlink" Target="https://m.edsoo.ru/ff9865ba" TargetMode="External"/><Relationship Id="rId65" Type="http://schemas.openxmlformats.org/officeDocument/2006/relationships/hyperlink" Target="https://m.edsoo.ru/6ca373e0" TargetMode="External"/><Relationship Id="rId86" Type="http://schemas.openxmlformats.org/officeDocument/2006/relationships/hyperlink" Target="https://m.edsoo.ru/c18997e5" TargetMode="External"/><Relationship Id="rId130" Type="http://schemas.openxmlformats.org/officeDocument/2006/relationships/hyperlink" Target="https://m.edsoo.ru/4408296" TargetMode="External"/><Relationship Id="rId151" Type="http://schemas.openxmlformats.org/officeDocument/2006/relationships/hyperlink" Target="https://m.edsoo.ru/8335f701" TargetMode="External"/><Relationship Id="rId172" Type="http://schemas.openxmlformats.org/officeDocument/2006/relationships/hyperlink" Target="https://m.edsoo.ru/9b81edd9" TargetMode="External"/><Relationship Id="rId193" Type="http://schemas.openxmlformats.org/officeDocument/2006/relationships/hyperlink" Target="https://m.edsoo.ru/d9e10a70" TargetMode="External"/><Relationship Id="rId13" Type="http://schemas.openxmlformats.org/officeDocument/2006/relationships/hyperlink" Target="https://m.edsoo.ru/262455fd" TargetMode="External"/><Relationship Id="rId109" Type="http://schemas.openxmlformats.org/officeDocument/2006/relationships/hyperlink" Target="https://m.edsoo.ru/31a707c1" TargetMode="External"/><Relationship Id="rId34" Type="http://schemas.openxmlformats.org/officeDocument/2006/relationships/hyperlink" Target="https://m.edsoo.ru/4d49105e" TargetMode="External"/><Relationship Id="rId55" Type="http://schemas.openxmlformats.org/officeDocument/2006/relationships/hyperlink" Target="https://m.edsoo.ru/7c1c8a78" TargetMode="External"/><Relationship Id="rId76" Type="http://schemas.openxmlformats.org/officeDocument/2006/relationships/hyperlink" Target="https://m.edsoo.ru/64d2b182" TargetMode="External"/><Relationship Id="rId97" Type="http://schemas.openxmlformats.org/officeDocument/2006/relationships/hyperlink" Target="https://m.edsoo.ru/4c0245de" TargetMode="External"/><Relationship Id="rId120" Type="http://schemas.openxmlformats.org/officeDocument/2006/relationships/hyperlink" Target="https://m.edsoo.ru/99179e8e" TargetMode="External"/><Relationship Id="rId141" Type="http://schemas.openxmlformats.org/officeDocument/2006/relationships/hyperlink" Target="https://m.edsoo.ru/70eb0176" TargetMode="External"/><Relationship Id="rId7" Type="http://schemas.openxmlformats.org/officeDocument/2006/relationships/hyperlink" Target="https://m.edsoo.ru/262455fd" TargetMode="External"/><Relationship Id="rId162" Type="http://schemas.openxmlformats.org/officeDocument/2006/relationships/hyperlink" Target="https://m.edsoo.ru/052fda2c" TargetMode="External"/><Relationship Id="rId183" Type="http://schemas.openxmlformats.org/officeDocument/2006/relationships/hyperlink" Target="https://m.edsoo.ru/25fd3acb" TargetMode="External"/><Relationship Id="rId2" Type="http://schemas.openxmlformats.org/officeDocument/2006/relationships/styles" Target="styles.xml"/><Relationship Id="rId29" Type="http://schemas.openxmlformats.org/officeDocument/2006/relationships/hyperlink" Target="https://m.edsoo.ru/142c7e77" TargetMode="External"/><Relationship Id="rId24" Type="http://schemas.openxmlformats.org/officeDocument/2006/relationships/hyperlink" Target="https://m.edsoo.ru/142c7e77" TargetMode="External"/><Relationship Id="rId40" Type="http://schemas.openxmlformats.org/officeDocument/2006/relationships/hyperlink" Target="https://m.edsoo.ru/eefec8f2" TargetMode="External"/><Relationship Id="rId45" Type="http://schemas.openxmlformats.org/officeDocument/2006/relationships/hyperlink" Target="https://m.edsoo.ru/052c684c" TargetMode="External"/><Relationship Id="rId66" Type="http://schemas.openxmlformats.org/officeDocument/2006/relationships/hyperlink" Target="https://m.edsoo.ru/07b974f1" TargetMode="External"/><Relationship Id="rId87" Type="http://schemas.openxmlformats.org/officeDocument/2006/relationships/hyperlink" Target="https://m.edsoo.ru/76c641a2" TargetMode="External"/><Relationship Id="rId110" Type="http://schemas.openxmlformats.org/officeDocument/2006/relationships/hyperlink" Target="https://m.edsoo.ru/b80aca84" TargetMode="External"/><Relationship Id="rId115" Type="http://schemas.openxmlformats.org/officeDocument/2006/relationships/hyperlink" Target="https://m.edsoo.ru/a5a75237" TargetMode="External"/><Relationship Id="rId131" Type="http://schemas.openxmlformats.org/officeDocument/2006/relationships/hyperlink" Target="https://m.edsoo.ru/72f588da" TargetMode="External"/><Relationship Id="rId136" Type="http://schemas.openxmlformats.org/officeDocument/2006/relationships/hyperlink" Target="https://m.edsoo.ru/d3f4c005" TargetMode="External"/><Relationship Id="rId157" Type="http://schemas.openxmlformats.org/officeDocument/2006/relationships/hyperlink" Target="https://m.edsoo.ru/42ccbb4e" TargetMode="External"/><Relationship Id="rId178" Type="http://schemas.openxmlformats.org/officeDocument/2006/relationships/hyperlink" Target="https://m.edsoo.ru/9b81edd9" TargetMode="External"/><Relationship Id="rId61" Type="http://schemas.openxmlformats.org/officeDocument/2006/relationships/hyperlink" Target="https://m.edsoo.ru/9c3dfcc3" TargetMode="External"/><Relationship Id="rId82" Type="http://schemas.openxmlformats.org/officeDocument/2006/relationships/hyperlink" Target="https://m.edsoo.ru/317cf3fa" TargetMode="External"/><Relationship Id="rId152" Type="http://schemas.openxmlformats.org/officeDocument/2006/relationships/hyperlink" Target="https://m.edsoo.ru/3048c65b" TargetMode="External"/><Relationship Id="rId173" Type="http://schemas.openxmlformats.org/officeDocument/2006/relationships/hyperlink" Target="https://m.edsoo.ru/dd917eac" TargetMode="External"/><Relationship Id="rId194" Type="http://schemas.openxmlformats.org/officeDocument/2006/relationships/hyperlink" Target="https://m.edsoo.ru/13c7453c" TargetMode="External"/><Relationship Id="rId199" Type="http://schemas.openxmlformats.org/officeDocument/2006/relationships/hyperlink" Target="https://m.edsoo.ru/6ddb9d13" TargetMode="External"/><Relationship Id="rId203" Type="http://schemas.openxmlformats.org/officeDocument/2006/relationships/fontTable" Target="fontTable.xml"/><Relationship Id="rId19" Type="http://schemas.openxmlformats.org/officeDocument/2006/relationships/hyperlink" Target="https://m.edsoo.ru/142c7e77" TargetMode="External"/><Relationship Id="rId14" Type="http://schemas.openxmlformats.org/officeDocument/2006/relationships/hyperlink" Target="https://m.edsoo.ru/262455fd" TargetMode="External"/><Relationship Id="rId30" Type="http://schemas.openxmlformats.org/officeDocument/2006/relationships/hyperlink" Target="https://m.edsoo.ru/95d9a694" TargetMode="External"/><Relationship Id="rId35" Type="http://schemas.openxmlformats.org/officeDocument/2006/relationships/hyperlink" Target="https://m.edsoo.ru/3e68c596" TargetMode="External"/><Relationship Id="rId56" Type="http://schemas.openxmlformats.org/officeDocument/2006/relationships/hyperlink" Target="https://m.edsoo.ru/dbbd7587" TargetMode="External"/><Relationship Id="rId77" Type="http://schemas.openxmlformats.org/officeDocument/2006/relationships/hyperlink" Target="https://m.edsoo.ru/fdfe5cbc" TargetMode="External"/><Relationship Id="rId100" Type="http://schemas.openxmlformats.org/officeDocument/2006/relationships/hyperlink" Target="https://m.edsoo.ru/67d18867" TargetMode="External"/><Relationship Id="rId105" Type="http://schemas.openxmlformats.org/officeDocument/2006/relationships/hyperlink" Target="https://m.edsoo.ru/83cf4c40" TargetMode="External"/><Relationship Id="rId126" Type="http://schemas.openxmlformats.org/officeDocument/2006/relationships/hyperlink" Target="https://m.edsoo.ru/c16fa2c8" TargetMode="External"/><Relationship Id="rId147" Type="http://schemas.openxmlformats.org/officeDocument/2006/relationships/hyperlink" Target="https://m.edsoo.ru/b8c0962b" TargetMode="External"/><Relationship Id="rId168" Type="http://schemas.openxmlformats.org/officeDocument/2006/relationships/hyperlink" Target="https://m.edsoo.ru/e69234f5" TargetMode="External"/><Relationship Id="rId8" Type="http://schemas.openxmlformats.org/officeDocument/2006/relationships/hyperlink" Target="https://m.edsoo.ru/262455fd" TargetMode="External"/><Relationship Id="rId51" Type="http://schemas.openxmlformats.org/officeDocument/2006/relationships/hyperlink" Target="https://m.edsoo.ru/398977b2" TargetMode="External"/><Relationship Id="rId72" Type="http://schemas.openxmlformats.org/officeDocument/2006/relationships/hyperlink" Target="https://m.edsoo.ru/07b974f1" TargetMode="External"/><Relationship Id="rId93" Type="http://schemas.openxmlformats.org/officeDocument/2006/relationships/hyperlink" Target="https://m.edsoo.ru/f6c50ebb" TargetMode="External"/><Relationship Id="rId98" Type="http://schemas.openxmlformats.org/officeDocument/2006/relationships/hyperlink" Target="https://m.edsoo.ru/0d746d08" TargetMode="External"/><Relationship Id="rId121" Type="http://schemas.openxmlformats.org/officeDocument/2006/relationships/hyperlink" Target="https://m.edsoo.ru/958b3012" TargetMode="External"/><Relationship Id="rId142" Type="http://schemas.openxmlformats.org/officeDocument/2006/relationships/hyperlink" Target="https://m.edsoo.ru/b8ccbf44" TargetMode="External"/><Relationship Id="rId163" Type="http://schemas.openxmlformats.org/officeDocument/2006/relationships/hyperlink" Target="https://m.edsoo.ru/f5643207" TargetMode="External"/><Relationship Id="rId184" Type="http://schemas.openxmlformats.org/officeDocument/2006/relationships/hyperlink" Target="https://m.edsoo.ru/f9cd89a1" TargetMode="External"/><Relationship Id="rId189" Type="http://schemas.openxmlformats.org/officeDocument/2006/relationships/hyperlink" Target="https://m.edsoo.ru/f345d55b" TargetMode="External"/><Relationship Id="rId3" Type="http://schemas.openxmlformats.org/officeDocument/2006/relationships/settings" Target="settings.xml"/><Relationship Id="rId25" Type="http://schemas.openxmlformats.org/officeDocument/2006/relationships/hyperlink" Target="https://m.edsoo.ru/142c7e77" TargetMode="External"/><Relationship Id="rId46" Type="http://schemas.openxmlformats.org/officeDocument/2006/relationships/hyperlink" Target="https://m.edsoo.ru/8f7e31a3" TargetMode="External"/><Relationship Id="rId67" Type="http://schemas.openxmlformats.org/officeDocument/2006/relationships/hyperlink" Target="https://m.edsoo.ru/5ed8a9cf" TargetMode="External"/><Relationship Id="rId116" Type="http://schemas.openxmlformats.org/officeDocument/2006/relationships/hyperlink" Target="https://m.edsoo.ru/e88530cd" TargetMode="External"/><Relationship Id="rId137" Type="http://schemas.openxmlformats.org/officeDocument/2006/relationships/hyperlink" Target="https://m.edsoo.ru/c7b43830" TargetMode="External"/><Relationship Id="rId158" Type="http://schemas.openxmlformats.org/officeDocument/2006/relationships/hyperlink" Target="https://m.edsoo.ru/553e4fd0" TargetMode="External"/><Relationship Id="rId20" Type="http://schemas.openxmlformats.org/officeDocument/2006/relationships/hyperlink" Target="https://m.edsoo.ru/142c7e77" TargetMode="External"/><Relationship Id="rId41" Type="http://schemas.openxmlformats.org/officeDocument/2006/relationships/hyperlink" Target="https://m.edsoo.ru/0d94afbb" TargetMode="External"/><Relationship Id="rId62" Type="http://schemas.openxmlformats.org/officeDocument/2006/relationships/hyperlink" Target="https://m.edsoo.ru/6054cd6c" TargetMode="External"/><Relationship Id="rId83" Type="http://schemas.openxmlformats.org/officeDocument/2006/relationships/hyperlink" Target="https://m.edsoo.ru/1df9a695" TargetMode="External"/><Relationship Id="rId88" Type="http://schemas.openxmlformats.org/officeDocument/2006/relationships/hyperlink" Target="https://m.edsoo.ru/8330c3a8" TargetMode="External"/><Relationship Id="rId111" Type="http://schemas.openxmlformats.org/officeDocument/2006/relationships/hyperlink" Target="https://m.edsoo.ru/1eb1f52f" TargetMode="External"/><Relationship Id="rId132" Type="http://schemas.openxmlformats.org/officeDocument/2006/relationships/hyperlink" Target="https://m.edsoo.ru/8c474d29" TargetMode="External"/><Relationship Id="rId153" Type="http://schemas.openxmlformats.org/officeDocument/2006/relationships/hyperlink" Target="https://m.edsoo.ru/00a89f77" TargetMode="External"/><Relationship Id="rId174" Type="http://schemas.openxmlformats.org/officeDocument/2006/relationships/hyperlink" Target="https://m.edsoo.ru/7a9e0f25" TargetMode="External"/><Relationship Id="rId179" Type="http://schemas.openxmlformats.org/officeDocument/2006/relationships/hyperlink" Target="https://m.edsoo.ru/9cfed566" TargetMode="External"/><Relationship Id="rId195" Type="http://schemas.openxmlformats.org/officeDocument/2006/relationships/hyperlink" Target="https://m.edsoo.ru/8e48f63d" TargetMode="External"/><Relationship Id="rId190" Type="http://schemas.openxmlformats.org/officeDocument/2006/relationships/hyperlink" Target="https://m.edsoo.ru/c2119b0b" TargetMode="External"/><Relationship Id="rId204" Type="http://schemas.openxmlformats.org/officeDocument/2006/relationships/theme" Target="theme/theme1.xml"/><Relationship Id="rId15" Type="http://schemas.openxmlformats.org/officeDocument/2006/relationships/hyperlink" Target="https://m.edsoo.ru/262455fd" TargetMode="External"/><Relationship Id="rId36" Type="http://schemas.openxmlformats.org/officeDocument/2006/relationships/hyperlink" Target="https://m.edsoo.ru/a0053b7f" TargetMode="External"/><Relationship Id="rId57" Type="http://schemas.openxmlformats.org/officeDocument/2006/relationships/hyperlink" Target="https://m.edsoo.ru/c9d57a24" TargetMode="External"/><Relationship Id="rId106" Type="http://schemas.openxmlformats.org/officeDocument/2006/relationships/hyperlink" Target="https://m.edsoo.ru/8cb8e51f" TargetMode="External"/><Relationship Id="rId127" Type="http://schemas.openxmlformats.org/officeDocument/2006/relationships/hyperlink" Target="https://m.edsoo.ru/e407a96c" TargetMode="External"/><Relationship Id="rId10" Type="http://schemas.openxmlformats.org/officeDocument/2006/relationships/hyperlink" Target="https://m.edsoo.ru/262455fd" TargetMode="External"/><Relationship Id="rId31" Type="http://schemas.openxmlformats.org/officeDocument/2006/relationships/hyperlink" Target="https://m.edsoo.ru/c00887af" TargetMode="External"/><Relationship Id="rId52" Type="http://schemas.openxmlformats.org/officeDocument/2006/relationships/hyperlink" Target="https://m.edsoo.ru/df31e554" TargetMode="External"/><Relationship Id="rId73" Type="http://schemas.openxmlformats.org/officeDocument/2006/relationships/hyperlink" Target="https://m.edsoo.ru/568edb51" TargetMode="External"/><Relationship Id="rId78" Type="http://schemas.openxmlformats.org/officeDocument/2006/relationships/hyperlink" Target="https://m.edsoo.ru/bf57ccf0" TargetMode="External"/><Relationship Id="rId94" Type="http://schemas.openxmlformats.org/officeDocument/2006/relationships/hyperlink" Target="https://m.edsoo.ru/69369b0a" TargetMode="External"/><Relationship Id="rId99" Type="http://schemas.openxmlformats.org/officeDocument/2006/relationships/hyperlink" Target="https://m.edsoo.ru/66843f5c" TargetMode="External"/><Relationship Id="rId101" Type="http://schemas.openxmlformats.org/officeDocument/2006/relationships/hyperlink" Target="https://m.edsoo.ru/c03288ad" TargetMode="External"/><Relationship Id="rId122" Type="http://schemas.openxmlformats.org/officeDocument/2006/relationships/hyperlink" Target="https://m.edsoo.ru/7a3834e8" TargetMode="External"/><Relationship Id="rId143" Type="http://schemas.openxmlformats.org/officeDocument/2006/relationships/hyperlink" Target="https://m.edsoo.ru/af9971d3" TargetMode="External"/><Relationship Id="rId148" Type="http://schemas.openxmlformats.org/officeDocument/2006/relationships/hyperlink" Target="https://m.edsoo.ru/98c564ee" TargetMode="External"/><Relationship Id="rId164" Type="http://schemas.openxmlformats.org/officeDocument/2006/relationships/hyperlink" Target="https://m.edsoo.ru/ee0a863c" TargetMode="External"/><Relationship Id="rId169" Type="http://schemas.openxmlformats.org/officeDocument/2006/relationships/hyperlink" Target="https://m.edsoo.ru/d34837e4" TargetMode="External"/><Relationship Id="rId185" Type="http://schemas.openxmlformats.org/officeDocument/2006/relationships/hyperlink" Target="https://m.edsoo.ru/1b1eb5c8" TargetMode="External"/><Relationship Id="rId4" Type="http://schemas.openxmlformats.org/officeDocument/2006/relationships/webSettings" Target="webSettings.xml"/><Relationship Id="rId9" Type="http://schemas.openxmlformats.org/officeDocument/2006/relationships/hyperlink" Target="https://m.edsoo.ru/262455fd" TargetMode="External"/><Relationship Id="rId180" Type="http://schemas.openxmlformats.org/officeDocument/2006/relationships/hyperlink" Target="https://m.edsoo.ru/2a53a84b" TargetMode="External"/><Relationship Id="rId26" Type="http://schemas.openxmlformats.org/officeDocument/2006/relationships/hyperlink" Target="https://m.edsoo.ru/142c7e77" TargetMode="External"/><Relationship Id="rId47" Type="http://schemas.openxmlformats.org/officeDocument/2006/relationships/hyperlink" Target="https://m.edsoo.ru/a6dfbb16" TargetMode="External"/><Relationship Id="rId68" Type="http://schemas.openxmlformats.org/officeDocument/2006/relationships/hyperlink" Target="https://m.edsoo.ru/8ec400c9" TargetMode="External"/><Relationship Id="rId89" Type="http://schemas.openxmlformats.org/officeDocument/2006/relationships/hyperlink" Target="https://m.edsoo.ru/1d78d7ab" TargetMode="External"/><Relationship Id="rId112" Type="http://schemas.openxmlformats.org/officeDocument/2006/relationships/hyperlink" Target="https://m.edsoo.ru/ef850ad4" TargetMode="External"/><Relationship Id="rId133" Type="http://schemas.openxmlformats.org/officeDocument/2006/relationships/hyperlink" Target="https://m.edsoo.ru/8c639c8d" TargetMode="External"/><Relationship Id="rId154" Type="http://schemas.openxmlformats.org/officeDocument/2006/relationships/hyperlink" Target="https://m.edsoo.ru/6919c6f7" TargetMode="External"/><Relationship Id="rId175" Type="http://schemas.openxmlformats.org/officeDocument/2006/relationships/hyperlink" Target="https://m.edsoo.ru/97d9bc2d" TargetMode="External"/><Relationship Id="rId196" Type="http://schemas.openxmlformats.org/officeDocument/2006/relationships/hyperlink" Target="https://m.edsoo.ru/193cbd13" TargetMode="External"/><Relationship Id="rId200" Type="http://schemas.openxmlformats.org/officeDocument/2006/relationships/hyperlink" Target="https://m.edsoo.ru/3e9a1d4e" TargetMode="External"/><Relationship Id="rId16" Type="http://schemas.openxmlformats.org/officeDocument/2006/relationships/hyperlink" Target="https://m.edsoo.ru/262455fd" TargetMode="External"/><Relationship Id="rId37" Type="http://schemas.openxmlformats.org/officeDocument/2006/relationships/hyperlink" Target="https://m.edsoo.ru/8678f003" TargetMode="External"/><Relationship Id="rId58" Type="http://schemas.openxmlformats.org/officeDocument/2006/relationships/hyperlink" Target="https://m.edsoo.ru/fc02a466" TargetMode="External"/><Relationship Id="rId79" Type="http://schemas.openxmlformats.org/officeDocument/2006/relationships/hyperlink" Target="https://m.edsoo.ru/c6c1b5ba" TargetMode="External"/><Relationship Id="rId102" Type="http://schemas.openxmlformats.org/officeDocument/2006/relationships/hyperlink" Target="https://m.edsoo.ru/a3718251" TargetMode="External"/><Relationship Id="rId123" Type="http://schemas.openxmlformats.org/officeDocument/2006/relationships/hyperlink" Target="https://m.edsoo.ru/69a2e566" TargetMode="External"/><Relationship Id="rId144" Type="http://schemas.openxmlformats.org/officeDocument/2006/relationships/hyperlink" Target="https://m.edsoo.ru/cf0228ca" TargetMode="External"/><Relationship Id="rId90" Type="http://schemas.openxmlformats.org/officeDocument/2006/relationships/hyperlink" Target="https://m.edsoo.ru/91737089" TargetMode="External"/><Relationship Id="rId165" Type="http://schemas.openxmlformats.org/officeDocument/2006/relationships/hyperlink" Target="https://m.edsoo.ru/85a66e88" TargetMode="External"/><Relationship Id="rId186" Type="http://schemas.openxmlformats.org/officeDocument/2006/relationships/hyperlink" Target="https://m.edsoo.ru/27cc06b5" TargetMode="External"/><Relationship Id="rId27" Type="http://schemas.openxmlformats.org/officeDocument/2006/relationships/hyperlink" Target="https://m.edsoo.ru/142c7e77" TargetMode="External"/><Relationship Id="rId48" Type="http://schemas.openxmlformats.org/officeDocument/2006/relationships/hyperlink" Target="https://m.edsoo.ru/67278943" TargetMode="External"/><Relationship Id="rId69" Type="http://schemas.openxmlformats.org/officeDocument/2006/relationships/hyperlink" Target="https://m.edsoo.ru/b835281f" TargetMode="External"/><Relationship Id="rId113" Type="http://schemas.openxmlformats.org/officeDocument/2006/relationships/hyperlink" Target="https://m.edsoo.ru/362a7e00" TargetMode="External"/><Relationship Id="rId134" Type="http://schemas.openxmlformats.org/officeDocument/2006/relationships/hyperlink" Target="https://m.edsoo.ru/8addc986" TargetMode="External"/><Relationship Id="rId80" Type="http://schemas.openxmlformats.org/officeDocument/2006/relationships/hyperlink" Target="https://m.edsoo.ru/116b101d" TargetMode="External"/><Relationship Id="rId155" Type="http://schemas.openxmlformats.org/officeDocument/2006/relationships/hyperlink" Target="https://m.edsoo.ru/1e5c7b7a" TargetMode="External"/><Relationship Id="rId176" Type="http://schemas.openxmlformats.org/officeDocument/2006/relationships/hyperlink" Target="https://m.edsoo.ru/de736398" TargetMode="External"/><Relationship Id="rId197" Type="http://schemas.openxmlformats.org/officeDocument/2006/relationships/hyperlink" Target="https://m.edsoo.ru/9fb17b25" TargetMode="External"/><Relationship Id="rId201" Type="http://schemas.openxmlformats.org/officeDocument/2006/relationships/hyperlink" Target="https://m.edsoo.ru/5c15368b" TargetMode="External"/><Relationship Id="rId17" Type="http://schemas.openxmlformats.org/officeDocument/2006/relationships/hyperlink" Target="https://m.edsoo.ru/262455fd" TargetMode="External"/><Relationship Id="rId38" Type="http://schemas.openxmlformats.org/officeDocument/2006/relationships/hyperlink" Target="https://m.edsoo.ru/c7410dc1" TargetMode="External"/><Relationship Id="rId59" Type="http://schemas.openxmlformats.org/officeDocument/2006/relationships/hyperlink" Target="https://m.edsoo.ru/0aa9de33" TargetMode="External"/><Relationship Id="rId103" Type="http://schemas.openxmlformats.org/officeDocument/2006/relationships/hyperlink" Target="https://m.edsoo.ru/e8a53fdb" TargetMode="External"/><Relationship Id="rId124" Type="http://schemas.openxmlformats.org/officeDocument/2006/relationships/hyperlink" Target="https://m.edsoo.ru/70e2cb56" TargetMode="External"/><Relationship Id="rId70" Type="http://schemas.openxmlformats.org/officeDocument/2006/relationships/hyperlink" Target="https://m.edsoo.ru/7578897d" TargetMode="External"/><Relationship Id="rId91" Type="http://schemas.openxmlformats.org/officeDocument/2006/relationships/hyperlink" Target="https://m.edsoo.ru/b7d04800" TargetMode="External"/><Relationship Id="rId145" Type="http://schemas.openxmlformats.org/officeDocument/2006/relationships/hyperlink" Target="https://m.edsoo.ru/5d84a687" TargetMode="External"/><Relationship Id="rId166" Type="http://schemas.openxmlformats.org/officeDocument/2006/relationships/hyperlink" Target="https://m.edsoo.ru/2600e09a" TargetMode="External"/><Relationship Id="rId187" Type="http://schemas.openxmlformats.org/officeDocument/2006/relationships/hyperlink" Target="https://m.edsoo.ru/2a2aa944" TargetMode="External"/><Relationship Id="rId1" Type="http://schemas.openxmlformats.org/officeDocument/2006/relationships/numbering" Target="numbering.xml"/><Relationship Id="rId28" Type="http://schemas.openxmlformats.org/officeDocument/2006/relationships/hyperlink" Target="https://m.edsoo.ru/142c7e77" TargetMode="External"/><Relationship Id="rId49" Type="http://schemas.openxmlformats.org/officeDocument/2006/relationships/hyperlink" Target="https://m.edsoo.ru/452c55c7" TargetMode="External"/><Relationship Id="rId114" Type="http://schemas.openxmlformats.org/officeDocument/2006/relationships/hyperlink" Target="https://m.edsoo.ru/5c263f0d" TargetMode="External"/><Relationship Id="rId60" Type="http://schemas.openxmlformats.org/officeDocument/2006/relationships/hyperlink" Target="https://m.edsoo.ru/7881bb8b" TargetMode="External"/><Relationship Id="rId81" Type="http://schemas.openxmlformats.org/officeDocument/2006/relationships/hyperlink" Target="https://m.edsoo.ru/d54f5f2f" TargetMode="External"/><Relationship Id="rId135" Type="http://schemas.openxmlformats.org/officeDocument/2006/relationships/hyperlink" Target="https://m.edsoo.ru/6c26e96b" TargetMode="External"/><Relationship Id="rId156" Type="http://schemas.openxmlformats.org/officeDocument/2006/relationships/hyperlink" Target="https://m.edsoo.ru/ada62261" TargetMode="External"/><Relationship Id="rId177" Type="http://schemas.openxmlformats.org/officeDocument/2006/relationships/hyperlink" Target="https://m.edsoo.ru/16cdd2d8" TargetMode="External"/><Relationship Id="rId198" Type="http://schemas.openxmlformats.org/officeDocument/2006/relationships/hyperlink" Target="https://m.edsoo.ru/a2349f3c" TargetMode="External"/><Relationship Id="rId202" Type="http://schemas.openxmlformats.org/officeDocument/2006/relationships/hyperlink" Target="https://www.google.com/url?q=http://schoolollection.edu.ru" TargetMode="External"/><Relationship Id="rId18" Type="http://schemas.openxmlformats.org/officeDocument/2006/relationships/hyperlink" Target="https://m.edsoo.ru/142c7e77" TargetMode="External"/><Relationship Id="rId39" Type="http://schemas.openxmlformats.org/officeDocument/2006/relationships/hyperlink" Target="https://m.edsoo.ru/87c3471e" TargetMode="External"/><Relationship Id="rId50" Type="http://schemas.openxmlformats.org/officeDocument/2006/relationships/hyperlink" Target="https://m.edsoo.ru/e447ca2f" TargetMode="External"/><Relationship Id="rId104" Type="http://schemas.openxmlformats.org/officeDocument/2006/relationships/hyperlink" Target="https://m.edsoo.ru/dc4d2a7b" TargetMode="External"/><Relationship Id="rId125" Type="http://schemas.openxmlformats.org/officeDocument/2006/relationships/hyperlink" Target="https://m.edsoo.ru/f79c54b5" TargetMode="External"/><Relationship Id="rId146" Type="http://schemas.openxmlformats.org/officeDocument/2006/relationships/hyperlink" Target="https://m.edsoo.ru/1449fdce" TargetMode="External"/><Relationship Id="rId167" Type="http://schemas.openxmlformats.org/officeDocument/2006/relationships/hyperlink" Target="https://m.edsoo.ru/fa4ce21d" TargetMode="External"/><Relationship Id="rId188" Type="http://schemas.openxmlformats.org/officeDocument/2006/relationships/hyperlink" Target="https://m.edsoo.ru/5aa2f566" TargetMode="External"/><Relationship Id="rId71" Type="http://schemas.openxmlformats.org/officeDocument/2006/relationships/hyperlink" Target="https://m.edsoo.ru/64cc30e3" TargetMode="External"/><Relationship Id="rId92" Type="http://schemas.openxmlformats.org/officeDocument/2006/relationships/hyperlink" Target="https://m.edsoo.ru/d4341c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30484</Words>
  <Characters>173764</Characters>
  <Application>Microsoft Office Word</Application>
  <DocSecurity>0</DocSecurity>
  <Lines>1448</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2025-07-26T09:44:00Z</dcterms:created>
  <dcterms:modified xsi:type="dcterms:W3CDTF">2025-10-29T10:50:00Z</dcterms:modified>
</cp:coreProperties>
</file>