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7D" w:rsidRPr="00A2731E" w:rsidRDefault="00CD3F4F" w:rsidP="00FE577D">
      <w:pPr>
        <w:shd w:val="clear" w:color="auto" w:fill="FFFFFF"/>
        <w:spacing w:after="118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A2731E">
        <w:rPr>
          <w:rFonts w:ascii="Times New Roman" w:eastAsia="Times New Roman" w:hAnsi="Times New Roman" w:cs="Times New Roman"/>
          <w:color w:val="333333"/>
          <w:lang w:eastAsia="ru-RU"/>
        </w:rPr>
        <w:t>Р</w:t>
      </w:r>
      <w:r w:rsidR="00FE577D" w:rsidRPr="00A2731E">
        <w:rPr>
          <w:rFonts w:ascii="Times New Roman" w:eastAsia="Times New Roman" w:hAnsi="Times New Roman" w:cs="Times New Roman"/>
          <w:color w:val="333333"/>
          <w:lang w:eastAsia="ru-RU"/>
        </w:rPr>
        <w:t>асписани</w:t>
      </w:r>
      <w:r w:rsidRPr="00A2731E">
        <w:rPr>
          <w:rFonts w:ascii="Times New Roman" w:eastAsia="Times New Roman" w:hAnsi="Times New Roman" w:cs="Times New Roman"/>
          <w:color w:val="333333"/>
          <w:lang w:eastAsia="ru-RU"/>
        </w:rPr>
        <w:t>е</w:t>
      </w:r>
      <w:r w:rsidR="00226B50" w:rsidRPr="00A2731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86A2F" w:rsidRPr="00A2731E">
        <w:rPr>
          <w:rFonts w:ascii="Times New Roman" w:eastAsia="Times New Roman" w:hAnsi="Times New Roman" w:cs="Times New Roman"/>
          <w:color w:val="333333"/>
          <w:lang w:eastAsia="ru-RU"/>
        </w:rPr>
        <w:t>ГИА-11</w:t>
      </w:r>
      <w:r w:rsidR="00ED67B9" w:rsidRPr="00A2731E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86A2F" w:rsidRPr="00A2731E"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r w:rsidR="00226B50" w:rsidRPr="00A2731E">
        <w:rPr>
          <w:rFonts w:ascii="Times New Roman" w:eastAsia="Times New Roman" w:hAnsi="Times New Roman" w:cs="Times New Roman"/>
          <w:color w:val="333333"/>
          <w:lang w:eastAsia="ru-RU"/>
        </w:rPr>
        <w:t xml:space="preserve"> 202</w:t>
      </w:r>
      <w:r w:rsidR="00613172" w:rsidRPr="00A2731E">
        <w:rPr>
          <w:rFonts w:ascii="Times New Roman" w:eastAsia="Times New Roman" w:hAnsi="Times New Roman" w:cs="Times New Roman"/>
          <w:color w:val="333333"/>
          <w:lang w:eastAsia="ru-RU"/>
        </w:rPr>
        <w:t>5</w:t>
      </w:r>
      <w:r w:rsidR="00786A2F" w:rsidRPr="00A2731E">
        <w:rPr>
          <w:rFonts w:ascii="Times New Roman" w:eastAsia="Times New Roman" w:hAnsi="Times New Roman" w:cs="Times New Roman"/>
          <w:color w:val="333333"/>
          <w:lang w:eastAsia="ru-RU"/>
        </w:rPr>
        <w:t xml:space="preserve"> году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2757"/>
        <w:gridCol w:w="4048"/>
        <w:gridCol w:w="3827"/>
      </w:tblGrid>
      <w:tr w:rsidR="00462EB1" w:rsidRPr="00A2731E" w:rsidTr="00293791">
        <w:tc>
          <w:tcPr>
            <w:tcW w:w="10632" w:type="dxa"/>
            <w:gridSpan w:val="3"/>
            <w:shd w:val="clear" w:color="auto" w:fill="C6D9F1" w:themeFill="text2" w:themeFillTint="33"/>
          </w:tcPr>
          <w:p w:rsidR="00462EB1" w:rsidRPr="00A2731E" w:rsidRDefault="00226B50" w:rsidP="00A2731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Досрочный период (</w:t>
            </w:r>
            <w:r w:rsidR="001359B2" w:rsidRPr="00A2731E">
              <w:rPr>
                <w:rFonts w:ascii="Times New Roman" w:hAnsi="Times New Roman"/>
                <w:sz w:val="22"/>
                <w:szCs w:val="22"/>
              </w:rPr>
              <w:t>21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</w:t>
            </w:r>
            <w:r w:rsidR="001359B2" w:rsidRPr="00A2731E">
              <w:rPr>
                <w:rFonts w:ascii="Times New Roman" w:hAnsi="Times New Roman"/>
                <w:sz w:val="22"/>
                <w:szCs w:val="22"/>
              </w:rPr>
              <w:t>марта – 11</w:t>
            </w:r>
            <w:r w:rsidR="00462EB1" w:rsidRPr="00A2731E">
              <w:rPr>
                <w:rFonts w:ascii="Times New Roman" w:hAnsi="Times New Roman"/>
                <w:sz w:val="22"/>
                <w:szCs w:val="22"/>
              </w:rPr>
              <w:t> апреля)</w:t>
            </w:r>
          </w:p>
        </w:tc>
      </w:tr>
      <w:tr w:rsidR="00462EB1" w:rsidRPr="00A2731E" w:rsidTr="00293791">
        <w:tc>
          <w:tcPr>
            <w:tcW w:w="2757" w:type="dxa"/>
            <w:shd w:val="clear" w:color="auto" w:fill="C6D9F1" w:themeFill="text2" w:themeFillTint="33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4048" w:type="dxa"/>
            <w:shd w:val="clear" w:color="auto" w:fill="C6D9F1" w:themeFill="text2" w:themeFillTint="33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ЕГЭ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ГВЭ-11</w:t>
            </w: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21 марта </w:t>
            </w:r>
          </w:p>
        </w:tc>
        <w:tc>
          <w:tcPr>
            <w:tcW w:w="4048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география,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827" w:type="dxa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25 марта</w:t>
            </w:r>
          </w:p>
        </w:tc>
        <w:tc>
          <w:tcPr>
            <w:tcW w:w="4048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28 марта</w:t>
            </w:r>
          </w:p>
        </w:tc>
        <w:tc>
          <w:tcPr>
            <w:tcW w:w="4048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математика профильного уровня</w:t>
            </w:r>
          </w:p>
        </w:tc>
        <w:tc>
          <w:tcPr>
            <w:tcW w:w="3827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 апреля</w:t>
            </w:r>
          </w:p>
        </w:tc>
        <w:tc>
          <w:tcPr>
            <w:tcW w:w="4048" w:type="dxa"/>
          </w:tcPr>
          <w:p w:rsidR="00462EB1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биология, иностранные языки (письменная часть),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827" w:type="dxa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4</w:t>
            </w:r>
            <w:r w:rsidR="00462EB1" w:rsidRPr="00A2731E">
              <w:rPr>
                <w:rFonts w:ascii="Times New Roman" w:hAnsi="Times New Roman"/>
                <w:sz w:val="22"/>
                <w:szCs w:val="22"/>
              </w:rPr>
              <w:t> апреля</w:t>
            </w:r>
          </w:p>
        </w:tc>
        <w:tc>
          <w:tcPr>
            <w:tcW w:w="4048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8</w:t>
            </w:r>
            <w:r w:rsidR="00462EB1" w:rsidRPr="00A2731E">
              <w:rPr>
                <w:rFonts w:ascii="Times New Roman" w:hAnsi="Times New Roman"/>
                <w:sz w:val="22"/>
                <w:szCs w:val="22"/>
              </w:rPr>
              <w:t> апреля</w:t>
            </w:r>
          </w:p>
        </w:tc>
        <w:tc>
          <w:tcPr>
            <w:tcW w:w="4048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информатика,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827" w:type="dxa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62EB1" w:rsidRPr="00A2731E" w:rsidTr="00293791">
        <w:tc>
          <w:tcPr>
            <w:tcW w:w="2757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11</w:t>
            </w:r>
            <w:r w:rsidR="00462EB1" w:rsidRPr="00A2731E">
              <w:rPr>
                <w:rFonts w:ascii="Times New Roman" w:hAnsi="Times New Roman"/>
                <w:sz w:val="22"/>
                <w:szCs w:val="22"/>
              </w:rPr>
              <w:t> апреля</w:t>
            </w:r>
          </w:p>
        </w:tc>
        <w:tc>
          <w:tcPr>
            <w:tcW w:w="4048" w:type="dxa"/>
          </w:tcPr>
          <w:p w:rsidR="00462EB1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история, химия</w:t>
            </w:r>
          </w:p>
        </w:tc>
        <w:tc>
          <w:tcPr>
            <w:tcW w:w="3827" w:type="dxa"/>
          </w:tcPr>
          <w:p w:rsidR="00462EB1" w:rsidRPr="00A2731E" w:rsidRDefault="00462EB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14 апреля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17 апреля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математика профильного уровня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18 апреля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биология, иностранные языки (письменная часть),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литература,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21 апреля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география,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информатика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история, химия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10632" w:type="dxa"/>
            <w:gridSpan w:val="3"/>
            <w:shd w:val="clear" w:color="auto" w:fill="C6D9F1" w:themeFill="text2" w:themeFillTint="33"/>
          </w:tcPr>
          <w:p w:rsidR="00613172" w:rsidRPr="00A2731E" w:rsidRDefault="00613172" w:rsidP="00A2731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Основной период (2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>3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 мая – 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>4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июля)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</w:t>
            </w:r>
            <w:r w:rsidR="001359B2" w:rsidRPr="00A2731E">
              <w:rPr>
                <w:rFonts w:ascii="Times New Roman" w:hAnsi="Times New Roman"/>
                <w:sz w:val="22"/>
                <w:szCs w:val="22"/>
              </w:rPr>
              <w:t>3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мая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история, 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литература, химия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</w:t>
            </w:r>
            <w:r w:rsidR="001359B2" w:rsidRPr="00A2731E">
              <w:rPr>
                <w:rFonts w:ascii="Times New Roman" w:hAnsi="Times New Roman"/>
                <w:sz w:val="22"/>
                <w:szCs w:val="22"/>
              </w:rPr>
              <w:t>7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 мая 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математика профильного уровня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30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мая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июня 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о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бществознание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5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июня 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б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иология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география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(письменная часть)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0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июня </w:t>
            </w:r>
          </w:p>
        </w:tc>
        <w:tc>
          <w:tcPr>
            <w:tcW w:w="4048" w:type="dxa"/>
          </w:tcPr>
          <w:p w:rsidR="00613172" w:rsidRPr="00A2731E" w:rsidRDefault="001359B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1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 июня </w:t>
            </w:r>
          </w:p>
        </w:tc>
        <w:tc>
          <w:tcPr>
            <w:tcW w:w="4048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часть), информатика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16 июня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(резервный день)</w:t>
            </w:r>
          </w:p>
        </w:tc>
        <w:tc>
          <w:tcPr>
            <w:tcW w:w="4048" w:type="dxa"/>
          </w:tcPr>
          <w:p w:rsidR="00293791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география,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литература, </w:t>
            </w:r>
          </w:p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обществознание, физика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17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июня 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18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июня (резервный день)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история,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19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июня (резервный день)</w:t>
            </w:r>
          </w:p>
        </w:tc>
        <w:tc>
          <w:tcPr>
            <w:tcW w:w="4048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биология,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(письменная часть), информатика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0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июня (резервный день)</w:t>
            </w:r>
          </w:p>
        </w:tc>
        <w:tc>
          <w:tcPr>
            <w:tcW w:w="4048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математика профильного уровня</w:t>
            </w:r>
          </w:p>
        </w:tc>
        <w:tc>
          <w:tcPr>
            <w:tcW w:w="382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</w:t>
            </w:r>
            <w:r w:rsidR="00214C6B" w:rsidRPr="00A2731E">
              <w:rPr>
                <w:rFonts w:ascii="Times New Roman" w:hAnsi="Times New Roman"/>
                <w:sz w:val="22"/>
                <w:szCs w:val="22"/>
              </w:rPr>
              <w:t>3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июня (резервный день)</w:t>
            </w:r>
          </w:p>
        </w:tc>
        <w:tc>
          <w:tcPr>
            <w:tcW w:w="4048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по всем учебным предметам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3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ля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дополнительный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 xml:space="preserve"> день)</w:t>
            </w:r>
          </w:p>
        </w:tc>
        <w:tc>
          <w:tcPr>
            <w:tcW w:w="4048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(письменная часть),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информатика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обществознание,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физика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9379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4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июля (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дополнительный 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день)</w:t>
            </w:r>
          </w:p>
        </w:tc>
        <w:tc>
          <w:tcPr>
            <w:tcW w:w="4048" w:type="dxa"/>
          </w:tcPr>
          <w:p w:rsidR="00613172" w:rsidRPr="00A2731E" w:rsidRDefault="00293791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2731E">
              <w:rPr>
                <w:rFonts w:ascii="Times New Roman" w:hAnsi="Times New Roman"/>
                <w:sz w:val="22"/>
                <w:szCs w:val="22"/>
              </w:rPr>
              <w:t>биология,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география,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математика профильного уровня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иностранные языки (устная часть),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история,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 xml:space="preserve"> литература</w:t>
            </w:r>
            <w:proofErr w:type="gramEnd"/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3172" w:rsidRPr="00A2731E" w:rsidTr="00293791">
        <w:tc>
          <w:tcPr>
            <w:tcW w:w="10632" w:type="dxa"/>
            <w:gridSpan w:val="3"/>
            <w:shd w:val="clear" w:color="auto" w:fill="C6D9F1" w:themeFill="text2" w:themeFillTint="33"/>
          </w:tcPr>
          <w:p w:rsidR="00613172" w:rsidRPr="00A2731E" w:rsidRDefault="00613172" w:rsidP="00A2731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Дополнительный период (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>4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сентября –</w:t>
            </w:r>
            <w:r w:rsidR="00293791" w:rsidRPr="00A2731E">
              <w:rPr>
                <w:rFonts w:ascii="Times New Roman" w:hAnsi="Times New Roman"/>
                <w:sz w:val="22"/>
                <w:szCs w:val="22"/>
              </w:rPr>
              <w:t>23</w:t>
            </w:r>
            <w:r w:rsidRPr="00A2731E">
              <w:rPr>
                <w:rFonts w:ascii="Times New Roman" w:hAnsi="Times New Roman"/>
                <w:sz w:val="22"/>
                <w:szCs w:val="22"/>
              </w:rPr>
              <w:t> сентября)</w:t>
            </w:r>
            <w:bookmarkStart w:id="0" w:name="_GoBack"/>
            <w:bookmarkEnd w:id="0"/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4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сентября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8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сентября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</w:tr>
      <w:tr w:rsidR="00613172" w:rsidRPr="00A2731E" w:rsidTr="00293791">
        <w:tc>
          <w:tcPr>
            <w:tcW w:w="2757" w:type="dxa"/>
          </w:tcPr>
          <w:p w:rsidR="00613172" w:rsidRPr="00A2731E" w:rsidRDefault="00214C6B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23</w:t>
            </w:r>
            <w:r w:rsidR="00613172" w:rsidRPr="00A2731E">
              <w:rPr>
                <w:rFonts w:ascii="Times New Roman" w:hAnsi="Times New Roman"/>
                <w:sz w:val="22"/>
                <w:szCs w:val="22"/>
              </w:rPr>
              <w:t> сентября </w:t>
            </w:r>
          </w:p>
        </w:tc>
        <w:tc>
          <w:tcPr>
            <w:tcW w:w="4048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 базового уровня, русский язык</w:t>
            </w:r>
          </w:p>
        </w:tc>
        <w:tc>
          <w:tcPr>
            <w:tcW w:w="3827" w:type="dxa"/>
          </w:tcPr>
          <w:p w:rsidR="00613172" w:rsidRPr="00A2731E" w:rsidRDefault="00613172" w:rsidP="00A2731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2731E">
              <w:rPr>
                <w:rFonts w:ascii="Times New Roman" w:hAnsi="Times New Roman"/>
                <w:sz w:val="22"/>
                <w:szCs w:val="22"/>
              </w:rPr>
              <w:t>математика, русский язык</w:t>
            </w:r>
          </w:p>
        </w:tc>
      </w:tr>
    </w:tbl>
    <w:p w:rsidR="00330C10" w:rsidRPr="00A2731E" w:rsidRDefault="00330C10"/>
    <w:sectPr w:rsidR="00330C10" w:rsidRPr="00A2731E" w:rsidSect="00A273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2D"/>
    <w:rsid w:val="00102B18"/>
    <w:rsid w:val="001359B2"/>
    <w:rsid w:val="001C1331"/>
    <w:rsid w:val="001F5C0E"/>
    <w:rsid w:val="00214C6B"/>
    <w:rsid w:val="00226B50"/>
    <w:rsid w:val="00293791"/>
    <w:rsid w:val="00330C10"/>
    <w:rsid w:val="00462EB1"/>
    <w:rsid w:val="00613172"/>
    <w:rsid w:val="00786A2F"/>
    <w:rsid w:val="007F23D1"/>
    <w:rsid w:val="008C2A2E"/>
    <w:rsid w:val="009578D8"/>
    <w:rsid w:val="00A2731E"/>
    <w:rsid w:val="00A6192D"/>
    <w:rsid w:val="00CD3F4F"/>
    <w:rsid w:val="00ED67B9"/>
    <w:rsid w:val="00FB292E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37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3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C9BE3C-1B40-45BC-BA61-A1D9680C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12</cp:revision>
  <cp:lastPrinted>2024-10-31T09:02:00Z</cp:lastPrinted>
  <dcterms:created xsi:type="dcterms:W3CDTF">2021-12-17T08:54:00Z</dcterms:created>
  <dcterms:modified xsi:type="dcterms:W3CDTF">2024-10-31T09:02:00Z</dcterms:modified>
</cp:coreProperties>
</file>