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30B7" w:rsidRPr="00E630B7" w:rsidRDefault="005739B8" w:rsidP="00E630B7">
      <w:pPr>
        <w:spacing w:line="276" w:lineRule="auto"/>
        <w:ind w:firstLine="180"/>
        <w:rPr>
          <w:rFonts w:ascii="Times New Roman" w:eastAsia="Times New Roman" w:hAnsi="Times New Roman" w:cs="Times New Roman"/>
          <w:color w:val="000000"/>
          <w:sz w:val="24"/>
          <w:szCs w:val="24"/>
          <w:lang w:eastAsia="en-US"/>
        </w:rPr>
      </w:pPr>
      <w:bookmarkStart w:id="0" w:name="_Hlk144107173"/>
      <w:r w:rsidRPr="005739B8">
        <w:rPr>
          <w:rFonts w:ascii="Times New Roman" w:eastAsia="Times New Roman" w:hAnsi="Times New Roman" w:cs="Times New Roman"/>
          <w:b/>
          <w:noProof/>
          <w:color w:val="000000"/>
          <w:sz w:val="32"/>
          <w:szCs w:val="32"/>
        </w:rPr>
        <w:drawing>
          <wp:inline distT="0" distB="0" distL="0" distR="0">
            <wp:extent cx="6480810" cy="2946322"/>
            <wp:effectExtent l="0" t="0" r="0" b="6985"/>
            <wp:docPr id="1" name="Рисунок 1" descr="C:\Users\Пользователь\Desktop\JbYcwfGkKk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льзователь\Desktop\JbYcwfGkKkY.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480810" cy="2946322"/>
                    </a:xfrm>
                    <a:prstGeom prst="rect">
                      <a:avLst/>
                    </a:prstGeom>
                    <a:noFill/>
                    <a:ln>
                      <a:noFill/>
                    </a:ln>
                  </pic:spPr>
                </pic:pic>
              </a:graphicData>
            </a:graphic>
          </wp:inline>
        </w:drawing>
      </w:r>
    </w:p>
    <w:p w:rsidR="00E630B7" w:rsidRPr="00E630B7" w:rsidRDefault="00E630B7" w:rsidP="00E630B7">
      <w:pPr>
        <w:spacing w:line="276" w:lineRule="auto"/>
        <w:ind w:firstLine="180"/>
        <w:rPr>
          <w:rFonts w:ascii="Times New Roman" w:eastAsia="Times New Roman" w:hAnsi="Times New Roman" w:cs="Times New Roman"/>
          <w:color w:val="000000"/>
          <w:sz w:val="24"/>
          <w:szCs w:val="24"/>
          <w:lang w:eastAsia="en-US"/>
        </w:rPr>
      </w:pPr>
    </w:p>
    <w:p w:rsidR="00E630B7" w:rsidRPr="00E630B7" w:rsidRDefault="00E630B7" w:rsidP="00E630B7">
      <w:pPr>
        <w:spacing w:line="276" w:lineRule="auto"/>
        <w:ind w:firstLine="180"/>
        <w:rPr>
          <w:rFonts w:ascii="Times New Roman" w:eastAsia="Times New Roman" w:hAnsi="Times New Roman" w:cs="Times New Roman"/>
          <w:color w:val="000000"/>
          <w:sz w:val="24"/>
          <w:szCs w:val="24"/>
          <w:lang w:eastAsia="en-US"/>
        </w:rPr>
      </w:pPr>
    </w:p>
    <w:p w:rsidR="00E630B7" w:rsidRPr="00E630B7" w:rsidRDefault="00E630B7" w:rsidP="00E630B7">
      <w:pPr>
        <w:spacing w:line="276" w:lineRule="auto"/>
        <w:ind w:firstLine="180"/>
        <w:rPr>
          <w:rFonts w:ascii="Times New Roman" w:eastAsia="Times New Roman" w:hAnsi="Times New Roman" w:cs="Times New Roman"/>
          <w:color w:val="000000"/>
          <w:sz w:val="24"/>
          <w:szCs w:val="24"/>
          <w:lang w:eastAsia="en-US"/>
        </w:rPr>
      </w:pPr>
    </w:p>
    <w:p w:rsidR="00E630B7" w:rsidRPr="00E630B7" w:rsidRDefault="00E630B7" w:rsidP="00E630B7">
      <w:pPr>
        <w:spacing w:line="276" w:lineRule="auto"/>
        <w:ind w:firstLine="180"/>
        <w:rPr>
          <w:rFonts w:ascii="Times New Roman" w:eastAsia="Times New Roman" w:hAnsi="Times New Roman" w:cs="Times New Roman"/>
          <w:color w:val="000000"/>
          <w:sz w:val="24"/>
          <w:szCs w:val="24"/>
          <w:lang w:eastAsia="en-US"/>
        </w:rPr>
      </w:pPr>
    </w:p>
    <w:p w:rsidR="00E630B7" w:rsidRPr="00E630B7" w:rsidRDefault="00E630B7" w:rsidP="00E630B7">
      <w:pPr>
        <w:spacing w:line="276" w:lineRule="auto"/>
        <w:ind w:firstLine="180"/>
        <w:rPr>
          <w:rFonts w:ascii="Times New Roman" w:eastAsia="Times New Roman" w:hAnsi="Times New Roman" w:cs="Times New Roman"/>
          <w:color w:val="000000"/>
          <w:sz w:val="24"/>
          <w:szCs w:val="24"/>
          <w:lang w:eastAsia="en-US"/>
        </w:rPr>
      </w:pPr>
    </w:p>
    <w:p w:rsidR="00E630B7" w:rsidRPr="00EE54A8" w:rsidRDefault="00E630B7" w:rsidP="00E630B7">
      <w:pPr>
        <w:spacing w:line="276" w:lineRule="auto"/>
        <w:ind w:firstLine="180"/>
        <w:jc w:val="center"/>
        <w:rPr>
          <w:rFonts w:ascii="Times New Roman" w:eastAsia="Times New Roman" w:hAnsi="Times New Roman" w:cs="Times New Roman"/>
          <w:b/>
          <w:color w:val="000000"/>
          <w:sz w:val="32"/>
          <w:szCs w:val="32"/>
          <w:lang w:eastAsia="en-US"/>
        </w:rPr>
      </w:pPr>
      <w:r w:rsidRPr="00EE54A8">
        <w:rPr>
          <w:rFonts w:ascii="Times New Roman" w:eastAsia="Times New Roman" w:hAnsi="Times New Roman" w:cs="Times New Roman"/>
          <w:b/>
          <w:color w:val="000000"/>
          <w:sz w:val="32"/>
          <w:szCs w:val="32"/>
          <w:lang w:eastAsia="en-US"/>
        </w:rPr>
        <w:t>Адаптированная образовательная программа</w:t>
      </w:r>
    </w:p>
    <w:p w:rsidR="00E630B7" w:rsidRPr="00EE54A8" w:rsidRDefault="00E630B7" w:rsidP="00E630B7">
      <w:pPr>
        <w:spacing w:line="276" w:lineRule="auto"/>
        <w:ind w:firstLine="180"/>
        <w:jc w:val="center"/>
        <w:rPr>
          <w:rFonts w:ascii="Times New Roman" w:eastAsia="Times New Roman" w:hAnsi="Times New Roman" w:cs="Times New Roman"/>
          <w:b/>
          <w:color w:val="000000"/>
          <w:sz w:val="32"/>
          <w:szCs w:val="32"/>
          <w:lang w:eastAsia="en-US"/>
        </w:rPr>
      </w:pPr>
      <w:r w:rsidRPr="00EE54A8">
        <w:rPr>
          <w:rFonts w:ascii="Times New Roman" w:eastAsia="Times New Roman" w:hAnsi="Times New Roman" w:cs="Times New Roman"/>
          <w:b/>
          <w:color w:val="000000"/>
          <w:sz w:val="32"/>
          <w:szCs w:val="32"/>
          <w:lang w:eastAsia="en-US"/>
        </w:rPr>
        <w:t>Начального общего образования</w:t>
      </w:r>
    </w:p>
    <w:p w:rsidR="00E630B7" w:rsidRPr="00E630B7" w:rsidRDefault="00E630B7" w:rsidP="00E630B7">
      <w:pPr>
        <w:spacing w:line="276" w:lineRule="auto"/>
        <w:ind w:firstLine="180"/>
        <w:rPr>
          <w:rFonts w:ascii="Times New Roman" w:eastAsia="Times New Roman" w:hAnsi="Times New Roman" w:cs="Times New Roman"/>
          <w:b/>
          <w:color w:val="000000"/>
          <w:sz w:val="24"/>
          <w:szCs w:val="24"/>
          <w:lang w:eastAsia="en-US"/>
        </w:rPr>
      </w:pPr>
    </w:p>
    <w:p w:rsidR="00E630B7" w:rsidRPr="00E630B7" w:rsidRDefault="00E630B7" w:rsidP="00E630B7">
      <w:pPr>
        <w:spacing w:line="276" w:lineRule="auto"/>
        <w:ind w:firstLine="180"/>
        <w:rPr>
          <w:rFonts w:ascii="Times New Roman" w:eastAsia="Times New Roman" w:hAnsi="Times New Roman" w:cs="Times New Roman"/>
          <w:color w:val="000000"/>
          <w:sz w:val="24"/>
          <w:szCs w:val="24"/>
          <w:lang w:eastAsia="en-US"/>
        </w:rPr>
      </w:pPr>
    </w:p>
    <w:p w:rsidR="00E630B7" w:rsidRPr="00E630B7" w:rsidRDefault="00E630B7" w:rsidP="00E630B7">
      <w:pPr>
        <w:spacing w:line="276" w:lineRule="auto"/>
        <w:ind w:firstLine="180"/>
        <w:rPr>
          <w:rFonts w:ascii="Times New Roman" w:eastAsia="Times New Roman" w:hAnsi="Times New Roman" w:cs="Times New Roman"/>
          <w:color w:val="000000"/>
          <w:sz w:val="24"/>
          <w:szCs w:val="24"/>
          <w:lang w:eastAsia="en-US"/>
        </w:rPr>
      </w:pPr>
    </w:p>
    <w:p w:rsidR="00E630B7" w:rsidRPr="00E630B7" w:rsidRDefault="00E630B7" w:rsidP="00E630B7">
      <w:pPr>
        <w:spacing w:line="276" w:lineRule="auto"/>
        <w:ind w:firstLine="180"/>
        <w:rPr>
          <w:rFonts w:ascii="Times New Roman" w:eastAsia="Times New Roman" w:hAnsi="Times New Roman" w:cs="Times New Roman"/>
          <w:color w:val="000000"/>
          <w:sz w:val="24"/>
          <w:szCs w:val="24"/>
          <w:lang w:eastAsia="en-US"/>
        </w:rPr>
      </w:pPr>
    </w:p>
    <w:p w:rsidR="00E630B7" w:rsidRPr="00E630B7" w:rsidRDefault="00E630B7" w:rsidP="00E630B7">
      <w:pPr>
        <w:spacing w:line="276" w:lineRule="auto"/>
        <w:ind w:firstLine="180"/>
        <w:rPr>
          <w:rFonts w:ascii="Times New Roman" w:eastAsia="Times New Roman" w:hAnsi="Times New Roman" w:cs="Times New Roman"/>
          <w:color w:val="000000"/>
          <w:sz w:val="24"/>
          <w:szCs w:val="24"/>
          <w:lang w:eastAsia="en-US"/>
        </w:rPr>
      </w:pPr>
    </w:p>
    <w:p w:rsidR="00E630B7" w:rsidRPr="00E630B7" w:rsidRDefault="00E630B7" w:rsidP="005739B8">
      <w:pPr>
        <w:spacing w:line="276" w:lineRule="auto"/>
        <w:ind w:firstLine="0"/>
        <w:rPr>
          <w:rFonts w:ascii="Times New Roman" w:eastAsia="Times New Roman" w:hAnsi="Times New Roman" w:cs="Times New Roman"/>
          <w:b/>
          <w:color w:val="000000"/>
          <w:sz w:val="24"/>
          <w:szCs w:val="24"/>
          <w:lang w:eastAsia="en-US"/>
        </w:rPr>
      </w:pPr>
    </w:p>
    <w:p w:rsidR="00E630B7" w:rsidRPr="00E630B7" w:rsidRDefault="00E630B7" w:rsidP="00E630B7">
      <w:pPr>
        <w:spacing w:line="276" w:lineRule="auto"/>
        <w:ind w:firstLine="180"/>
        <w:rPr>
          <w:rFonts w:ascii="Times New Roman" w:eastAsia="Times New Roman" w:hAnsi="Times New Roman" w:cs="Times New Roman"/>
          <w:b/>
          <w:color w:val="000000"/>
          <w:sz w:val="24"/>
          <w:szCs w:val="24"/>
          <w:lang w:eastAsia="en-US"/>
        </w:rPr>
      </w:pPr>
    </w:p>
    <w:p w:rsidR="00E630B7" w:rsidRPr="00E630B7" w:rsidRDefault="00E630B7" w:rsidP="00E630B7">
      <w:pPr>
        <w:spacing w:line="276" w:lineRule="auto"/>
        <w:ind w:firstLine="180"/>
        <w:rPr>
          <w:rFonts w:ascii="Times New Roman" w:eastAsia="Times New Roman" w:hAnsi="Times New Roman" w:cs="Times New Roman"/>
          <w:b/>
          <w:color w:val="000000"/>
          <w:sz w:val="24"/>
          <w:szCs w:val="24"/>
          <w:lang w:eastAsia="en-US"/>
        </w:rPr>
      </w:pPr>
    </w:p>
    <w:p w:rsidR="00E630B7" w:rsidRPr="00E630B7" w:rsidRDefault="00E630B7" w:rsidP="00E630B7">
      <w:pPr>
        <w:spacing w:line="276" w:lineRule="auto"/>
        <w:ind w:firstLine="180"/>
        <w:rPr>
          <w:rFonts w:ascii="Times New Roman" w:eastAsia="Times New Roman" w:hAnsi="Times New Roman" w:cs="Times New Roman"/>
          <w:b/>
          <w:color w:val="000000"/>
          <w:sz w:val="24"/>
          <w:szCs w:val="24"/>
          <w:lang w:eastAsia="en-US"/>
        </w:rPr>
      </w:pPr>
    </w:p>
    <w:p w:rsidR="00E630B7" w:rsidRPr="00E630B7" w:rsidRDefault="00E630B7" w:rsidP="00E630B7">
      <w:pPr>
        <w:spacing w:line="276" w:lineRule="auto"/>
        <w:ind w:firstLine="180"/>
        <w:rPr>
          <w:rFonts w:ascii="Times New Roman" w:eastAsia="Times New Roman" w:hAnsi="Times New Roman" w:cs="Times New Roman"/>
          <w:b/>
          <w:color w:val="000000"/>
          <w:sz w:val="24"/>
          <w:szCs w:val="24"/>
          <w:lang w:eastAsia="en-US"/>
        </w:rPr>
      </w:pPr>
    </w:p>
    <w:p w:rsidR="00E630B7" w:rsidRPr="00E630B7" w:rsidRDefault="00E630B7" w:rsidP="00E630B7">
      <w:pPr>
        <w:spacing w:line="276" w:lineRule="auto"/>
        <w:ind w:firstLine="180"/>
        <w:rPr>
          <w:rFonts w:ascii="Times New Roman" w:eastAsia="Times New Roman" w:hAnsi="Times New Roman" w:cs="Times New Roman"/>
          <w:b/>
          <w:color w:val="000000"/>
          <w:sz w:val="24"/>
          <w:szCs w:val="24"/>
          <w:lang w:eastAsia="en-US"/>
        </w:rPr>
      </w:pPr>
      <w:bookmarkStart w:id="1" w:name="_GoBack"/>
      <w:bookmarkEnd w:id="1"/>
    </w:p>
    <w:p w:rsidR="00E630B7" w:rsidRPr="00E630B7" w:rsidRDefault="00E630B7" w:rsidP="00E630B7">
      <w:pPr>
        <w:spacing w:line="276" w:lineRule="auto"/>
        <w:ind w:firstLine="180"/>
        <w:rPr>
          <w:rFonts w:ascii="Times New Roman" w:eastAsia="Times New Roman" w:hAnsi="Times New Roman" w:cs="Times New Roman"/>
          <w:b/>
          <w:color w:val="000000"/>
          <w:sz w:val="24"/>
          <w:szCs w:val="24"/>
          <w:lang w:eastAsia="en-US"/>
        </w:rPr>
      </w:pPr>
    </w:p>
    <w:p w:rsidR="00E630B7" w:rsidRPr="00E630B7" w:rsidRDefault="00E630B7" w:rsidP="00E630B7">
      <w:pPr>
        <w:spacing w:line="276" w:lineRule="auto"/>
        <w:ind w:firstLine="180"/>
        <w:rPr>
          <w:rFonts w:ascii="Times New Roman" w:eastAsia="Times New Roman" w:hAnsi="Times New Roman" w:cs="Times New Roman"/>
          <w:b/>
          <w:color w:val="000000"/>
          <w:sz w:val="24"/>
          <w:szCs w:val="24"/>
          <w:lang w:eastAsia="en-US"/>
        </w:rPr>
      </w:pPr>
    </w:p>
    <w:p w:rsidR="00E630B7" w:rsidRPr="00E630B7" w:rsidRDefault="00E630B7" w:rsidP="00E630B7">
      <w:pPr>
        <w:spacing w:line="276" w:lineRule="auto"/>
        <w:ind w:firstLine="180"/>
        <w:rPr>
          <w:rFonts w:ascii="Times New Roman" w:eastAsia="Times New Roman" w:hAnsi="Times New Roman" w:cs="Times New Roman"/>
          <w:b/>
          <w:color w:val="000000"/>
          <w:sz w:val="24"/>
          <w:szCs w:val="24"/>
          <w:lang w:eastAsia="en-US"/>
        </w:rPr>
      </w:pPr>
    </w:p>
    <w:p w:rsidR="00E630B7" w:rsidRPr="00E630B7" w:rsidRDefault="00E630B7" w:rsidP="00E630B7">
      <w:pPr>
        <w:spacing w:line="276" w:lineRule="auto"/>
        <w:ind w:firstLine="180"/>
        <w:rPr>
          <w:rFonts w:ascii="Times New Roman" w:eastAsia="Times New Roman" w:hAnsi="Times New Roman" w:cs="Times New Roman"/>
          <w:b/>
          <w:color w:val="000000"/>
          <w:sz w:val="24"/>
          <w:szCs w:val="24"/>
          <w:lang w:eastAsia="en-US"/>
        </w:rPr>
      </w:pPr>
    </w:p>
    <w:p w:rsidR="00E630B7" w:rsidRPr="00E630B7" w:rsidRDefault="00E630B7" w:rsidP="00E630B7">
      <w:pPr>
        <w:spacing w:line="276" w:lineRule="auto"/>
        <w:ind w:firstLine="180"/>
        <w:rPr>
          <w:rFonts w:ascii="Times New Roman" w:eastAsia="Times New Roman" w:hAnsi="Times New Roman" w:cs="Times New Roman"/>
          <w:b/>
          <w:color w:val="000000"/>
          <w:sz w:val="24"/>
          <w:szCs w:val="24"/>
          <w:lang w:eastAsia="en-US"/>
        </w:rPr>
      </w:pPr>
    </w:p>
    <w:p w:rsidR="00E630B7" w:rsidRPr="00E630B7" w:rsidRDefault="00E630B7" w:rsidP="00E630B7">
      <w:pPr>
        <w:spacing w:line="276" w:lineRule="auto"/>
        <w:ind w:firstLine="180"/>
        <w:rPr>
          <w:rFonts w:ascii="Times New Roman" w:eastAsia="Times New Roman" w:hAnsi="Times New Roman" w:cs="Times New Roman"/>
          <w:b/>
          <w:color w:val="000000"/>
          <w:sz w:val="24"/>
          <w:szCs w:val="24"/>
          <w:lang w:eastAsia="en-US"/>
        </w:rPr>
      </w:pPr>
    </w:p>
    <w:p w:rsidR="00E630B7" w:rsidRPr="00E630B7" w:rsidRDefault="00E630B7" w:rsidP="00E630B7">
      <w:pPr>
        <w:spacing w:line="276" w:lineRule="auto"/>
        <w:ind w:firstLine="180"/>
        <w:rPr>
          <w:rFonts w:ascii="Times New Roman" w:eastAsia="Times New Roman" w:hAnsi="Times New Roman" w:cs="Times New Roman"/>
          <w:b/>
          <w:color w:val="000000"/>
          <w:sz w:val="24"/>
          <w:szCs w:val="24"/>
          <w:lang w:eastAsia="en-US"/>
        </w:rPr>
      </w:pPr>
    </w:p>
    <w:p w:rsidR="00E630B7" w:rsidRPr="00E630B7" w:rsidRDefault="00E630B7" w:rsidP="00E630B7">
      <w:pPr>
        <w:spacing w:line="276" w:lineRule="auto"/>
        <w:ind w:firstLine="180"/>
        <w:rPr>
          <w:rFonts w:ascii="Times New Roman" w:eastAsia="Times New Roman" w:hAnsi="Times New Roman" w:cs="Times New Roman"/>
          <w:b/>
          <w:color w:val="000000"/>
          <w:sz w:val="24"/>
          <w:szCs w:val="24"/>
          <w:lang w:eastAsia="en-US"/>
        </w:rPr>
      </w:pPr>
    </w:p>
    <w:p w:rsidR="00E630B7" w:rsidRPr="00E630B7" w:rsidRDefault="00E630B7" w:rsidP="00E630B7">
      <w:pPr>
        <w:spacing w:line="276" w:lineRule="auto"/>
        <w:ind w:firstLine="180"/>
        <w:rPr>
          <w:rFonts w:ascii="Times New Roman" w:eastAsia="Times New Roman" w:hAnsi="Times New Roman" w:cs="Times New Roman"/>
          <w:b/>
          <w:color w:val="000000"/>
          <w:sz w:val="24"/>
          <w:szCs w:val="24"/>
          <w:lang w:eastAsia="en-US"/>
        </w:rPr>
      </w:pPr>
    </w:p>
    <w:p w:rsidR="00E630B7" w:rsidRPr="00E630B7" w:rsidRDefault="005739B8" w:rsidP="00E630B7">
      <w:pPr>
        <w:spacing w:line="276" w:lineRule="auto"/>
        <w:ind w:firstLine="180"/>
        <w:jc w:val="center"/>
        <w:rPr>
          <w:rFonts w:ascii="Times New Roman" w:eastAsia="Times New Roman" w:hAnsi="Times New Roman" w:cs="Times New Roman"/>
          <w:b/>
          <w:color w:val="000000"/>
          <w:sz w:val="24"/>
          <w:szCs w:val="24"/>
          <w:lang w:eastAsia="en-US"/>
        </w:rPr>
      </w:pPr>
      <w:r>
        <w:rPr>
          <w:rFonts w:ascii="Times New Roman" w:eastAsia="Times New Roman" w:hAnsi="Times New Roman" w:cs="Times New Roman"/>
          <w:b/>
          <w:color w:val="000000"/>
          <w:sz w:val="24"/>
          <w:szCs w:val="24"/>
          <w:lang w:eastAsia="en-US"/>
        </w:rPr>
        <w:t xml:space="preserve">2024 </w:t>
      </w:r>
      <w:r w:rsidR="00E630B7" w:rsidRPr="00E630B7">
        <w:rPr>
          <w:rFonts w:ascii="Times New Roman" w:eastAsia="Times New Roman" w:hAnsi="Times New Roman" w:cs="Times New Roman"/>
          <w:b/>
          <w:color w:val="000000"/>
          <w:sz w:val="24"/>
          <w:szCs w:val="24"/>
          <w:lang w:eastAsia="en-US"/>
        </w:rPr>
        <w:t>г.</w:t>
      </w:r>
    </w:p>
    <w:p w:rsidR="00E630B7" w:rsidRPr="00E630B7" w:rsidRDefault="00E630B7" w:rsidP="005739B8">
      <w:pPr>
        <w:spacing w:line="276" w:lineRule="auto"/>
        <w:ind w:firstLine="0"/>
        <w:rPr>
          <w:rFonts w:ascii="Times New Roman" w:eastAsia="Times New Roman" w:hAnsi="Times New Roman" w:cs="Times New Roman"/>
          <w:b/>
          <w:color w:val="000000"/>
          <w:sz w:val="24"/>
          <w:szCs w:val="24"/>
          <w:lang w:eastAsia="en-US"/>
        </w:rPr>
      </w:pPr>
    </w:p>
    <w:p w:rsidR="001A5CDC" w:rsidRPr="00E630B7" w:rsidRDefault="001A5CDC" w:rsidP="001A5CDC">
      <w:pPr>
        <w:pStyle w:val="22"/>
        <w:shd w:val="clear" w:color="auto" w:fill="auto"/>
        <w:tabs>
          <w:tab w:val="left" w:pos="1206"/>
        </w:tabs>
        <w:spacing w:before="0" w:after="0" w:line="360" w:lineRule="auto"/>
        <w:jc w:val="left"/>
        <w:rPr>
          <w:b/>
          <w:sz w:val="24"/>
          <w:szCs w:val="24"/>
        </w:rPr>
      </w:pPr>
      <w:r w:rsidRPr="00E630B7">
        <w:rPr>
          <w:b/>
          <w:sz w:val="24"/>
          <w:szCs w:val="24"/>
        </w:rPr>
        <w:t>Пояснительная записка.</w:t>
      </w:r>
    </w:p>
    <w:p w:rsidR="001A5CDC" w:rsidRPr="00E630B7" w:rsidRDefault="001A5CDC" w:rsidP="001A5CDC">
      <w:pPr>
        <w:spacing w:line="360" w:lineRule="auto"/>
        <w:ind w:firstLine="0"/>
        <w:rPr>
          <w:rFonts w:ascii="Times New Roman" w:eastAsia="Bookman Old Style" w:hAnsi="Times New Roman" w:cs="Times New Roman"/>
          <w:sz w:val="24"/>
          <w:szCs w:val="24"/>
        </w:rPr>
      </w:pPr>
      <w:r w:rsidRPr="00E630B7">
        <w:rPr>
          <w:rFonts w:ascii="Times New Roman" w:hAnsi="Times New Roman" w:cs="Times New Roman"/>
          <w:sz w:val="24"/>
          <w:szCs w:val="24"/>
        </w:rPr>
        <w:t>Адаптированная</w:t>
      </w:r>
      <w:r w:rsidR="00BC1892">
        <w:rPr>
          <w:rFonts w:ascii="Times New Roman" w:hAnsi="Times New Roman" w:cs="Times New Roman"/>
          <w:sz w:val="24"/>
          <w:szCs w:val="24"/>
        </w:rPr>
        <w:t xml:space="preserve"> </w:t>
      </w:r>
      <w:r w:rsidRPr="00E630B7">
        <w:rPr>
          <w:rFonts w:ascii="Times New Roman" w:hAnsi="Times New Roman" w:cs="Times New Roman"/>
          <w:sz w:val="24"/>
          <w:szCs w:val="24"/>
        </w:rPr>
        <w:t>образовательная программа начального общего образования для обучающихся с ограниченными возможностями здоровья (далее - А</w:t>
      </w:r>
      <w:r w:rsidR="00BC1892">
        <w:rPr>
          <w:rFonts w:ascii="Times New Roman" w:hAnsi="Times New Roman" w:cs="Times New Roman"/>
          <w:sz w:val="24"/>
          <w:szCs w:val="24"/>
        </w:rPr>
        <w:t>О</w:t>
      </w:r>
      <w:r w:rsidRPr="00E630B7">
        <w:rPr>
          <w:rFonts w:ascii="Times New Roman" w:hAnsi="Times New Roman" w:cs="Times New Roman"/>
          <w:sz w:val="24"/>
          <w:szCs w:val="24"/>
        </w:rPr>
        <w:t>ОП НОО)</w:t>
      </w:r>
      <w:r w:rsidRPr="00E630B7">
        <w:rPr>
          <w:rFonts w:ascii="Times New Roman" w:eastAsia="Bookman Old Style" w:hAnsi="Times New Roman" w:cs="Times New Roman"/>
          <w:sz w:val="24"/>
          <w:szCs w:val="24"/>
        </w:rPr>
        <w:t xml:space="preserve"> муниципального образовательного учреждения «Средняя общеобразовательная школа № 44</w:t>
      </w:r>
      <w:r w:rsidR="006500FD" w:rsidRPr="00E630B7">
        <w:rPr>
          <w:rFonts w:ascii="Times New Roman" w:eastAsia="Bookman Old Style" w:hAnsi="Times New Roman" w:cs="Times New Roman"/>
          <w:sz w:val="24"/>
          <w:szCs w:val="24"/>
        </w:rPr>
        <w:t>»</w:t>
      </w:r>
      <w:r w:rsidRPr="00E630B7">
        <w:rPr>
          <w:rFonts w:ascii="Times New Roman" w:eastAsia="Bookman Old Style" w:hAnsi="Times New Roman" w:cs="Times New Roman"/>
          <w:sz w:val="24"/>
          <w:szCs w:val="24"/>
        </w:rPr>
        <w:t xml:space="preserve"> разработана с учетом особенностей общеобразовательной организации, образовательных потребностей и запросов учащихся с ограниченными возможностями здоровья в соответствии с требованиями обновленного федерального государственного образовательного стандарта начального общего образования  к структуре адаптированной образовательной программы; определяет цель, задачи, планируемые результаты, содержание и организацию образовательного процесса на ступени начального общего образования в 1-4 классах.</w:t>
      </w:r>
    </w:p>
    <w:p w:rsidR="001A5CDC" w:rsidRPr="00E630B7" w:rsidRDefault="001A5CDC" w:rsidP="001A5CDC">
      <w:pPr>
        <w:spacing w:line="360" w:lineRule="auto"/>
        <w:rPr>
          <w:rFonts w:ascii="Times New Roman" w:eastAsia="Bookman Old Style" w:hAnsi="Times New Roman" w:cs="Times New Roman"/>
          <w:sz w:val="24"/>
          <w:szCs w:val="24"/>
        </w:rPr>
      </w:pPr>
      <w:r w:rsidRPr="00E630B7">
        <w:rPr>
          <w:rFonts w:ascii="Times New Roman" w:eastAsia="Bookman Old Style" w:hAnsi="Times New Roman" w:cs="Times New Roman"/>
          <w:sz w:val="24"/>
          <w:szCs w:val="24"/>
        </w:rPr>
        <w:t xml:space="preserve">Адаптированная образовательная программа начального общего образования (далее - АОП НОО) для 1-4 классов разработана на основе федеральной образовательной программы начального общего образования, а также образовательных потребностей и запросов участников образовательного процесса.      </w:t>
      </w:r>
    </w:p>
    <w:p w:rsidR="001A5CDC" w:rsidRPr="00E630B7" w:rsidRDefault="001A5CDC" w:rsidP="001A5CDC">
      <w:pPr>
        <w:spacing w:after="40" w:line="360" w:lineRule="auto"/>
        <w:rPr>
          <w:rFonts w:ascii="Times New Roman" w:eastAsia="Bookman Old Style" w:hAnsi="Times New Roman" w:cs="Times New Roman"/>
          <w:sz w:val="24"/>
          <w:szCs w:val="24"/>
        </w:rPr>
      </w:pPr>
      <w:r w:rsidRPr="00E630B7">
        <w:rPr>
          <w:rFonts w:ascii="Times New Roman" w:eastAsia="Bookman Old Style" w:hAnsi="Times New Roman" w:cs="Times New Roman"/>
          <w:sz w:val="24"/>
          <w:szCs w:val="24"/>
        </w:rPr>
        <w:t xml:space="preserve">    Адаптированная образовательная программа начального общего образования разработана с учетом требований следующих нормативных документов: </w:t>
      </w:r>
    </w:p>
    <w:p w:rsidR="001A5CDC" w:rsidRPr="00E630B7" w:rsidRDefault="001A5CDC" w:rsidP="001A5CDC">
      <w:pPr>
        <w:tabs>
          <w:tab w:val="left" w:pos="709"/>
        </w:tabs>
        <w:spacing w:line="360" w:lineRule="auto"/>
        <w:ind w:firstLine="567"/>
        <w:rPr>
          <w:rFonts w:ascii="Times New Roman" w:eastAsia="Bookman Old Style" w:hAnsi="Times New Roman" w:cs="Times New Roman"/>
          <w:sz w:val="24"/>
          <w:szCs w:val="24"/>
        </w:rPr>
      </w:pPr>
    </w:p>
    <w:p w:rsidR="001A5CDC" w:rsidRPr="00E630B7" w:rsidRDefault="001A5CDC" w:rsidP="00E630B7">
      <w:pPr>
        <w:numPr>
          <w:ilvl w:val="0"/>
          <w:numId w:val="2"/>
        </w:numPr>
        <w:adjustRightInd/>
        <w:spacing w:line="360" w:lineRule="auto"/>
        <w:rPr>
          <w:rFonts w:ascii="Times New Roman" w:eastAsia="Bookman Old Style" w:hAnsi="Times New Roman" w:cs="Times New Roman"/>
          <w:sz w:val="24"/>
          <w:szCs w:val="24"/>
        </w:rPr>
      </w:pPr>
      <w:r w:rsidRPr="00E630B7">
        <w:rPr>
          <w:rFonts w:ascii="Times New Roman" w:eastAsia="Bookman Old Style" w:hAnsi="Times New Roman" w:cs="Times New Roman"/>
          <w:sz w:val="24"/>
          <w:szCs w:val="24"/>
        </w:rPr>
        <w:t>Федеральный Закон от 29 декабря 2012 года № 273-ФЗ «Об образовании в Российской Федерации»;</w:t>
      </w:r>
    </w:p>
    <w:p w:rsidR="001A5CDC" w:rsidRPr="00E630B7" w:rsidRDefault="001A5CDC" w:rsidP="00E630B7">
      <w:pPr>
        <w:numPr>
          <w:ilvl w:val="0"/>
          <w:numId w:val="2"/>
        </w:numPr>
        <w:adjustRightInd/>
        <w:spacing w:line="360" w:lineRule="auto"/>
        <w:rPr>
          <w:rFonts w:ascii="Times New Roman" w:eastAsia="Bookman Old Style" w:hAnsi="Times New Roman" w:cs="Times New Roman"/>
          <w:sz w:val="24"/>
          <w:szCs w:val="24"/>
        </w:rPr>
      </w:pPr>
      <w:r w:rsidRPr="00E630B7">
        <w:rPr>
          <w:rFonts w:ascii="Times New Roman" w:hAnsi="Times New Roman" w:cs="Times New Roman"/>
          <w:sz w:val="24"/>
          <w:szCs w:val="24"/>
        </w:rPr>
        <w:t>Федерального закона от 24 сентября 2022 г. № 371-ФЗ «О внесении изменений в Федеральный закон «Об образовании в Российской Федерации»</w:t>
      </w:r>
    </w:p>
    <w:p w:rsidR="001A5CDC" w:rsidRPr="00E630B7" w:rsidRDefault="001A5CDC" w:rsidP="00E630B7">
      <w:pPr>
        <w:numPr>
          <w:ilvl w:val="0"/>
          <w:numId w:val="2"/>
        </w:numPr>
        <w:adjustRightInd/>
        <w:spacing w:after="200" w:line="360" w:lineRule="auto"/>
        <w:contextualSpacing/>
        <w:rPr>
          <w:rFonts w:ascii="Times New Roman" w:eastAsia="Bookman Old Style" w:hAnsi="Times New Roman" w:cs="Times New Roman"/>
          <w:sz w:val="24"/>
          <w:szCs w:val="24"/>
        </w:rPr>
      </w:pPr>
      <w:r w:rsidRPr="00E630B7">
        <w:rPr>
          <w:rFonts w:ascii="Times New Roman" w:eastAsia="Bookman Old Style" w:hAnsi="Times New Roman" w:cs="Times New Roman"/>
          <w:bCs/>
          <w:kern w:val="36"/>
          <w:sz w:val="24"/>
          <w:szCs w:val="24"/>
        </w:rPr>
        <w:t xml:space="preserve">Федеральный государственный образовательный стандарт начального общего образования </w:t>
      </w:r>
      <w:r w:rsidRPr="00E630B7">
        <w:rPr>
          <w:rFonts w:ascii="Times New Roman" w:eastAsia="Bookman Old Style" w:hAnsi="Times New Roman" w:cs="Times New Roman"/>
          <w:sz w:val="24"/>
          <w:szCs w:val="24"/>
        </w:rPr>
        <w:t>(утвержден приказом Министерства просвещения Российской Федерации от 31.05.2021 № 286 «Об утверждении федерального государственного образовательного стандарта основного общего образования", зарегистрирован 05.07.2021 № 64100);</w:t>
      </w:r>
    </w:p>
    <w:p w:rsidR="001A5CDC" w:rsidRPr="00E630B7" w:rsidRDefault="001A5CDC" w:rsidP="00E630B7">
      <w:pPr>
        <w:numPr>
          <w:ilvl w:val="0"/>
          <w:numId w:val="2"/>
        </w:numPr>
        <w:adjustRightInd/>
        <w:spacing w:line="360" w:lineRule="auto"/>
        <w:rPr>
          <w:rFonts w:ascii="Times New Roman" w:eastAsia="Bookman Old Style" w:hAnsi="Times New Roman" w:cs="Times New Roman"/>
          <w:sz w:val="24"/>
          <w:szCs w:val="24"/>
        </w:rPr>
      </w:pPr>
      <w:r w:rsidRPr="00E630B7">
        <w:rPr>
          <w:rFonts w:ascii="Times New Roman" w:hAnsi="Times New Roman" w:cs="Times New Roman"/>
          <w:sz w:val="24"/>
          <w:szCs w:val="24"/>
          <w:shd w:val="clear" w:color="auto" w:fill="FFFFFF"/>
        </w:rPr>
        <w:t>Приказ Министерства просвещения Российской Федерации от 18.05.2023 № 372 "Об утверждении федеральной образовательной программы начального общего образования"</w:t>
      </w:r>
      <w:r w:rsidRPr="00E630B7">
        <w:rPr>
          <w:rFonts w:ascii="Times New Roman" w:hAnsi="Times New Roman" w:cs="Times New Roman"/>
          <w:sz w:val="24"/>
          <w:szCs w:val="24"/>
        </w:rPr>
        <w:br/>
      </w:r>
      <w:r w:rsidRPr="00E630B7">
        <w:rPr>
          <w:rFonts w:ascii="Times New Roman" w:hAnsi="Times New Roman" w:cs="Times New Roman"/>
          <w:sz w:val="24"/>
          <w:szCs w:val="24"/>
          <w:shd w:val="clear" w:color="auto" w:fill="FFFFFF"/>
        </w:rPr>
        <w:t>(Зарегистрирован 13.07.2023 № 74229)</w:t>
      </w:r>
    </w:p>
    <w:p w:rsidR="001A5CDC" w:rsidRPr="00E630B7" w:rsidRDefault="001A5CDC" w:rsidP="00E630B7">
      <w:pPr>
        <w:numPr>
          <w:ilvl w:val="0"/>
          <w:numId w:val="2"/>
        </w:numPr>
        <w:adjustRightInd/>
        <w:spacing w:line="360" w:lineRule="auto"/>
        <w:rPr>
          <w:rFonts w:ascii="Times New Roman" w:eastAsia="Bookman Old Style" w:hAnsi="Times New Roman" w:cs="Times New Roman"/>
          <w:sz w:val="24"/>
          <w:szCs w:val="24"/>
        </w:rPr>
      </w:pPr>
      <w:r w:rsidRPr="00E630B7">
        <w:rPr>
          <w:rFonts w:ascii="Times New Roman" w:hAnsi="Times New Roman" w:cs="Times New Roman"/>
          <w:sz w:val="24"/>
          <w:szCs w:val="24"/>
        </w:rPr>
        <w:t>Приказ Министерства просвещения РФ от 24 ноября 2022 г. № 1023 “Об утверждении федеральной адаптированной образовательной программы начального общего образования для обучающихся с ограниченными возможностями здоровья"</w:t>
      </w:r>
    </w:p>
    <w:p w:rsidR="001A5CDC" w:rsidRPr="00E630B7" w:rsidRDefault="001A5CDC" w:rsidP="00E630B7">
      <w:pPr>
        <w:numPr>
          <w:ilvl w:val="0"/>
          <w:numId w:val="2"/>
        </w:numPr>
        <w:adjustRightInd/>
        <w:spacing w:line="360" w:lineRule="auto"/>
        <w:contextualSpacing/>
        <w:rPr>
          <w:rFonts w:ascii="Times New Roman" w:eastAsia="Bookman Old Style" w:hAnsi="Times New Roman" w:cs="Times New Roman"/>
          <w:sz w:val="24"/>
          <w:szCs w:val="24"/>
        </w:rPr>
      </w:pPr>
      <w:r w:rsidRPr="00E630B7">
        <w:rPr>
          <w:rFonts w:ascii="Times New Roman" w:eastAsia="Bookman Old Style" w:hAnsi="Times New Roman" w:cs="Times New Roman"/>
          <w:sz w:val="24"/>
          <w:szCs w:val="24"/>
        </w:rPr>
        <w:t xml:space="preserve">Постановление Главного государственного санитарного врача РФ от 28.09.2020 </w:t>
      </w:r>
      <w:r w:rsidRPr="00E630B7">
        <w:rPr>
          <w:rFonts w:ascii="Times New Roman" w:eastAsia="Bookman Old Style" w:hAnsi="Times New Roman" w:cs="Times New Roman"/>
          <w:sz w:val="24"/>
          <w:szCs w:val="24"/>
          <w:lang w:val="en-US"/>
        </w:rPr>
        <w:t>N</w:t>
      </w:r>
      <w:r w:rsidRPr="00E630B7">
        <w:rPr>
          <w:rFonts w:ascii="Times New Roman" w:eastAsia="Bookman Old Style" w:hAnsi="Times New Roman" w:cs="Times New Roman"/>
          <w:sz w:val="24"/>
          <w:szCs w:val="24"/>
        </w:rPr>
        <w:t xml:space="preserve"> 28 "Об утверждении санитарных правил СП 2.4.3648-20 "Санитарно-эпидемиологические </w:t>
      </w:r>
      <w:r w:rsidRPr="00E630B7">
        <w:rPr>
          <w:rFonts w:ascii="Times New Roman" w:eastAsia="Bookman Old Style" w:hAnsi="Times New Roman" w:cs="Times New Roman"/>
          <w:sz w:val="24"/>
          <w:szCs w:val="24"/>
        </w:rPr>
        <w:lastRenderedPageBreak/>
        <w:t xml:space="preserve">требования к организациям воспитания и обучения, отдыха и оздоровления детей и молодежи" (Зарегистрировано в Минюсте России 18.12.2020 </w:t>
      </w:r>
      <w:r w:rsidRPr="00E630B7">
        <w:rPr>
          <w:rFonts w:ascii="Times New Roman" w:eastAsia="Bookman Old Style" w:hAnsi="Times New Roman" w:cs="Times New Roman"/>
          <w:sz w:val="24"/>
          <w:szCs w:val="24"/>
          <w:lang w:val="en-US"/>
        </w:rPr>
        <w:t>N</w:t>
      </w:r>
      <w:r w:rsidRPr="00E630B7">
        <w:rPr>
          <w:rFonts w:ascii="Times New Roman" w:eastAsia="Bookman Old Style" w:hAnsi="Times New Roman" w:cs="Times New Roman"/>
          <w:sz w:val="24"/>
          <w:szCs w:val="24"/>
        </w:rPr>
        <w:t xml:space="preserve"> 61573);</w:t>
      </w:r>
    </w:p>
    <w:p w:rsidR="001A5CDC" w:rsidRPr="00E630B7" w:rsidRDefault="001A5CDC" w:rsidP="00E630B7">
      <w:pPr>
        <w:numPr>
          <w:ilvl w:val="0"/>
          <w:numId w:val="2"/>
        </w:numPr>
        <w:adjustRightInd/>
        <w:spacing w:line="360" w:lineRule="auto"/>
        <w:contextualSpacing/>
        <w:rPr>
          <w:rFonts w:ascii="Times New Roman" w:hAnsi="Times New Roman" w:cs="Times New Roman"/>
          <w:sz w:val="24"/>
          <w:szCs w:val="24"/>
        </w:rPr>
      </w:pPr>
      <w:r w:rsidRPr="00E630B7">
        <w:rPr>
          <w:rFonts w:ascii="Times New Roman" w:hAnsi="Times New Roman" w:cs="Times New Roman"/>
          <w:sz w:val="24"/>
          <w:szCs w:val="24"/>
        </w:rPr>
        <w:t>Постановлением Главного государственного санитарного врача Российской Федерации от 30 декабря 2022 г. № 24 (зарегистрирован Министерством юстиции Российской Федерации 9 марта 2023 г., регистрационный №</w:t>
      </w:r>
      <w:r w:rsidRPr="00E630B7">
        <w:rPr>
          <w:rFonts w:ascii="Times New Roman" w:hAnsi="Times New Roman" w:cs="Times New Roman"/>
          <w:sz w:val="24"/>
          <w:szCs w:val="24"/>
        </w:rPr>
        <w:tab/>
        <w:t>72558), действующими до 1 марта 2027 г.(далее - Гигиенические нормативы), и 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утверждёнными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действующими до 1 января 2027 г. (далее - Санитарно-эпидемиологические требования).</w:t>
      </w:r>
    </w:p>
    <w:p w:rsidR="001A5CDC" w:rsidRPr="00E630B7" w:rsidRDefault="001A5CDC" w:rsidP="00E630B7">
      <w:pPr>
        <w:numPr>
          <w:ilvl w:val="0"/>
          <w:numId w:val="2"/>
        </w:numPr>
        <w:adjustRightInd/>
        <w:spacing w:after="200" w:line="360" w:lineRule="auto"/>
        <w:contextualSpacing/>
        <w:rPr>
          <w:rFonts w:ascii="Times New Roman" w:eastAsia="Bookman Old Style" w:hAnsi="Times New Roman" w:cs="Times New Roman"/>
          <w:sz w:val="24"/>
          <w:szCs w:val="24"/>
        </w:rPr>
      </w:pPr>
      <w:r w:rsidRPr="00E630B7">
        <w:rPr>
          <w:rFonts w:ascii="Times New Roman" w:eastAsia="Bookman Old Style" w:hAnsi="Times New Roman" w:cs="Times New Roman"/>
          <w:sz w:val="24"/>
          <w:szCs w:val="24"/>
        </w:rPr>
        <w:t>Закон Республики Карелия от 20 декабря 2013 года № 1755-ЗРК "Об образовании" (с изменениями и дополнениями);</w:t>
      </w:r>
    </w:p>
    <w:p w:rsidR="001A5CDC" w:rsidRPr="00E630B7" w:rsidRDefault="001A5CDC" w:rsidP="00E630B7">
      <w:pPr>
        <w:numPr>
          <w:ilvl w:val="0"/>
          <w:numId w:val="2"/>
        </w:numPr>
        <w:adjustRightInd/>
        <w:spacing w:after="200" w:line="360" w:lineRule="auto"/>
        <w:contextualSpacing/>
        <w:rPr>
          <w:rFonts w:ascii="Times New Roman" w:eastAsia="Bookman Old Style" w:hAnsi="Times New Roman" w:cs="Times New Roman"/>
          <w:sz w:val="24"/>
          <w:szCs w:val="24"/>
          <w:lang w:val="en-US"/>
        </w:rPr>
      </w:pPr>
      <w:proofErr w:type="spellStart"/>
      <w:r w:rsidRPr="00E630B7">
        <w:rPr>
          <w:rFonts w:ascii="Times New Roman" w:eastAsia="Bookman Old Style" w:hAnsi="Times New Roman" w:cs="Times New Roman"/>
          <w:sz w:val="24"/>
          <w:szCs w:val="24"/>
          <w:lang w:val="en-US"/>
        </w:rPr>
        <w:t>Устав</w:t>
      </w:r>
      <w:proofErr w:type="spellEnd"/>
      <w:r w:rsidRPr="00E630B7">
        <w:rPr>
          <w:rFonts w:ascii="Times New Roman" w:eastAsia="Bookman Old Style" w:hAnsi="Times New Roman" w:cs="Times New Roman"/>
          <w:sz w:val="24"/>
          <w:szCs w:val="24"/>
          <w:lang w:val="en-US"/>
        </w:rPr>
        <w:t xml:space="preserve"> МОУ «</w:t>
      </w:r>
      <w:proofErr w:type="spellStart"/>
      <w:r w:rsidRPr="00E630B7">
        <w:rPr>
          <w:rFonts w:ascii="Times New Roman" w:eastAsia="Bookman Old Style" w:hAnsi="Times New Roman" w:cs="Times New Roman"/>
          <w:sz w:val="24"/>
          <w:szCs w:val="24"/>
          <w:lang w:val="en-US"/>
        </w:rPr>
        <w:t>Средняя</w:t>
      </w:r>
      <w:proofErr w:type="spellEnd"/>
      <w:r w:rsidRPr="00E630B7">
        <w:rPr>
          <w:rFonts w:ascii="Times New Roman" w:eastAsia="Bookman Old Style" w:hAnsi="Times New Roman" w:cs="Times New Roman"/>
          <w:sz w:val="24"/>
          <w:szCs w:val="24"/>
          <w:lang w:val="en-US"/>
        </w:rPr>
        <w:t xml:space="preserve"> </w:t>
      </w:r>
      <w:proofErr w:type="spellStart"/>
      <w:r w:rsidRPr="00E630B7">
        <w:rPr>
          <w:rFonts w:ascii="Times New Roman" w:eastAsia="Bookman Old Style" w:hAnsi="Times New Roman" w:cs="Times New Roman"/>
          <w:sz w:val="24"/>
          <w:szCs w:val="24"/>
          <w:lang w:val="en-US"/>
        </w:rPr>
        <w:t>школа</w:t>
      </w:r>
      <w:proofErr w:type="spellEnd"/>
      <w:r w:rsidRPr="00E630B7">
        <w:rPr>
          <w:rFonts w:ascii="Times New Roman" w:eastAsia="Bookman Old Style" w:hAnsi="Times New Roman" w:cs="Times New Roman"/>
          <w:sz w:val="24"/>
          <w:szCs w:val="24"/>
          <w:lang w:val="en-US"/>
        </w:rPr>
        <w:t xml:space="preserve"> №</w:t>
      </w:r>
      <w:r w:rsidRPr="00E630B7">
        <w:rPr>
          <w:rFonts w:ascii="Times New Roman" w:eastAsia="Bookman Old Style" w:hAnsi="Times New Roman" w:cs="Times New Roman"/>
          <w:sz w:val="24"/>
          <w:szCs w:val="24"/>
        </w:rPr>
        <w:t>44</w:t>
      </w:r>
      <w:r w:rsidRPr="00E630B7">
        <w:rPr>
          <w:rFonts w:ascii="Times New Roman" w:eastAsia="Bookman Old Style" w:hAnsi="Times New Roman" w:cs="Times New Roman"/>
          <w:sz w:val="24"/>
          <w:szCs w:val="24"/>
          <w:lang w:val="en-US"/>
        </w:rPr>
        <w:t>»;</w:t>
      </w:r>
    </w:p>
    <w:p w:rsidR="001A5CDC" w:rsidRPr="00E630B7" w:rsidRDefault="001A5CDC" w:rsidP="00E630B7">
      <w:pPr>
        <w:numPr>
          <w:ilvl w:val="0"/>
          <w:numId w:val="2"/>
        </w:numPr>
        <w:adjustRightInd/>
        <w:spacing w:after="200" w:line="360" w:lineRule="auto"/>
        <w:contextualSpacing/>
        <w:rPr>
          <w:rFonts w:ascii="Times New Roman" w:eastAsia="Bookman Old Style" w:hAnsi="Times New Roman" w:cs="Times New Roman"/>
          <w:sz w:val="24"/>
          <w:szCs w:val="24"/>
        </w:rPr>
      </w:pPr>
      <w:r w:rsidRPr="00E630B7">
        <w:rPr>
          <w:rFonts w:ascii="Times New Roman" w:eastAsia="Bookman Old Style" w:hAnsi="Times New Roman" w:cs="Times New Roman"/>
          <w:sz w:val="24"/>
          <w:szCs w:val="24"/>
        </w:rPr>
        <w:t>Учебный план МОУ «Средняя школа № 44».</w:t>
      </w:r>
    </w:p>
    <w:bookmarkEnd w:id="0"/>
    <w:p w:rsidR="001A5CDC" w:rsidRPr="00E630B7" w:rsidRDefault="001A5CDC" w:rsidP="001A5CDC">
      <w:pPr>
        <w:spacing w:line="360" w:lineRule="auto"/>
        <w:ind w:firstLine="540"/>
        <w:rPr>
          <w:rFonts w:ascii="Times New Roman" w:eastAsia="Calibri" w:hAnsi="Times New Roman" w:cs="Times New Roman"/>
          <w:sz w:val="24"/>
          <w:szCs w:val="24"/>
        </w:rPr>
      </w:pPr>
      <w:r w:rsidRPr="00E630B7">
        <w:rPr>
          <w:rFonts w:ascii="Times New Roman" w:eastAsia="Calibri" w:hAnsi="Times New Roman" w:cs="Times New Roman"/>
          <w:sz w:val="24"/>
          <w:szCs w:val="24"/>
        </w:rPr>
        <w:t>Муниципальное образовательное учреждение МОУ «Средняя школа № 44», реализуя адаптированную образовательную программу начального общего образования, создаёт условия для освоения образовательных стандартов образования на первой  ступени обучения, предоставляет образовательные услуги в соответствии с Лицензией на право осуществления образовательной деятельности, создаёт психологически комфортную образовательную среду для общего интеллектуального и нравственного развития личности, для сохранения и укрепления здоровья детей, успешного обучения, проводит работу по адаптации детей к жизни в современном обществе.</w:t>
      </w:r>
    </w:p>
    <w:p w:rsidR="00F15772" w:rsidRPr="00E630B7" w:rsidRDefault="00F15772" w:rsidP="001A5CDC">
      <w:pPr>
        <w:pStyle w:val="aff7"/>
        <w:numPr>
          <w:ilvl w:val="0"/>
          <w:numId w:val="3"/>
        </w:numPr>
        <w:spacing w:line="360" w:lineRule="auto"/>
        <w:jc w:val="left"/>
        <w:rPr>
          <w:rFonts w:ascii="Times New Roman" w:hAnsi="Times New Roman" w:cs="Times New Roman"/>
          <w:sz w:val="24"/>
          <w:szCs w:val="24"/>
        </w:rPr>
      </w:pPr>
      <w:r w:rsidRPr="00E630B7">
        <w:rPr>
          <w:rFonts w:ascii="Times New Roman" w:hAnsi="Times New Roman" w:cs="Times New Roman"/>
          <w:sz w:val="24"/>
          <w:szCs w:val="24"/>
        </w:rPr>
        <w:t>АОП НОО имеет варианты:</w:t>
      </w:r>
    </w:p>
    <w:p w:rsidR="00F15772" w:rsidRPr="00E630B7" w:rsidRDefault="00F15772" w:rsidP="001A5CDC">
      <w:pPr>
        <w:spacing w:line="360" w:lineRule="auto"/>
        <w:jc w:val="left"/>
        <w:rPr>
          <w:rFonts w:ascii="Times New Roman" w:hAnsi="Times New Roman" w:cs="Times New Roman"/>
          <w:sz w:val="24"/>
          <w:szCs w:val="24"/>
        </w:rPr>
      </w:pPr>
      <w:r w:rsidRPr="00E630B7">
        <w:rPr>
          <w:rFonts w:ascii="Times New Roman" w:hAnsi="Times New Roman" w:cs="Times New Roman"/>
          <w:sz w:val="24"/>
          <w:szCs w:val="24"/>
        </w:rPr>
        <w:t xml:space="preserve"> АОП НОО для обучающихся с тяжелыми нарушениями речи (далее - ТНР) включает два варианта:</w:t>
      </w:r>
    </w:p>
    <w:p w:rsidR="00F15772" w:rsidRPr="00E630B7" w:rsidRDefault="00F15772" w:rsidP="001A5CDC">
      <w:pPr>
        <w:spacing w:line="360" w:lineRule="auto"/>
        <w:jc w:val="left"/>
        <w:rPr>
          <w:rFonts w:ascii="Times New Roman" w:hAnsi="Times New Roman" w:cs="Times New Roman"/>
          <w:sz w:val="24"/>
          <w:szCs w:val="24"/>
        </w:rPr>
      </w:pPr>
      <w:r w:rsidRPr="00E630B7">
        <w:rPr>
          <w:rFonts w:ascii="Times New Roman" w:hAnsi="Times New Roman" w:cs="Times New Roman"/>
          <w:sz w:val="24"/>
          <w:szCs w:val="24"/>
        </w:rPr>
        <w:t>а) АОП НОО для обучающихся с ТНР (вариант 5.1);</w:t>
      </w:r>
    </w:p>
    <w:p w:rsidR="00F15772" w:rsidRPr="00E630B7" w:rsidRDefault="00F15772" w:rsidP="001A5CDC">
      <w:pPr>
        <w:spacing w:line="360" w:lineRule="auto"/>
        <w:jc w:val="left"/>
        <w:rPr>
          <w:rFonts w:ascii="Times New Roman" w:hAnsi="Times New Roman" w:cs="Times New Roman"/>
          <w:sz w:val="24"/>
          <w:szCs w:val="24"/>
        </w:rPr>
      </w:pPr>
      <w:r w:rsidRPr="00E630B7">
        <w:rPr>
          <w:rFonts w:ascii="Times New Roman" w:hAnsi="Times New Roman" w:cs="Times New Roman"/>
          <w:sz w:val="24"/>
          <w:szCs w:val="24"/>
        </w:rPr>
        <w:t>б) АОП НОО для обучающихся с ТНР (вариант 5.2);</w:t>
      </w:r>
    </w:p>
    <w:p w:rsidR="00F15772" w:rsidRPr="00E630B7" w:rsidRDefault="00F15772" w:rsidP="001A5CDC">
      <w:pPr>
        <w:spacing w:line="360" w:lineRule="auto"/>
        <w:jc w:val="left"/>
        <w:rPr>
          <w:rFonts w:ascii="Times New Roman" w:hAnsi="Times New Roman" w:cs="Times New Roman"/>
          <w:sz w:val="24"/>
          <w:szCs w:val="24"/>
        </w:rPr>
      </w:pPr>
      <w:r w:rsidRPr="00E630B7">
        <w:rPr>
          <w:rFonts w:ascii="Times New Roman" w:hAnsi="Times New Roman" w:cs="Times New Roman"/>
          <w:sz w:val="24"/>
          <w:szCs w:val="24"/>
        </w:rPr>
        <w:t xml:space="preserve"> А</w:t>
      </w:r>
      <w:r w:rsidR="00BC1892">
        <w:rPr>
          <w:rFonts w:ascii="Times New Roman" w:hAnsi="Times New Roman" w:cs="Times New Roman"/>
          <w:sz w:val="24"/>
          <w:szCs w:val="24"/>
        </w:rPr>
        <w:t>О</w:t>
      </w:r>
      <w:r w:rsidRPr="00E630B7">
        <w:rPr>
          <w:rFonts w:ascii="Times New Roman" w:hAnsi="Times New Roman" w:cs="Times New Roman"/>
          <w:sz w:val="24"/>
          <w:szCs w:val="24"/>
        </w:rPr>
        <w:t>ОП НОО для обучающихся с задержкой психического развития (далее - ЗПР) включает два варианта:</w:t>
      </w:r>
    </w:p>
    <w:p w:rsidR="00F15772" w:rsidRPr="00E630B7" w:rsidRDefault="00F15772" w:rsidP="001A5CDC">
      <w:pPr>
        <w:spacing w:line="360" w:lineRule="auto"/>
        <w:jc w:val="left"/>
        <w:rPr>
          <w:rFonts w:ascii="Times New Roman" w:hAnsi="Times New Roman" w:cs="Times New Roman"/>
          <w:sz w:val="24"/>
          <w:szCs w:val="24"/>
        </w:rPr>
      </w:pPr>
      <w:r w:rsidRPr="00E630B7">
        <w:rPr>
          <w:rFonts w:ascii="Times New Roman" w:hAnsi="Times New Roman" w:cs="Times New Roman"/>
          <w:sz w:val="24"/>
          <w:szCs w:val="24"/>
        </w:rPr>
        <w:t>а) АОП НОО для обучающихся с ЗПР (вариант 7.1);</w:t>
      </w:r>
    </w:p>
    <w:p w:rsidR="00F15772" w:rsidRPr="00E630B7" w:rsidRDefault="00F15772" w:rsidP="001A5CDC">
      <w:pPr>
        <w:spacing w:line="360" w:lineRule="auto"/>
        <w:jc w:val="left"/>
        <w:rPr>
          <w:rFonts w:ascii="Times New Roman" w:hAnsi="Times New Roman" w:cs="Times New Roman"/>
          <w:sz w:val="24"/>
          <w:szCs w:val="24"/>
        </w:rPr>
      </w:pPr>
      <w:r w:rsidRPr="00E630B7">
        <w:rPr>
          <w:rFonts w:ascii="Times New Roman" w:hAnsi="Times New Roman" w:cs="Times New Roman"/>
          <w:sz w:val="24"/>
          <w:szCs w:val="24"/>
        </w:rPr>
        <w:t>б) АОП НОО для обучающихся с ЗПР (вариант 7.2);</w:t>
      </w:r>
    </w:p>
    <w:p w:rsidR="00F15772" w:rsidRPr="00E630B7" w:rsidRDefault="001A5CDC" w:rsidP="001A5CDC">
      <w:pPr>
        <w:spacing w:line="360" w:lineRule="auto"/>
        <w:jc w:val="left"/>
        <w:rPr>
          <w:rFonts w:ascii="Times New Roman" w:hAnsi="Times New Roman" w:cs="Times New Roman"/>
          <w:sz w:val="24"/>
          <w:szCs w:val="24"/>
        </w:rPr>
      </w:pPr>
      <w:r w:rsidRPr="00E630B7">
        <w:rPr>
          <w:rFonts w:ascii="Times New Roman" w:hAnsi="Times New Roman" w:cs="Times New Roman"/>
          <w:sz w:val="24"/>
          <w:szCs w:val="24"/>
        </w:rPr>
        <w:t xml:space="preserve">2. </w:t>
      </w:r>
      <w:r w:rsidR="00F15772" w:rsidRPr="00E630B7">
        <w:rPr>
          <w:rFonts w:ascii="Times New Roman" w:hAnsi="Times New Roman" w:cs="Times New Roman"/>
          <w:sz w:val="24"/>
          <w:szCs w:val="24"/>
        </w:rPr>
        <w:t>Каждый вариант А</w:t>
      </w:r>
      <w:r w:rsidR="00BC1892">
        <w:rPr>
          <w:rFonts w:ascii="Times New Roman" w:hAnsi="Times New Roman" w:cs="Times New Roman"/>
          <w:sz w:val="24"/>
          <w:szCs w:val="24"/>
        </w:rPr>
        <w:t>О</w:t>
      </w:r>
      <w:r w:rsidR="00F15772" w:rsidRPr="00E630B7">
        <w:rPr>
          <w:rFonts w:ascii="Times New Roman" w:hAnsi="Times New Roman" w:cs="Times New Roman"/>
          <w:sz w:val="24"/>
          <w:szCs w:val="24"/>
        </w:rPr>
        <w:t xml:space="preserve">ОП НОО разработан с учетом особенностей психофизического развития, индивидуальных возможностей обучающихся конкретной нозологической группы, </w:t>
      </w:r>
      <w:r w:rsidR="00F15772" w:rsidRPr="00E630B7">
        <w:rPr>
          <w:rFonts w:ascii="Times New Roman" w:hAnsi="Times New Roman" w:cs="Times New Roman"/>
          <w:sz w:val="24"/>
          <w:szCs w:val="24"/>
        </w:rPr>
        <w:lastRenderedPageBreak/>
        <w:t>которой он адресован, и обеспечивает освоение содержания образования, коррекцию нарушений развития и социальную адаптацию. А</w:t>
      </w:r>
      <w:r w:rsidR="00BC1892">
        <w:rPr>
          <w:rFonts w:ascii="Times New Roman" w:hAnsi="Times New Roman" w:cs="Times New Roman"/>
          <w:sz w:val="24"/>
          <w:szCs w:val="24"/>
        </w:rPr>
        <w:t>О</w:t>
      </w:r>
      <w:r w:rsidR="00F15772" w:rsidRPr="00E630B7">
        <w:rPr>
          <w:rFonts w:ascii="Times New Roman" w:hAnsi="Times New Roman" w:cs="Times New Roman"/>
          <w:sz w:val="24"/>
          <w:szCs w:val="24"/>
        </w:rPr>
        <w:t>ОП НОО обучающихся, имеющих инвалидность, дополняется индивидуальной программой реабилитации,</w:t>
      </w:r>
      <w:r w:rsidRPr="00E630B7">
        <w:rPr>
          <w:rFonts w:ascii="Times New Roman" w:hAnsi="Times New Roman" w:cs="Times New Roman"/>
          <w:sz w:val="24"/>
          <w:szCs w:val="24"/>
        </w:rPr>
        <w:t xml:space="preserve"> ре</w:t>
      </w:r>
      <w:r w:rsidR="00F15772" w:rsidRPr="00E630B7">
        <w:rPr>
          <w:rFonts w:ascii="Times New Roman" w:hAnsi="Times New Roman" w:cs="Times New Roman"/>
          <w:sz w:val="24"/>
          <w:szCs w:val="24"/>
        </w:rPr>
        <w:t>абилитации инвалида (далее - ИПРА) в части создания специальных условий получения образования и обеспечения психолого-педагогической помощи, в том числе психолого-педагогической реабилитации и</w:t>
      </w:r>
      <w:r w:rsidRPr="00E630B7">
        <w:rPr>
          <w:rFonts w:ascii="Times New Roman" w:hAnsi="Times New Roman" w:cs="Times New Roman"/>
          <w:sz w:val="24"/>
          <w:szCs w:val="24"/>
        </w:rPr>
        <w:t xml:space="preserve"> ре</w:t>
      </w:r>
      <w:r w:rsidR="00F15772" w:rsidRPr="00E630B7">
        <w:rPr>
          <w:rFonts w:ascii="Times New Roman" w:hAnsi="Times New Roman" w:cs="Times New Roman"/>
          <w:sz w:val="24"/>
          <w:szCs w:val="24"/>
        </w:rPr>
        <w:t>абилитации.</w:t>
      </w:r>
    </w:p>
    <w:p w:rsidR="00F15772" w:rsidRPr="00E630B7" w:rsidRDefault="00F15772" w:rsidP="001A5CDC">
      <w:pPr>
        <w:rPr>
          <w:rFonts w:ascii="Times New Roman" w:hAnsi="Times New Roman" w:cs="Times New Roman"/>
          <w:sz w:val="24"/>
          <w:szCs w:val="24"/>
        </w:rPr>
      </w:pPr>
    </w:p>
    <w:p w:rsidR="00F15772" w:rsidRPr="00E630B7" w:rsidRDefault="00F15772">
      <w:pPr>
        <w:rPr>
          <w:rFonts w:ascii="Times New Roman" w:hAnsi="Times New Roman" w:cs="Times New Roman"/>
          <w:sz w:val="24"/>
          <w:szCs w:val="24"/>
        </w:rPr>
      </w:pPr>
    </w:p>
    <w:p w:rsidR="00F15772" w:rsidRPr="00E630B7" w:rsidRDefault="00F15772" w:rsidP="00E630B7">
      <w:pPr>
        <w:pStyle w:val="1"/>
        <w:jc w:val="both"/>
        <w:rPr>
          <w:rFonts w:ascii="Times New Roman" w:hAnsi="Times New Roman" w:cs="Times New Roman"/>
        </w:rPr>
      </w:pPr>
      <w:r w:rsidRPr="00E630B7">
        <w:rPr>
          <w:rFonts w:ascii="Times New Roman" w:hAnsi="Times New Roman" w:cs="Times New Roman"/>
        </w:rPr>
        <w:t>Целевой раздел АОП НОО для обучающихся с ТНР (вариант 5.1)</w:t>
      </w:r>
    </w:p>
    <w:p w:rsidR="00F15772" w:rsidRPr="00E630B7" w:rsidRDefault="00F15772">
      <w:pPr>
        <w:rPr>
          <w:rFonts w:ascii="Times New Roman" w:hAnsi="Times New Roman" w:cs="Times New Roman"/>
          <w:sz w:val="24"/>
          <w:szCs w:val="24"/>
        </w:rPr>
      </w:pPr>
    </w:p>
    <w:p w:rsidR="00F15772" w:rsidRPr="00E630B7" w:rsidRDefault="00F15772" w:rsidP="0075137A">
      <w:pPr>
        <w:ind w:firstLine="0"/>
        <w:rPr>
          <w:rFonts w:ascii="Times New Roman" w:hAnsi="Times New Roman" w:cs="Times New Roman"/>
          <w:b/>
          <w:sz w:val="24"/>
          <w:szCs w:val="24"/>
        </w:rPr>
      </w:pPr>
      <w:r w:rsidRPr="00E630B7">
        <w:rPr>
          <w:rFonts w:ascii="Times New Roman" w:hAnsi="Times New Roman" w:cs="Times New Roman"/>
          <w:b/>
          <w:sz w:val="24"/>
          <w:szCs w:val="24"/>
        </w:rPr>
        <w:t>Пояснительная записка.</w:t>
      </w:r>
    </w:p>
    <w:p w:rsidR="00F15772" w:rsidRPr="00E630B7" w:rsidRDefault="00F15772" w:rsidP="0075137A">
      <w:pPr>
        <w:ind w:firstLine="0"/>
        <w:rPr>
          <w:rFonts w:ascii="Times New Roman" w:hAnsi="Times New Roman" w:cs="Times New Roman"/>
          <w:sz w:val="24"/>
          <w:szCs w:val="24"/>
        </w:rPr>
      </w:pPr>
      <w:r w:rsidRPr="00E630B7">
        <w:rPr>
          <w:rFonts w:ascii="Times New Roman" w:hAnsi="Times New Roman" w:cs="Times New Roman"/>
          <w:sz w:val="24"/>
          <w:szCs w:val="24"/>
        </w:rPr>
        <w:t>Цель реализации АОП НОО для обучающихся с ТНР - формирование у обучающихся с ТНР общей культуры, обеспечивающей разностороннее развитие их личности (нравственно-эстетическое, социально-личностное, интеллектуальное, физическое), овладение учебной деятельностью в соответствии с принятыми в семье и обществе духовно-нравственными и социокультурными ценностями.</w:t>
      </w:r>
    </w:p>
    <w:p w:rsidR="00F15772" w:rsidRPr="00E630B7" w:rsidRDefault="00F15772" w:rsidP="0075137A">
      <w:pPr>
        <w:ind w:firstLine="0"/>
        <w:rPr>
          <w:rFonts w:ascii="Times New Roman" w:hAnsi="Times New Roman" w:cs="Times New Roman"/>
          <w:sz w:val="24"/>
          <w:szCs w:val="24"/>
        </w:rPr>
      </w:pPr>
      <w:r w:rsidRPr="00E630B7">
        <w:rPr>
          <w:rFonts w:ascii="Times New Roman" w:hAnsi="Times New Roman" w:cs="Times New Roman"/>
          <w:sz w:val="24"/>
          <w:szCs w:val="24"/>
        </w:rPr>
        <w:t>Принципы и подходы к формированию АООП НОО для обучающихся с ТНР представлены в разделе I. Общие положения.</w:t>
      </w:r>
    </w:p>
    <w:p w:rsidR="00F15772" w:rsidRPr="00E630B7" w:rsidRDefault="00F15772" w:rsidP="0075137A">
      <w:pPr>
        <w:ind w:firstLine="0"/>
        <w:rPr>
          <w:rFonts w:ascii="Times New Roman" w:hAnsi="Times New Roman" w:cs="Times New Roman"/>
          <w:b/>
          <w:sz w:val="24"/>
          <w:szCs w:val="24"/>
        </w:rPr>
      </w:pPr>
      <w:r w:rsidRPr="00E630B7">
        <w:rPr>
          <w:rFonts w:ascii="Times New Roman" w:hAnsi="Times New Roman" w:cs="Times New Roman"/>
          <w:b/>
          <w:sz w:val="24"/>
          <w:szCs w:val="24"/>
        </w:rPr>
        <w:t>Общая характеристика.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Вариант 5.1 предполагает, что обучающийся с ТНР получает образование, полностью соответствующее по итоговым достижениям к моменту завершения обучения образованию сверстников с нормальным речевым развитием, находясь в их среде и в те же сроки обучения. Срок освоения ФАОП НОО составляет 4 года.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Вариант 5.1 предназначается для обучающихся с фонетико-фонематическим или фонетическим недоразвитием (</w:t>
      </w:r>
      <w:proofErr w:type="spellStart"/>
      <w:r w:rsidRPr="00E630B7">
        <w:rPr>
          <w:rFonts w:ascii="Times New Roman" w:hAnsi="Times New Roman" w:cs="Times New Roman"/>
          <w:sz w:val="24"/>
          <w:szCs w:val="24"/>
        </w:rPr>
        <w:t>дислалия</w:t>
      </w:r>
      <w:proofErr w:type="spellEnd"/>
      <w:r w:rsidRPr="00E630B7">
        <w:rPr>
          <w:rFonts w:ascii="Times New Roman" w:hAnsi="Times New Roman" w:cs="Times New Roman"/>
          <w:sz w:val="24"/>
          <w:szCs w:val="24"/>
        </w:rPr>
        <w:t xml:space="preserve">; легкая степень выраженности дизартрии, заикания; </w:t>
      </w:r>
      <w:proofErr w:type="spellStart"/>
      <w:r w:rsidRPr="00E630B7">
        <w:rPr>
          <w:rFonts w:ascii="Times New Roman" w:hAnsi="Times New Roman" w:cs="Times New Roman"/>
          <w:sz w:val="24"/>
          <w:szCs w:val="24"/>
        </w:rPr>
        <w:t>ринолалия</w:t>
      </w:r>
      <w:proofErr w:type="spellEnd"/>
      <w:r w:rsidRPr="00E630B7">
        <w:rPr>
          <w:rFonts w:ascii="Times New Roman" w:hAnsi="Times New Roman" w:cs="Times New Roman"/>
          <w:sz w:val="24"/>
          <w:szCs w:val="24"/>
        </w:rPr>
        <w:t xml:space="preserve">), обучающихся с общим недоразвитием речи 3 и 4 уровней речевого развития различного генеза (например, при минимальных </w:t>
      </w:r>
      <w:proofErr w:type="spellStart"/>
      <w:r w:rsidRPr="00E630B7">
        <w:rPr>
          <w:rFonts w:ascii="Times New Roman" w:hAnsi="Times New Roman" w:cs="Times New Roman"/>
          <w:sz w:val="24"/>
          <w:szCs w:val="24"/>
        </w:rPr>
        <w:t>дизартрических</w:t>
      </w:r>
      <w:proofErr w:type="spellEnd"/>
      <w:r w:rsidRPr="00E630B7">
        <w:rPr>
          <w:rFonts w:ascii="Times New Roman" w:hAnsi="Times New Roman" w:cs="Times New Roman"/>
          <w:sz w:val="24"/>
          <w:szCs w:val="24"/>
        </w:rPr>
        <w:t xml:space="preserve"> расстройствах, </w:t>
      </w:r>
      <w:proofErr w:type="spellStart"/>
      <w:r w:rsidRPr="00E630B7">
        <w:rPr>
          <w:rFonts w:ascii="Times New Roman" w:hAnsi="Times New Roman" w:cs="Times New Roman"/>
          <w:sz w:val="24"/>
          <w:szCs w:val="24"/>
        </w:rPr>
        <w:t>ринолалии</w:t>
      </w:r>
      <w:proofErr w:type="spellEnd"/>
      <w:r w:rsidRPr="00E630B7">
        <w:rPr>
          <w:rFonts w:ascii="Times New Roman" w:hAnsi="Times New Roman" w:cs="Times New Roman"/>
          <w:sz w:val="24"/>
          <w:szCs w:val="24"/>
        </w:rPr>
        <w:t>), у которых имеются нарушения всех компонентов языка; для обучающихся с нарушениями чтения и письма.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Адаптация АООП НОО предполагает введение ориентированных на удовлетворение особых образовательных потребностей обучающихся с ТНР коррекционных мероприятий и требований к результатам освоения обучающимися программы коррекционной работы. Обязательными условиями реализации АОП НОО для обучающихся с ТНР являются логопедическое сопровождение обучающихся, согласованная работа учителя-логопеда с педагогическим работником начальных классов, другими педагогическими работниками с учетом особых образовательных потребностей обучающихся.</w:t>
      </w:r>
    </w:p>
    <w:p w:rsidR="00F15772" w:rsidRPr="00E630B7" w:rsidRDefault="00F15772" w:rsidP="0075137A">
      <w:pPr>
        <w:ind w:firstLine="0"/>
        <w:rPr>
          <w:rFonts w:ascii="Times New Roman" w:hAnsi="Times New Roman" w:cs="Times New Roman"/>
          <w:sz w:val="24"/>
          <w:szCs w:val="24"/>
        </w:rPr>
      </w:pPr>
      <w:r w:rsidRPr="00E630B7">
        <w:rPr>
          <w:rFonts w:ascii="Times New Roman" w:hAnsi="Times New Roman" w:cs="Times New Roman"/>
          <w:sz w:val="24"/>
          <w:szCs w:val="24"/>
        </w:rPr>
        <w:t>Психолого-педагогическая характеристика обучающихся с ТНР.</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 xml:space="preserve">У обучающихся с фонетико-фонематическим и фонетическим недоразвитием наблюдается нарушение процесса формирования произносительной системы родного языка вследствие дефектов восприятия и произношения фонем. Отмечается незаконченность процессов формирования </w:t>
      </w:r>
      <w:proofErr w:type="spellStart"/>
      <w:r w:rsidRPr="00E630B7">
        <w:rPr>
          <w:rFonts w:ascii="Times New Roman" w:hAnsi="Times New Roman" w:cs="Times New Roman"/>
          <w:sz w:val="24"/>
          <w:szCs w:val="24"/>
        </w:rPr>
        <w:t>артикулирования</w:t>
      </w:r>
      <w:proofErr w:type="spellEnd"/>
      <w:r w:rsidRPr="00E630B7">
        <w:rPr>
          <w:rFonts w:ascii="Times New Roman" w:hAnsi="Times New Roman" w:cs="Times New Roman"/>
          <w:sz w:val="24"/>
          <w:szCs w:val="24"/>
        </w:rPr>
        <w:t xml:space="preserve"> и восприятия звуков, отличающихся тонкими акустико-артикуляторными признаками.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Несформированность произношения звуков крайне вариативна и может быть выражена в различных вариантах: отсутствие, замены (как правило, звуками простыми по артикуляции), смешение, искаженное произнесение (не соответствующее нормам звуковой системы родного языка).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Определяющим признаком фонематического недоразвития является пониженная способность к дифференциации звуков, обеспечивающая восприятие фонемного состава родного языка, что негативно влияет на овладение звуковым анализом.</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lastRenderedPageBreak/>
        <w:t xml:space="preserve">Фонетическое недоразвитие характеризуется нарушением формирования фонетической стороны речи либо в комплексе (что проявляется одновременно в искажении звуков, </w:t>
      </w:r>
      <w:proofErr w:type="spellStart"/>
      <w:r w:rsidRPr="00E630B7">
        <w:rPr>
          <w:rFonts w:ascii="Times New Roman" w:hAnsi="Times New Roman" w:cs="Times New Roman"/>
          <w:sz w:val="24"/>
          <w:szCs w:val="24"/>
        </w:rPr>
        <w:t>звукослоговой</w:t>
      </w:r>
      <w:proofErr w:type="spellEnd"/>
      <w:r w:rsidRPr="00E630B7">
        <w:rPr>
          <w:rFonts w:ascii="Times New Roman" w:hAnsi="Times New Roman" w:cs="Times New Roman"/>
          <w:sz w:val="24"/>
          <w:szCs w:val="24"/>
        </w:rPr>
        <w:t xml:space="preserve"> структуры слова, в просодических нарушениях), либо нарушением формирования отдельных компонентов фонетического строя речи (например, только звукопроизношения или звукопроизношения и </w:t>
      </w:r>
      <w:proofErr w:type="spellStart"/>
      <w:r w:rsidRPr="00E630B7">
        <w:rPr>
          <w:rFonts w:ascii="Times New Roman" w:hAnsi="Times New Roman" w:cs="Times New Roman"/>
          <w:sz w:val="24"/>
          <w:szCs w:val="24"/>
        </w:rPr>
        <w:t>звукослоговой</w:t>
      </w:r>
      <w:proofErr w:type="spellEnd"/>
      <w:r w:rsidRPr="00E630B7">
        <w:rPr>
          <w:rFonts w:ascii="Times New Roman" w:hAnsi="Times New Roman" w:cs="Times New Roman"/>
          <w:sz w:val="24"/>
          <w:szCs w:val="24"/>
        </w:rPr>
        <w:t xml:space="preserve"> структуры слова). Такие обучающиеся хуже, чем их сверстники, запоминают речевой материал, с большим количеством ошибок выполняют задания, связанные с активной речевой деятельностью.</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 xml:space="preserve">Обучающиеся с IV уровнем общего недоразвития речи характеризуются остаточными явлениями недоразвития лексико-грамматических и фонетико-фонематических компонентов языковой системы. У таких обучающихся не отмечается выраженных нарушений звукопроизношения. Нарушения </w:t>
      </w:r>
      <w:proofErr w:type="spellStart"/>
      <w:r w:rsidRPr="00E630B7">
        <w:rPr>
          <w:rFonts w:ascii="Times New Roman" w:hAnsi="Times New Roman" w:cs="Times New Roman"/>
          <w:sz w:val="24"/>
          <w:szCs w:val="24"/>
        </w:rPr>
        <w:t>звукослоговой</w:t>
      </w:r>
      <w:proofErr w:type="spellEnd"/>
      <w:r w:rsidRPr="00E630B7">
        <w:rPr>
          <w:rFonts w:ascii="Times New Roman" w:hAnsi="Times New Roman" w:cs="Times New Roman"/>
          <w:sz w:val="24"/>
          <w:szCs w:val="24"/>
        </w:rPr>
        <w:t xml:space="preserve"> структуры слова проявляются в различных вариантах искажения его </w:t>
      </w:r>
      <w:proofErr w:type="spellStart"/>
      <w:r w:rsidRPr="00E630B7">
        <w:rPr>
          <w:rFonts w:ascii="Times New Roman" w:hAnsi="Times New Roman" w:cs="Times New Roman"/>
          <w:sz w:val="24"/>
          <w:szCs w:val="24"/>
        </w:rPr>
        <w:t>звуконаполняемости</w:t>
      </w:r>
      <w:proofErr w:type="spellEnd"/>
      <w:r w:rsidRPr="00E630B7">
        <w:rPr>
          <w:rFonts w:ascii="Times New Roman" w:hAnsi="Times New Roman" w:cs="Times New Roman"/>
          <w:sz w:val="24"/>
          <w:szCs w:val="24"/>
        </w:rPr>
        <w:t xml:space="preserve"> как на уровне отдельного слога, так и слова. Наряду с этим отмечается недостаточная внятность, выразительность речи, нечеткая дикция, создающие впечатление общей смазанности речи, смешение звуков, свидетельствующее о низком уровне сформированности дифференцированного восприятия фонем и являющееся важным показателем не закончившегося процесса </w:t>
      </w:r>
      <w:proofErr w:type="spellStart"/>
      <w:r w:rsidRPr="00E630B7">
        <w:rPr>
          <w:rFonts w:ascii="Times New Roman" w:hAnsi="Times New Roman" w:cs="Times New Roman"/>
          <w:sz w:val="24"/>
          <w:szCs w:val="24"/>
        </w:rPr>
        <w:t>фонемообразования</w:t>
      </w:r>
      <w:proofErr w:type="spellEnd"/>
      <w:r w:rsidRPr="00E630B7">
        <w:rPr>
          <w:rFonts w:ascii="Times New Roman" w:hAnsi="Times New Roman" w:cs="Times New Roman"/>
          <w:sz w:val="24"/>
          <w:szCs w:val="24"/>
        </w:rPr>
        <w:t>.</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У обучающихся обнаруживаются отдельные нарушения смысловой стороны речи. Лексические ошибки проявляются в замене слов, близких по ситуации, по значению, в смешении признаков. Выявляются трудности передачи обучающимися системных связей и отношений, существующих внутри лексических групп. Обучающиеся затрудняются в установлении синонимических и антонимических отношений, особенно на материале слов с абстрактным значением.</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Недостаточность лексического строя речи проявляется в специфических словообразовательных ошибках. Недоразвитие словообразовательных процессов, проявляющееся преимущественно в нарушении использования непродуктивных словообразовательных аффиксов, препятствует своевременному формированию навыков группировки однокоренных слов, подбора родственных слов и анализа их состава, что впоследствии сказывается на качестве овладения программой по русскому языку.</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Недостаточный уровень сформированности лексических средств языка особенно ярко проявляется в понимании и употреблении фраз, пословиц с переносным значением.</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В грамматическом оформлении речи часто встречаются ошибки в употреблении грамматических форм слова. Особую сложность для обучающихся представляют конструкции с придаточными предложениями, что выражается в пропуске, замене союзов, инверсии.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Лексико-грамматические средства языка у обучающихся сформированы неодинаково. С одной стороны, может отмечаться незначительное количество ошибок, которые носят непостоянный характер и сочетаются с возможностью осуществления верного выбора при сравнении правильного и неправильного ответов, с другой - устойчивый характер ошибок, особенно в самостоятельной речи.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Отличительной особенностью является своеобразие связной речи, характеризующееся нарушениями логической последовательности, застреванием на второстепенных деталях, пропусками главных событий, повторами отдельных эпизодов при составлении рассказа на заданную тему, по картинке, по серии сюжетных картин.</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Наряду с расстройствами устной речи у обучающихся отмечаются разнообразные нарушения чтения и письма, проявляющиеся в стойких, повторяющихся, специфических ошибках при чтении и на письме, механизм возникновения которых обусловлен недостаточной сформированностью базовых высших психических функций, обеспечивающих процессы чтения и письма в норме.</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 xml:space="preserve">У обучающихся с легкой степенью выраженности заикания отмечаются специфические трудности при продуцировании речевых высказываний в ходе общения, проявляющиеся в непреднамеренных остановках, повторах отдельных звуков, слогов, слов, часто сопровождающихся судорогами мышц речевого аппарата. Заикание носит ярко выраженный ситуативный характер, но </w:t>
      </w:r>
      <w:r w:rsidRPr="00E630B7">
        <w:rPr>
          <w:rFonts w:ascii="Times New Roman" w:hAnsi="Times New Roman" w:cs="Times New Roman"/>
          <w:sz w:val="24"/>
          <w:szCs w:val="24"/>
        </w:rPr>
        <w:lastRenderedPageBreak/>
        <w:t>в целом незначительно препятствует процессу коммуникации.</w:t>
      </w:r>
    </w:p>
    <w:p w:rsidR="00F15772" w:rsidRPr="00E630B7" w:rsidRDefault="00F15772" w:rsidP="0075137A">
      <w:pPr>
        <w:ind w:firstLine="0"/>
        <w:rPr>
          <w:rFonts w:ascii="Times New Roman" w:hAnsi="Times New Roman" w:cs="Times New Roman"/>
          <w:sz w:val="24"/>
          <w:szCs w:val="24"/>
        </w:rPr>
      </w:pPr>
      <w:r w:rsidRPr="00E630B7">
        <w:rPr>
          <w:rFonts w:ascii="Times New Roman" w:hAnsi="Times New Roman" w:cs="Times New Roman"/>
          <w:sz w:val="24"/>
          <w:szCs w:val="24"/>
        </w:rPr>
        <w:t>Особые образовательные потребности обучающихся с ТНР.</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К особым образовательным потребностям, характерным для обучающихся с ТНР относятся: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выявление в максимально раннем периоде обучения детей группы риска и назначение логопедической помощи на этапе обнаружения первых признаков отклонения речевого развития;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организация логопедической коррекции в соответствии с выявленным нарушением перед началом обучения в школе; преемственность содержания и методов дошкольного и школьного образования и воспитания, ориентированных на нормализацию или полное преодоление отклонений речевого и личностного развития;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получение начального общего образования в условиях образовательных организаций общего или специального типа, адекватного образовательным потребностям обучающегося и степени выраженности его речевого недоразвития;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обязательность непрерывности коррекционно-развивающего процесса, реализуемого как через содержание предметных и коррекционно-развивающей областей и специальных курсов, так и в процессе индивидуальной или подгрупповой логопедической работы;</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создание условий, нормализующих и (или) компенсирующих состояние высших психических функций, анализаторной, аналитико-синтетической и регуляторной деятельности на основе обеспечения комплексного подхода при изучении обучающихся с речевыми нарушениями и коррекции этих нарушений;</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координация педагогических, психологических и медицинских средств воздействия в процессе комплексного психолого-педагогического сопровождения;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получение комплекса медицинских услуг, способствующих устранению или минимизации первичного дефекта, нормализации моторной сферы, состояния высшей нервной деятельности, соматического здоровья;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гибкое варьирование организации процесса обучения путем расширения либо сокращения содержания отдельных предметных областей, изменения количества учебных часов и использования соответствующих методик и технологий;</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индивидуальный темп обучения и продвижения в образовательном пространстве для разных категорий обучающихся с ТНР;</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постоянный (пошаговый) мониторинг результативности образования и сформированности социальной компетенции обучающихся, уровня и динамики развития речевых процессов, исходя из механизма речевого дефекта;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применение специальных методов, приемов и средств обучения, в том числе специализированных компьютерных технологий, дидактических пособий, визуальных средств, обеспечивающих реализацию "обходных путей" коррекционного воздействия на речевые процессы, повышающих контроль за устной и письменной речью;</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возможность обучаться на дому или дистанционно при наличии медицинских показаний;</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профилактика и коррекция социокультурной и школьной дезадаптации путем максимального расширения образовательного пространства, увеличения социальных контактов; обучения умению выбирать и применять адекватные коммуникативные стратегии и тактики;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психолого-педагогическое сопровождение семьи с целью ее активного включения в коррекционно-развивающую работу с обучающимся; организация партнерских отношений с родителями (законными представителями).</w:t>
      </w:r>
    </w:p>
    <w:p w:rsidR="00F15772" w:rsidRPr="00E630B7" w:rsidRDefault="00F15772" w:rsidP="0075137A">
      <w:pPr>
        <w:ind w:firstLine="0"/>
        <w:rPr>
          <w:rFonts w:ascii="Times New Roman" w:hAnsi="Times New Roman" w:cs="Times New Roman"/>
          <w:b/>
          <w:sz w:val="24"/>
          <w:szCs w:val="24"/>
        </w:rPr>
      </w:pPr>
      <w:r w:rsidRPr="00E630B7">
        <w:rPr>
          <w:rFonts w:ascii="Times New Roman" w:hAnsi="Times New Roman" w:cs="Times New Roman"/>
          <w:b/>
          <w:sz w:val="24"/>
          <w:szCs w:val="24"/>
        </w:rPr>
        <w:t>Планируемые результаты освоения обучающимися с ТНР АОП НОО (вариант 5.1).</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Планируемые результаты освоения обучающимися АОП НОО для обучающихся с ТНР (вариант 5.1) дополняются результатами освоения программы коррекционной работы.</w:t>
      </w:r>
    </w:p>
    <w:p w:rsidR="00F15772" w:rsidRPr="00E630B7" w:rsidRDefault="00F15772" w:rsidP="0075137A">
      <w:pPr>
        <w:ind w:firstLine="0"/>
        <w:rPr>
          <w:rFonts w:ascii="Times New Roman" w:hAnsi="Times New Roman" w:cs="Times New Roman"/>
          <w:sz w:val="24"/>
          <w:szCs w:val="24"/>
        </w:rPr>
      </w:pPr>
      <w:r w:rsidRPr="00E630B7">
        <w:rPr>
          <w:rFonts w:ascii="Times New Roman" w:hAnsi="Times New Roman" w:cs="Times New Roman"/>
          <w:sz w:val="24"/>
          <w:szCs w:val="24"/>
        </w:rPr>
        <w:t>Требования к результатам коррекционной работы по преодолению нарушений устной речи, преодолению и профилактике нарушений чтения и письма: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отсутствие дефектов звукопроизношения и умение различать правильное и неправильное произнесение звука;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 xml:space="preserve">умение правильно воспроизводить различной сложности </w:t>
      </w:r>
      <w:proofErr w:type="spellStart"/>
      <w:r w:rsidRPr="00E630B7">
        <w:rPr>
          <w:rFonts w:ascii="Times New Roman" w:hAnsi="Times New Roman" w:cs="Times New Roman"/>
          <w:sz w:val="24"/>
          <w:szCs w:val="24"/>
        </w:rPr>
        <w:t>звукослоговую</w:t>
      </w:r>
      <w:proofErr w:type="spellEnd"/>
      <w:r w:rsidRPr="00E630B7">
        <w:rPr>
          <w:rFonts w:ascii="Times New Roman" w:hAnsi="Times New Roman" w:cs="Times New Roman"/>
          <w:sz w:val="24"/>
          <w:szCs w:val="24"/>
        </w:rPr>
        <w:t xml:space="preserve"> структуру слов как изолированных, так и в условиях контекста;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правильное восприятие, дифференциация, осознание и адекватное использование интонационных средств выразительной четкой речи;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умение произвольно изменять основные акустические характеристики голоса;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умение правильно осуществлять членение речевого потока посредством пауз, логического ударения, интонационной интенсивности;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 xml:space="preserve">минимизация фонологического дефицита (умение дифференцировать на слух и в произношении звуки, близкие по </w:t>
      </w:r>
      <w:proofErr w:type="spellStart"/>
      <w:r w:rsidRPr="00E630B7">
        <w:rPr>
          <w:rFonts w:ascii="Times New Roman" w:hAnsi="Times New Roman" w:cs="Times New Roman"/>
          <w:sz w:val="24"/>
          <w:szCs w:val="24"/>
        </w:rPr>
        <w:t>артикуляторно</w:t>
      </w:r>
      <w:proofErr w:type="spellEnd"/>
      <w:r w:rsidRPr="00E630B7">
        <w:rPr>
          <w:rFonts w:ascii="Times New Roman" w:hAnsi="Times New Roman" w:cs="Times New Roman"/>
          <w:sz w:val="24"/>
          <w:szCs w:val="24"/>
        </w:rPr>
        <w:t>-акустическим признакам);</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умение осуществлять операции языкового анализа и синтеза на уровне предложения и слова;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практическое владение основными закономерностями грамматического и лексического строя речи; сформированность лексической системности;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умение правильно употреблять грамматические формы слов и пользоваться как продуктивными, так и непродуктивными словообразовательными моделями;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овладение синтаксическими конструкциями различной сложности и их использование;</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владение связной речью, соответствующей законам логики, грамматики, композиции, выполняющей коммуникативную функцию;</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сформированность языковых операций, необходимых для овладения чтением и письмом;</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сформированность психофизиологического, психологического, лингвистического уровней, обеспечивающих овладение чтением и письмом; владение письменной формой коммуникации (техническими и смысловыми компонентами чтения и письма);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позитивное отношение и устойчивые мотивы к изучению языка;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понимание роли языка в коммуникации, как основного средства человеческого общения.</w:t>
      </w:r>
    </w:p>
    <w:p w:rsidR="00F15772" w:rsidRPr="00E630B7" w:rsidRDefault="00F15772" w:rsidP="0075137A">
      <w:pPr>
        <w:ind w:firstLine="0"/>
        <w:rPr>
          <w:rFonts w:ascii="Times New Roman" w:hAnsi="Times New Roman" w:cs="Times New Roman"/>
          <w:sz w:val="24"/>
          <w:szCs w:val="24"/>
        </w:rPr>
      </w:pPr>
      <w:r w:rsidRPr="00E630B7">
        <w:rPr>
          <w:rFonts w:ascii="Times New Roman" w:hAnsi="Times New Roman" w:cs="Times New Roman"/>
          <w:sz w:val="24"/>
          <w:szCs w:val="24"/>
        </w:rPr>
        <w:t>Требования к результатам овладения социальной компетенцией должны отражать:</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развитие адекватных представлений о собственных возможностях и ограничениях, о насущно необходимом жизнеобеспечении: умение адекватно оценивать свои силы, понимать, что можно и чего нельзя: в еде, физической нагрузке, в приеме медицинских препаратов, осуществлении вакцинации; написать при необходимости сообщение; умение адекватно выбрать взрослого и обратиться к нему за помощью, точно описать возникшую проблему; выделять ситуации, когда требуется привлечение родителей (законных представителей); умение принимать решения в области жизнеобеспечения; владение достаточным запасом фраз и определений для обозначения возникшей проблемы;</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овладение социально-бытовыми умениями, используемыми в повседневной жизни: прогресс в самостоятельности и независимости в быту и школе; представления об устройстве домашней и школьной жизни; умение адекватно использовать лексикон, отражающий бытовой опыт и осуществлять речевое сопровождение своих действий, бытовых ситуаций; умение включаться в разнообразные повседневные школьные дела; умение адекватно оценивать свои речевые возможности и ограничения при участии в общей коллективной деятельности; умение договариваться о распределении функций в совместной деятельности; стремление обучающегося участвовать в подготовке и проведении праздника; владение достаточным запасом фраз и определений для участия в подготовке и проведении праздника;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овладение навыками коммуникации: умение начать и поддержать разговор, задать вопрос, выразить свои намерения, просьбу, пожелание, опасения, завершить разговор; умение корректно выразить отказ и недовольство, благодарность, сочувствие; умение поддерживать продуктивное взаимодействие в процессе коммуникации; умение получать информацию от собеседника и уточнять ее; прогресс в развитии информативной функции речи; умение ориентироваться в целях, задачах, средствах и условиях коммуникации в соответствии с коммуникативной установкой; позитивное отношение и устойчивая мотивация к активному использованию разнообразного арсенала средств коммуникации, вариативных речевых конструкций; готовность слушать собеседника и вести диалог; умение излагать свое мнение и аргументировать его; умение использовать коммуникацию как средство достижения цели в различных ситуациях; прогресс в развитии коммуникативной функции речи;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дифференциацию и осмысление картины мира: адекватность бытового поведения обучающегося с точки зрения опасности (безопасности) для себя и окружающих; способность прогнозировать последствия своих поступков; понимание значения символов, фраз и определений, обозначающих опасность и умение действовать в соответствии с их значением; осознание ценности, целостности и многообразия окружающего мира, своего места в нем; умение устанавливать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 умение устанавливать взаимосвязь общественного порядка и уклада собственной жизни в семье и в школе, соответствовать этому порядку; наличие активности во взаимодействии с миром, понимание собственной результативности; прогресс в развитии познавательной функции речи;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дифференциацию и осмысление адекватно возрасту своего социального окружения, принятых ценностей и социальных ролей: знание правил поведения в разных социальных ситуациях с людьми разного статуса (с близкими в семье, педагогическими работниками и обучающимися в школе, незнакомыми людьми в транспорте); наличие достаточного запаса фраз и определений для взаимодействия в разных социальных ситуациях и с людьми разного социального статуса; представления о вариативности социальных отношений; готовность к участию в различных видах социального взаимодействия; овладение средствами межличностного взаимодействия; умение адекватно использовать принятые в окружении обучающегося социальные ритуалы; умение передавать свои чувства в процессе моделирования социальных отношений; прогресс в развитии регулятивной функции речи.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Эти требования конкретизируются в соответствии с особыми образовательными потребностями обучающихся.</w:t>
      </w:r>
    </w:p>
    <w:p w:rsidR="00F15772" w:rsidRPr="00E630B7" w:rsidRDefault="00F15772" w:rsidP="0075137A">
      <w:pPr>
        <w:ind w:firstLine="0"/>
        <w:rPr>
          <w:rFonts w:ascii="Times New Roman" w:hAnsi="Times New Roman" w:cs="Times New Roman"/>
          <w:sz w:val="24"/>
          <w:szCs w:val="24"/>
        </w:rPr>
      </w:pPr>
      <w:r w:rsidRPr="00E630B7">
        <w:rPr>
          <w:rFonts w:ascii="Times New Roman" w:hAnsi="Times New Roman" w:cs="Times New Roman"/>
          <w:sz w:val="24"/>
          <w:szCs w:val="24"/>
        </w:rPr>
        <w:t>Система оценки достижения обучающимися с ТНР планируемых результатов освоения ФАОП НОО соответствует ФГОС НОО.</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Система оценки достижения обучающимися с ТНР планируемых результатов освоения ФАОП НОО должна позволять вести оценку предметных, метапредметных и личностных результатов; в том числе итоговую оценку, обучающихся с ТНР, освоивших ФАОП НОО.</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Система оценки достижения обучающимися с ТНР планируемых результатов освоения ФАОП НОО должна позволять вести оценку предметных, метапредметных и личностных результатов; в том числе итоговую оценку обучающихся с ТНР, освоивших ФАОП НОО, с учетом структуры и степени выраженности дефекта. Специфические (</w:t>
      </w:r>
      <w:proofErr w:type="spellStart"/>
      <w:r w:rsidRPr="00E630B7">
        <w:rPr>
          <w:rFonts w:ascii="Times New Roman" w:hAnsi="Times New Roman" w:cs="Times New Roman"/>
          <w:sz w:val="24"/>
          <w:szCs w:val="24"/>
        </w:rPr>
        <w:t>дисграфические</w:t>
      </w:r>
      <w:proofErr w:type="spellEnd"/>
      <w:r w:rsidRPr="00E630B7">
        <w:rPr>
          <w:rFonts w:ascii="Times New Roman" w:hAnsi="Times New Roman" w:cs="Times New Roman"/>
          <w:sz w:val="24"/>
          <w:szCs w:val="24"/>
        </w:rPr>
        <w:t xml:space="preserve"> и </w:t>
      </w:r>
      <w:proofErr w:type="spellStart"/>
      <w:r w:rsidRPr="00E630B7">
        <w:rPr>
          <w:rFonts w:ascii="Times New Roman" w:hAnsi="Times New Roman" w:cs="Times New Roman"/>
          <w:sz w:val="24"/>
          <w:szCs w:val="24"/>
        </w:rPr>
        <w:t>дислексические</w:t>
      </w:r>
      <w:proofErr w:type="spellEnd"/>
      <w:r w:rsidRPr="00E630B7">
        <w:rPr>
          <w:rFonts w:ascii="Times New Roman" w:hAnsi="Times New Roman" w:cs="Times New Roman"/>
          <w:sz w:val="24"/>
          <w:szCs w:val="24"/>
        </w:rPr>
        <w:t>) ошибки учитываются следующим образом: 3 однотипных ошибки приравниваются к одной.</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Оценка достижения обучающимися с ТНР планируемых результатов освоения программы коррекционной работы.</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Предметом оценки достижения обучающимися с ТНР планируемых результатов освоения программы коррекционной работы является достижение уровня речевого развития, оптимального для обучающегося при реализации вариативных форм логопедического воздействия (подгрупповые, индивидуальные логопедические занятия).</w:t>
      </w:r>
    </w:p>
    <w:p w:rsidR="00F15772" w:rsidRPr="00E630B7" w:rsidRDefault="00F15772">
      <w:pPr>
        <w:rPr>
          <w:rFonts w:ascii="Times New Roman" w:hAnsi="Times New Roman" w:cs="Times New Roman"/>
          <w:sz w:val="24"/>
          <w:szCs w:val="24"/>
        </w:rPr>
      </w:pPr>
    </w:p>
    <w:p w:rsidR="00F15772" w:rsidRPr="00E630B7" w:rsidRDefault="00F15772" w:rsidP="00E630B7">
      <w:pPr>
        <w:pStyle w:val="1"/>
        <w:jc w:val="both"/>
        <w:rPr>
          <w:rFonts w:ascii="Times New Roman" w:hAnsi="Times New Roman" w:cs="Times New Roman"/>
        </w:rPr>
      </w:pPr>
      <w:r w:rsidRPr="00E630B7">
        <w:rPr>
          <w:rFonts w:ascii="Times New Roman" w:hAnsi="Times New Roman" w:cs="Times New Roman"/>
        </w:rPr>
        <w:t>Содержательный раздел АОП НОО для обучающихся с ТНР (вариант 5.1)</w:t>
      </w:r>
    </w:p>
    <w:p w:rsidR="00F15772" w:rsidRPr="00E630B7" w:rsidRDefault="00F15772">
      <w:pPr>
        <w:rPr>
          <w:rFonts w:ascii="Times New Roman" w:hAnsi="Times New Roman" w:cs="Times New Roman"/>
          <w:sz w:val="24"/>
          <w:szCs w:val="24"/>
        </w:rPr>
      </w:pPr>
    </w:p>
    <w:p w:rsidR="00F15772" w:rsidRPr="00E630B7" w:rsidRDefault="00F15772" w:rsidP="0075137A">
      <w:pPr>
        <w:ind w:firstLine="0"/>
        <w:rPr>
          <w:rFonts w:ascii="Times New Roman" w:hAnsi="Times New Roman" w:cs="Times New Roman"/>
          <w:sz w:val="24"/>
          <w:szCs w:val="24"/>
        </w:rPr>
      </w:pPr>
      <w:r w:rsidRPr="00E630B7">
        <w:rPr>
          <w:rFonts w:ascii="Times New Roman" w:hAnsi="Times New Roman" w:cs="Times New Roman"/>
          <w:sz w:val="24"/>
          <w:szCs w:val="24"/>
        </w:rPr>
        <w:t xml:space="preserve">Содержательный раздел АОП НОО для обучающихся с ТНР (вариант 5.1) соответствует </w:t>
      </w:r>
      <w:r w:rsidR="001A5CDC" w:rsidRPr="00E630B7">
        <w:rPr>
          <w:rFonts w:ascii="Times New Roman" w:hAnsi="Times New Roman" w:cs="Times New Roman"/>
          <w:sz w:val="24"/>
          <w:szCs w:val="24"/>
        </w:rPr>
        <w:t>О</w:t>
      </w:r>
      <w:r w:rsidRPr="00E630B7">
        <w:rPr>
          <w:rFonts w:ascii="Times New Roman" w:hAnsi="Times New Roman" w:cs="Times New Roman"/>
          <w:sz w:val="24"/>
          <w:szCs w:val="24"/>
        </w:rPr>
        <w:t xml:space="preserve">ОП </w:t>
      </w:r>
      <w:r w:rsidR="001A5CDC" w:rsidRPr="00E630B7">
        <w:rPr>
          <w:rFonts w:ascii="Times New Roman" w:hAnsi="Times New Roman" w:cs="Times New Roman"/>
          <w:sz w:val="24"/>
          <w:szCs w:val="24"/>
        </w:rPr>
        <w:t>Н</w:t>
      </w:r>
      <w:r w:rsidRPr="00E630B7">
        <w:rPr>
          <w:rFonts w:ascii="Times New Roman" w:hAnsi="Times New Roman" w:cs="Times New Roman"/>
          <w:sz w:val="24"/>
          <w:szCs w:val="24"/>
        </w:rPr>
        <w:t>ОО.</w:t>
      </w:r>
    </w:p>
    <w:p w:rsidR="00F15772" w:rsidRPr="00E630B7" w:rsidRDefault="00F15772" w:rsidP="0075137A">
      <w:pPr>
        <w:ind w:firstLine="0"/>
        <w:rPr>
          <w:rFonts w:ascii="Times New Roman" w:hAnsi="Times New Roman" w:cs="Times New Roman"/>
          <w:sz w:val="24"/>
          <w:szCs w:val="24"/>
        </w:rPr>
      </w:pPr>
      <w:r w:rsidRPr="00E630B7">
        <w:rPr>
          <w:rFonts w:ascii="Times New Roman" w:hAnsi="Times New Roman" w:cs="Times New Roman"/>
          <w:sz w:val="24"/>
          <w:szCs w:val="24"/>
        </w:rPr>
        <w:t>АОП НОО предполагает введение программы коррекционной работы.</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Направления и содержание программы коррекционной работы.</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Коррекционно-развивающая область является обязательной частью внеурочной деятельности, поддерживающей процесс освоения содержания АОП НОО.</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Содержание коррекционно-развивающей работы для каждого обучающегося определяется с учетом его особых образовательных потребностей на основе рекомендаций ПМПК, индивидуальной программы реабилитации.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Программа коррекционной работы должна обеспечивать осуществление специальной поддержки освоения АОП НОО.</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Специальная поддержка освоения АОП НОО осуществляется в ходе всего учебно-образовательного процесса.</w:t>
      </w:r>
    </w:p>
    <w:p w:rsidR="00F15772" w:rsidRPr="00E630B7" w:rsidRDefault="00F15772" w:rsidP="0075137A">
      <w:pPr>
        <w:ind w:firstLine="0"/>
        <w:rPr>
          <w:rFonts w:ascii="Times New Roman" w:hAnsi="Times New Roman" w:cs="Times New Roman"/>
          <w:sz w:val="24"/>
          <w:szCs w:val="24"/>
        </w:rPr>
      </w:pPr>
      <w:r w:rsidRPr="00E630B7">
        <w:rPr>
          <w:rFonts w:ascii="Times New Roman" w:hAnsi="Times New Roman" w:cs="Times New Roman"/>
          <w:sz w:val="24"/>
          <w:szCs w:val="24"/>
        </w:rPr>
        <w:t>Основными образовательными направлениями в специальной поддержке освоения АОП НОО являются: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коррекционная помощь в овладении базовым содержанием обучения;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коррекция нарушений устной речи, коррекция и профилактика нарушений чтения и письма;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развитие сознательного использования языковых средств в различных коммуникативных ситуациях с целью реализации полноценных социальных контактов с окружающими;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обеспечение обучающемуся успеха в различных видах деятельности с целью предупреждения негативного отношения к учебе, ситуации школьного обучения в целом, повышения мотивации к школьному обучению.</w:t>
      </w:r>
    </w:p>
    <w:p w:rsidR="00F15772" w:rsidRPr="00E630B7" w:rsidRDefault="00F15772" w:rsidP="0075137A">
      <w:pPr>
        <w:ind w:firstLine="0"/>
        <w:rPr>
          <w:rFonts w:ascii="Times New Roman" w:hAnsi="Times New Roman" w:cs="Times New Roman"/>
          <w:sz w:val="24"/>
          <w:szCs w:val="24"/>
        </w:rPr>
      </w:pPr>
      <w:r w:rsidRPr="00E630B7">
        <w:rPr>
          <w:rFonts w:ascii="Times New Roman" w:hAnsi="Times New Roman" w:cs="Times New Roman"/>
          <w:sz w:val="24"/>
          <w:szCs w:val="24"/>
        </w:rPr>
        <w:t>В целях удовлетворения особых образовательных потребностей обучающихся с ТНР программа коррекционной работы расширяется за счет включения индивидуально-ориентированного коррекционно-логопедического воздействия, сквозными направлениями которого выступают: работа по преодолению нарушений фонетического компонента речевой функциональной системы; фонологического дефицита и совершенствованию лексико-грамматического строя речи, связной речи, по профилактике и коррекции нарушений чтения и письма, по развитию коммуникативных навыков.</w:t>
      </w:r>
    </w:p>
    <w:p w:rsidR="00F15772" w:rsidRPr="00E630B7" w:rsidRDefault="00F15772" w:rsidP="0075137A">
      <w:pPr>
        <w:ind w:firstLine="0"/>
        <w:rPr>
          <w:rFonts w:ascii="Times New Roman" w:hAnsi="Times New Roman" w:cs="Times New Roman"/>
          <w:sz w:val="24"/>
          <w:szCs w:val="24"/>
        </w:rPr>
      </w:pPr>
      <w:r w:rsidRPr="00E630B7">
        <w:rPr>
          <w:rFonts w:ascii="Times New Roman" w:hAnsi="Times New Roman" w:cs="Times New Roman"/>
          <w:sz w:val="24"/>
          <w:szCs w:val="24"/>
        </w:rPr>
        <w:t>Программа коррекционной работы может предусматривать вариативные формы специального сопровождения обучающихся с ТНР. Варьироваться могут содержание, организационные формы работы, степень участия специалистов сопровождения, что способствует реализации и развитию больших потенциальных возможностей обучающихся с ТНР и удовлетворению их особых образовательных потребностей.</w:t>
      </w:r>
    </w:p>
    <w:p w:rsidR="00F15772" w:rsidRPr="00E630B7" w:rsidRDefault="00F15772">
      <w:pPr>
        <w:rPr>
          <w:rFonts w:ascii="Times New Roman" w:hAnsi="Times New Roman" w:cs="Times New Roman"/>
          <w:sz w:val="24"/>
          <w:szCs w:val="24"/>
        </w:rPr>
      </w:pPr>
    </w:p>
    <w:p w:rsidR="00F15772" w:rsidRPr="00E630B7" w:rsidRDefault="00F15772" w:rsidP="00C33E55">
      <w:pPr>
        <w:pStyle w:val="1"/>
        <w:jc w:val="both"/>
        <w:rPr>
          <w:rFonts w:ascii="Times New Roman" w:hAnsi="Times New Roman" w:cs="Times New Roman"/>
        </w:rPr>
      </w:pPr>
    </w:p>
    <w:p w:rsidR="00F15772" w:rsidRPr="00E630B7" w:rsidRDefault="00F15772">
      <w:pPr>
        <w:rPr>
          <w:rFonts w:ascii="Times New Roman" w:hAnsi="Times New Roman" w:cs="Times New Roman"/>
          <w:sz w:val="24"/>
          <w:szCs w:val="24"/>
        </w:rPr>
      </w:pPr>
    </w:p>
    <w:p w:rsidR="00F15772" w:rsidRPr="00E630B7" w:rsidRDefault="00F15772" w:rsidP="00E630B7">
      <w:pPr>
        <w:pStyle w:val="1"/>
        <w:jc w:val="both"/>
        <w:rPr>
          <w:rFonts w:ascii="Times New Roman" w:hAnsi="Times New Roman" w:cs="Times New Roman"/>
        </w:rPr>
      </w:pPr>
      <w:r w:rsidRPr="00E630B7">
        <w:rPr>
          <w:rFonts w:ascii="Times New Roman" w:hAnsi="Times New Roman" w:cs="Times New Roman"/>
        </w:rPr>
        <w:t>Целевой раздел АОП НОО для обучающихся с ТНР (вариант 5.2)</w:t>
      </w:r>
    </w:p>
    <w:p w:rsidR="00F15772" w:rsidRPr="00E630B7" w:rsidRDefault="00F15772">
      <w:pPr>
        <w:rPr>
          <w:rFonts w:ascii="Times New Roman" w:hAnsi="Times New Roman" w:cs="Times New Roman"/>
          <w:sz w:val="24"/>
          <w:szCs w:val="24"/>
        </w:rPr>
      </w:pPr>
    </w:p>
    <w:p w:rsidR="00F15772" w:rsidRPr="00E630B7" w:rsidRDefault="00F15772" w:rsidP="0075137A">
      <w:pPr>
        <w:ind w:firstLine="0"/>
        <w:rPr>
          <w:rFonts w:ascii="Times New Roman" w:hAnsi="Times New Roman" w:cs="Times New Roman"/>
          <w:b/>
          <w:sz w:val="24"/>
          <w:szCs w:val="24"/>
        </w:rPr>
      </w:pPr>
      <w:r w:rsidRPr="00E630B7">
        <w:rPr>
          <w:rFonts w:ascii="Times New Roman" w:hAnsi="Times New Roman" w:cs="Times New Roman"/>
          <w:b/>
          <w:sz w:val="24"/>
          <w:szCs w:val="24"/>
        </w:rPr>
        <w:t>Пояснительная записка.</w:t>
      </w:r>
    </w:p>
    <w:p w:rsidR="00F15772" w:rsidRPr="00E630B7" w:rsidRDefault="00F15772" w:rsidP="0075137A">
      <w:pPr>
        <w:ind w:firstLine="0"/>
        <w:rPr>
          <w:rFonts w:ascii="Times New Roman" w:hAnsi="Times New Roman" w:cs="Times New Roman"/>
          <w:sz w:val="24"/>
          <w:szCs w:val="24"/>
        </w:rPr>
      </w:pPr>
      <w:r w:rsidRPr="00E630B7">
        <w:rPr>
          <w:rFonts w:ascii="Times New Roman" w:hAnsi="Times New Roman" w:cs="Times New Roman"/>
          <w:sz w:val="24"/>
          <w:szCs w:val="24"/>
        </w:rPr>
        <w:t>Цели реализации: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обеспечение успешной реализации конституционного права каждого гражданина Российской Федерации, достигшего возраста 6,5-7 лет с ТНР, на получение качественного образования, включающего обучение, коррекцию, развитие и воспитание каждого обучающегося;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организация учебного процесса с учётом целей, содержания и планируемых результатов начального общего образования обучающихся с ТНР, отражённых в обновленном ФГОС НОО;</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создание условий для свободного развития каждого обучающегося младшего школьного возраста с ТНР с учётом его потребностей, возможностей и стремления к самореализации; отражение в программе начального адаптированного общего образования деятельности педагогического коллектива по созданию индивидуальных программ и учебных планов для обучающихся с различной формой, различной структурой и степенью выраженности речевого недоразвития или для обучающихся социальных групп, нуждающихся в особом внимании и поддержке педагогических работников;</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возможность для коллектива образовательной организации проявить своё педагогическое мастерство, обогатить опыт деятельности, активно участвовать в создании и утверждении традиций школьного коллектива.</w:t>
      </w:r>
    </w:p>
    <w:p w:rsidR="00F15772" w:rsidRPr="00E630B7" w:rsidRDefault="00F15772" w:rsidP="0075137A">
      <w:pPr>
        <w:ind w:firstLine="0"/>
        <w:rPr>
          <w:rFonts w:ascii="Times New Roman" w:hAnsi="Times New Roman" w:cs="Times New Roman"/>
          <w:sz w:val="24"/>
          <w:szCs w:val="24"/>
        </w:rPr>
      </w:pPr>
      <w:r w:rsidRPr="00E630B7">
        <w:rPr>
          <w:rFonts w:ascii="Times New Roman" w:hAnsi="Times New Roman" w:cs="Times New Roman"/>
          <w:sz w:val="24"/>
          <w:szCs w:val="24"/>
        </w:rPr>
        <w:t>Достижение поставленных целей предусматривает решение следующих основных задач:</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формирование общей культуры, духовно-нравственное, гражданское, социальное, личностное, речевое и интеллектуальное развитие, развитие творческих способностей, сохранение и укрепление здоровья;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обеспечение планируемых результатов по освоению выпускником целевых установок, приобретению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младшего школьного возраста с ТНР, индивидуальными особенностями его речевого и психического развития и состояния здоровья;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становление и развитие личности в ее индивидуальности, самобытности, уникальности и неповторимости;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обеспечение преемственности начального общего и основного общего образования;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достижение планируемых результатов освоения адаптированной основной образовательной программы начального общего образования всеми обучающимися с ТНР;</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обеспечение доступности получения качественного начального общего образования;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выявление и развитие способностей обучающихся с ТНР, через систему клубов, секций, студий и кружков, организацию общественно полезной деятельности;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организация интеллектуальных и творческих соревнований, научно-технического творчества и проектно-исследовательской деятельности с учетом возможностей обучающихся с ТНР;</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использование в образовательной деятельности современных образовательных технологий деятельностного типа;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предоставление обучающимся с ТНР возможности для эффективной самостоятельной работы с учетом динамики коррекционной работы;</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включение обучающихся с ТНР в процессы познания и преобразования внешкольной социальной среды (населенного пункта, района, города).</w:t>
      </w:r>
    </w:p>
    <w:p w:rsidR="00F15772" w:rsidRPr="00E630B7" w:rsidRDefault="00CA63B7" w:rsidP="0075137A">
      <w:pPr>
        <w:ind w:firstLine="0"/>
        <w:rPr>
          <w:rFonts w:ascii="Times New Roman" w:hAnsi="Times New Roman" w:cs="Times New Roman"/>
          <w:sz w:val="24"/>
          <w:szCs w:val="24"/>
        </w:rPr>
      </w:pPr>
      <w:r w:rsidRPr="00E630B7">
        <w:rPr>
          <w:rFonts w:ascii="Times New Roman" w:hAnsi="Times New Roman" w:cs="Times New Roman"/>
          <w:sz w:val="24"/>
          <w:szCs w:val="24"/>
        </w:rPr>
        <w:t>П</w:t>
      </w:r>
      <w:r w:rsidR="00F15772" w:rsidRPr="00E630B7">
        <w:rPr>
          <w:rFonts w:ascii="Times New Roman" w:hAnsi="Times New Roman" w:cs="Times New Roman"/>
          <w:sz w:val="24"/>
          <w:szCs w:val="24"/>
        </w:rPr>
        <w:t>ринципы формирования</w:t>
      </w:r>
      <w:r w:rsidRPr="00E630B7">
        <w:rPr>
          <w:rFonts w:ascii="Times New Roman" w:hAnsi="Times New Roman" w:cs="Times New Roman"/>
          <w:sz w:val="24"/>
          <w:szCs w:val="24"/>
        </w:rPr>
        <w:t xml:space="preserve"> АОП НОО</w:t>
      </w:r>
      <w:r w:rsidR="00F15772" w:rsidRPr="00E630B7">
        <w:rPr>
          <w:rFonts w:ascii="Times New Roman" w:hAnsi="Times New Roman" w:cs="Times New Roman"/>
          <w:sz w:val="24"/>
          <w:szCs w:val="24"/>
        </w:rPr>
        <w:t>:</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принцип учета типологических и индивидуальных образовательных потребностей обучающихся;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принцип коррекционной направленности образовательного процесса;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принцип развивающей направленности образовательного процесса, ориентирующий его на развитие личности обучающегося и расширение его "зоны ближайшего развития" с учетом особых образовательных потребностей;</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онтогенетический принцип;</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принцип комплексного подхода, использования в полном объеме реабилитационного потенциала с целью обеспечения образовательных и социальных потребностей обучающихся;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принцип преемственности, предполагающий при проектировании АОП НОО ориентировку на федеральную программу основного общего образования, что обеспечивает непрерывность образования обучающихся с ТНР;</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принцип целостности содержания образования, содержание образования едино, в основе структуры содержания образования лежит не понятие предмета, а понятие "предметной области";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принцип направленности на формирование деятельности, обеспечивает возможность овладения обучающимися с ТНР всеми видами доступной им деятельности, способами и приемами познавательной и учебной деятельности, коммуникативной деятельности и нормативным поведением;</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принцип переноса знаний, умений, навыков и отношений, сформированных в условиях учебной ситуации, в деятельность в жизненной ситуации, что обеспечит готовность обучающегося к самостоятельной ориентировке и активной деятельности в реальном мире, в действительной жизни; трансформирование уровня полученных знаний в область жизнедеятельности;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принцип сотрудничества с семьей.</w:t>
      </w:r>
    </w:p>
    <w:p w:rsidR="00F15772" w:rsidRPr="00E630B7" w:rsidRDefault="00F15772" w:rsidP="0075137A">
      <w:pPr>
        <w:ind w:firstLine="0"/>
        <w:rPr>
          <w:rFonts w:ascii="Times New Roman" w:hAnsi="Times New Roman" w:cs="Times New Roman"/>
          <w:sz w:val="24"/>
          <w:szCs w:val="24"/>
        </w:rPr>
      </w:pPr>
      <w:r w:rsidRPr="00E630B7">
        <w:rPr>
          <w:rFonts w:ascii="Times New Roman" w:hAnsi="Times New Roman" w:cs="Times New Roman"/>
          <w:sz w:val="24"/>
          <w:szCs w:val="24"/>
        </w:rPr>
        <w:t>В основу разработки АОП НОО для обучающихся с ТНР заложены дифференцированный, деятельностный и системный подходы:</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 xml:space="preserve">1. Дифференцированный подход к построению АОП НОО для обучающихся с ТНР предполагает учет особых образовательных потребностей этих обучающихся, которые определяются уровнем речевого развития, </w:t>
      </w:r>
      <w:proofErr w:type="spellStart"/>
      <w:r w:rsidRPr="00E630B7">
        <w:rPr>
          <w:rFonts w:ascii="Times New Roman" w:hAnsi="Times New Roman" w:cs="Times New Roman"/>
          <w:sz w:val="24"/>
          <w:szCs w:val="24"/>
        </w:rPr>
        <w:t>этиопатогенезом</w:t>
      </w:r>
      <w:proofErr w:type="spellEnd"/>
      <w:r w:rsidRPr="00E630B7">
        <w:rPr>
          <w:rFonts w:ascii="Times New Roman" w:hAnsi="Times New Roman" w:cs="Times New Roman"/>
          <w:sz w:val="24"/>
          <w:szCs w:val="24"/>
        </w:rPr>
        <w:t>, характером нарушений формирования речевой функциональной системы и проявляются в неоднородности по возможностям освоения содержания образования. АОП НОО создается в соответствии с дифференцированно сформулированными в ФГОС НОО для обучающихся с ОВЗ требованиями к:</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структуре образовательной программы;</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условиям реализации образовательной программы;</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результатам образования.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Применение дифференцированного подхода обеспечивает разнообразие содержания, предоставляя обучающимся с ТНР возможность реализовать индивидуальный потенциал развития; открывает широкие возможности для педагогического творчества, создания вариативных образовательных материалов, обеспечивающих пошаговую логопедическую коррекцию, развитие способности обучающихся самостоятельно решать учебно-познавательные и учебно-практические задачи в соответствии с их возможностями.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2. Деятельностный подход основывается на теоретических положениях отечественной психологической науки, раскрывающих основные закономерности процесса обучения и воспитания обучающихся, структуру образовательной деятельности с учетом общих закономерностей развития обучающихся с нормальным и нарушенным развитием.</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Деятельностный подход в образовании строится на признании того, что развитие личности обучающихся с ТНР младшего школьного возраста определяется характером организации доступной им деятельности.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 обучающихся, обеспечивающей овладение ими содержанием образования.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В контексте разработки ФАОП начального общего образования для обучающихся с ТНР реализация деятельностного подхода обеспечивает:</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придание результатам образования социально и личностно значимого характера;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прочное усвоение обучающимися знаний и опыта разнообразной деятельности и поведения, возможность их самостоятельного продвижения в изучаемых предметных областях;</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существенное повышение мотивации и интереса к учению,</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приобретению нового опыта деятельности и поведения;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создание условий для общекультурного и личностного развития обучающихся с ТНР на основе формирования УУД, которые обеспечивают не только успешное усвоение ими системы научных знаний, умений и навыков, позволяющих продолжить образование на следующем уровне, но и социальной компетенции, составляющей основу социальной успешности.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Ключевым условием реализации деятельностного подхода выступает организация детского самостоятельного и инициативного действия в образовательном процессе, снижение доли репродуктивных методов и способов обучения, ориентация на личностно-ориентированные, проблемно-поискового характера.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3. Системный подход основывается на теоретических положениях о языке, представляющем собой функциональную систему семиотического или знакового характера, которая используется как средство общения. Системность предполагает не механическую связь, а единство компонентов языка, наличие определенных отношений между языковыми единицами одного уровня и разных уровней.</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Системный подход в образовании строится на признании того, что язык существует и реализуется через речь, в сложном строении которой выделяются различные компоненты (фонетический, лексический, грамматический, семантический), тесно взаимосвязанные на всех этапах развития речи ребенка.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Основным средством реализации системного подхода в образовании обучающихся ТНР является включение речи на всех этапах учебной деятельности обучающихся.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В контексте разработки АОП начального общего образования для обучающихся с ТНР реализация системного подхода обеспечивает:</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тесную взаимосвязь в формировании перцептивных, речевых и интеллектуальных предпосылок овладения учебными знаниями, действиями, умениями и навыками;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воздействие на все компоненты речи при устранении ее системного недоразвития в процессе освоения содержания предметных областей, предусмотренных ФГОС НОО обучающихся с ОВЗ и коррекционно-развивающей области;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реализацию интегративной коммуникативно-речевой цели - формирование речевого взаимодействия в единстве всех его функций (познавательной, регулятивной, контрольно-оценочной) в соответствии с различными ситуациями.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В адаптированной программе обучающихся с ТНР определяются основные механизмы её реализации, наиболее целесообразные с учётом традиций коллектива образовательной организации, потенциала педагогических кадров и контингента обучающихся. Среди механизмов, которые возможно использовать в начальной школе, следует отметить: организацию внеурочной деятельности с разработкой учебных курсов и коррекционно-развивающих курсов, факультативов, различных форм совместной познавательной деятельности (конкурсы, диспуты, интеллектуальные марафоны) Положительные результаты даёт привлечение к образовательной деятельности школы организаций культуры (к примеру, музеев, библиотек, стадионов), художественных и театральных студий. Эффективным механизмом реализации программ является использование индивидуальных программ и учебных планов для отдельных обучающихся с ТНР или небольших групп.</w:t>
      </w:r>
    </w:p>
    <w:p w:rsidR="00F15772" w:rsidRPr="00E630B7" w:rsidRDefault="00F15772" w:rsidP="0075137A">
      <w:pPr>
        <w:ind w:firstLine="0"/>
        <w:rPr>
          <w:rFonts w:ascii="Times New Roman" w:hAnsi="Times New Roman" w:cs="Times New Roman"/>
          <w:sz w:val="24"/>
          <w:szCs w:val="24"/>
        </w:rPr>
      </w:pPr>
      <w:r w:rsidRPr="00E630B7">
        <w:rPr>
          <w:rFonts w:ascii="Times New Roman" w:hAnsi="Times New Roman" w:cs="Times New Roman"/>
          <w:sz w:val="24"/>
          <w:szCs w:val="24"/>
        </w:rPr>
        <w:t>Общая характеристика АОП НОО.</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 xml:space="preserve">Адаптированная программа начального общего образования является стратегическим документом образовательной организации, выполнение которого обеспечивает успешность организации образовательной деятельности, то есть гарантию реализации статьи 12 Федерального закона от 29 декабря 2012 г. № 273-ФЗ "Об образовании в Российской Федерации". В соответствии с законодательными актами Российской Федерации образовательная организация самостоятельно определяет технологии обучения, формы его организации (включая модульные курсы), а также систему оценивания с соблюдением принципа </w:t>
      </w:r>
      <w:proofErr w:type="spellStart"/>
      <w:r w:rsidRPr="00E630B7">
        <w:rPr>
          <w:rFonts w:ascii="Times New Roman" w:hAnsi="Times New Roman" w:cs="Times New Roman"/>
          <w:sz w:val="24"/>
          <w:szCs w:val="24"/>
        </w:rPr>
        <w:t>здоровьесберегающего</w:t>
      </w:r>
      <w:proofErr w:type="spellEnd"/>
      <w:r w:rsidRPr="00E630B7">
        <w:rPr>
          <w:rFonts w:ascii="Times New Roman" w:hAnsi="Times New Roman" w:cs="Times New Roman"/>
          <w:sz w:val="24"/>
          <w:szCs w:val="24"/>
        </w:rPr>
        <w:t xml:space="preserve"> обучения.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Вариант 5.2 предполагает, что обучающийся с ТНР получает образование, соответствующее по конечным достижениям с образованием сверстников, не имеющих нарушений речевого развития, но в более пролонгированные календарные сроки.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 xml:space="preserve">Вариант 5.2 предназначается обучающимся с ТНР, для преодоления речевых расстройств которых требуются особые педагогические условия, специальное систематическое целенаправленное коррекционное воздействие. Это обучающиеся, имеющие 1, 2 и 3 уровни общего недоразвития речи, при алалии, афазии, дизартрии, </w:t>
      </w:r>
      <w:proofErr w:type="spellStart"/>
      <w:r w:rsidRPr="00E630B7">
        <w:rPr>
          <w:rFonts w:ascii="Times New Roman" w:hAnsi="Times New Roman" w:cs="Times New Roman"/>
          <w:sz w:val="24"/>
          <w:szCs w:val="24"/>
        </w:rPr>
        <w:t>ринолалии</w:t>
      </w:r>
      <w:proofErr w:type="spellEnd"/>
      <w:r w:rsidRPr="00E630B7">
        <w:rPr>
          <w:rFonts w:ascii="Times New Roman" w:hAnsi="Times New Roman" w:cs="Times New Roman"/>
          <w:sz w:val="24"/>
          <w:szCs w:val="24"/>
        </w:rPr>
        <w:t>, заикании, имеющие нарушения чтения и письма и обучающиеся, не имеющие общего недоразвития речи при тяжёлой степени выраженности заикания. В зависимости от уровня речевого развития в образовательной организации существуют два отделения: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 xml:space="preserve">Первое отделение для обучающихся с алалией, афазией, </w:t>
      </w:r>
      <w:proofErr w:type="spellStart"/>
      <w:r w:rsidRPr="00E630B7">
        <w:rPr>
          <w:rFonts w:ascii="Times New Roman" w:hAnsi="Times New Roman" w:cs="Times New Roman"/>
          <w:sz w:val="24"/>
          <w:szCs w:val="24"/>
        </w:rPr>
        <w:t>ринолалией</w:t>
      </w:r>
      <w:proofErr w:type="spellEnd"/>
      <w:r w:rsidRPr="00E630B7">
        <w:rPr>
          <w:rFonts w:ascii="Times New Roman" w:hAnsi="Times New Roman" w:cs="Times New Roman"/>
          <w:sz w:val="24"/>
          <w:szCs w:val="24"/>
        </w:rPr>
        <w:t>, дизартрией и заиканием, имеющих общее недоразвитие речи и нарушения чтения и письма, препятствующие обучению в образовательных организациях.</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Второе отделение для обучающихся с тяжелой степенью выраженности заикания при нормальном развитии речи.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Срок освоения АОП НОО для обучающихся с ТНР составляет в первом отделении 5 лет (1 дополнительный - 4 классы), во втором отделении 4 года (1-4 классы).</w:t>
      </w:r>
    </w:p>
    <w:p w:rsidR="00F15772" w:rsidRPr="00E630B7" w:rsidRDefault="00F15772" w:rsidP="0075137A">
      <w:pPr>
        <w:ind w:firstLine="0"/>
        <w:rPr>
          <w:rFonts w:ascii="Times New Roman" w:hAnsi="Times New Roman" w:cs="Times New Roman"/>
          <w:sz w:val="24"/>
          <w:szCs w:val="24"/>
        </w:rPr>
      </w:pPr>
      <w:r w:rsidRPr="00E630B7">
        <w:rPr>
          <w:rFonts w:ascii="Times New Roman" w:hAnsi="Times New Roman" w:cs="Times New Roman"/>
          <w:sz w:val="24"/>
          <w:szCs w:val="24"/>
        </w:rPr>
        <w:t>Психолого-педагогическая характеристика обучающихся с ТНР.</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Обучающиеся с ТНР являются обучающимися с выраженными речевыми и (или) языковыми (коммуникативными) расстройствами. Представляют собой разнородную группу не только по степени выраженности речевого дефекта, но и по механизму его возникновения, уровню общего и речевого развития, наличию или отсутствию сопутствующих нарушений.</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 xml:space="preserve">Общее недоразвитие речи может наблюдаться при различных сложных формах детской речевой патологии, выделяемых в клинико-педагогической классификации речевых расстройств (алалия, афазия, дизартрия, </w:t>
      </w:r>
      <w:proofErr w:type="spellStart"/>
      <w:r w:rsidRPr="00E630B7">
        <w:rPr>
          <w:rFonts w:ascii="Times New Roman" w:hAnsi="Times New Roman" w:cs="Times New Roman"/>
          <w:sz w:val="24"/>
          <w:szCs w:val="24"/>
        </w:rPr>
        <w:t>ринолалия</w:t>
      </w:r>
      <w:proofErr w:type="spellEnd"/>
      <w:r w:rsidRPr="00E630B7">
        <w:rPr>
          <w:rFonts w:ascii="Times New Roman" w:hAnsi="Times New Roman" w:cs="Times New Roman"/>
          <w:sz w:val="24"/>
          <w:szCs w:val="24"/>
        </w:rPr>
        <w:t xml:space="preserve">, заикание, </w:t>
      </w:r>
      <w:proofErr w:type="spellStart"/>
      <w:r w:rsidRPr="00E630B7">
        <w:rPr>
          <w:rFonts w:ascii="Times New Roman" w:hAnsi="Times New Roman" w:cs="Times New Roman"/>
          <w:sz w:val="24"/>
          <w:szCs w:val="24"/>
        </w:rPr>
        <w:t>дислексия</w:t>
      </w:r>
      <w:proofErr w:type="spellEnd"/>
      <w:r w:rsidRPr="00E630B7">
        <w:rPr>
          <w:rFonts w:ascii="Times New Roman" w:hAnsi="Times New Roman" w:cs="Times New Roman"/>
          <w:sz w:val="24"/>
          <w:szCs w:val="24"/>
        </w:rPr>
        <w:t xml:space="preserve">, </w:t>
      </w:r>
      <w:proofErr w:type="spellStart"/>
      <w:r w:rsidRPr="00E630B7">
        <w:rPr>
          <w:rFonts w:ascii="Times New Roman" w:hAnsi="Times New Roman" w:cs="Times New Roman"/>
          <w:sz w:val="24"/>
          <w:szCs w:val="24"/>
        </w:rPr>
        <w:t>дисграфия</w:t>
      </w:r>
      <w:proofErr w:type="spellEnd"/>
      <w:r w:rsidRPr="00E630B7">
        <w:rPr>
          <w:rFonts w:ascii="Times New Roman" w:hAnsi="Times New Roman" w:cs="Times New Roman"/>
          <w:sz w:val="24"/>
          <w:szCs w:val="24"/>
        </w:rPr>
        <w:t>) и выражаться в различной степени тяжести.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 xml:space="preserve">Несмотря на различную природу, механизм речевого дефекта, у этих обучающихся отмечаются типичные проявления, свидетельствующие о системном нарушении процесса формирования речевой функциональной системы: несформированность звукопроизношения, фонематического восприятия, лексико-грамматической стороны речи, а также трудности формирования текстовой компетенции. Недостатки формирования </w:t>
      </w:r>
      <w:proofErr w:type="spellStart"/>
      <w:r w:rsidRPr="00E630B7">
        <w:rPr>
          <w:rFonts w:ascii="Times New Roman" w:hAnsi="Times New Roman" w:cs="Times New Roman"/>
          <w:sz w:val="24"/>
          <w:szCs w:val="24"/>
        </w:rPr>
        <w:t>языкоречевой</w:t>
      </w:r>
      <w:proofErr w:type="spellEnd"/>
      <w:r w:rsidRPr="00E630B7">
        <w:rPr>
          <w:rFonts w:ascii="Times New Roman" w:hAnsi="Times New Roman" w:cs="Times New Roman"/>
          <w:sz w:val="24"/>
          <w:szCs w:val="24"/>
        </w:rPr>
        <w:t xml:space="preserve"> системы часто сопровождаются проблемам коммуникативного характера: незаинтересованность в вербальном контакте, неумение ориентироваться в ситуации общения, в отдельных случаях - негативизм и значительные трудности речевой коммуникации.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Нарушения в формировании речевой деятельности обучающихся негативно влияют на все психические процессы, протекающие в сенсорной, интеллектуальной, аффективно-волевой и регуляторной сферах. Отмечается недостаточная устойчивость внимания, ограниченные возможности его распределения. При относительно сохранной смысловой, логической памяти у обучающихся снижена вербальная память, страдает продуктивность запоминания.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Связь между речевыми нарушениями и другими сторонами психического развития обусловливает специфические особенности мышления. Обладая в целом полноценными предпосылками для овладения мыслительными операциями, доступными их возрасту, обучающиеся отстают в развитии словесно-логического мышления, без специального обучения с трудом овладевают анализом и синтезом, сравнением и обобщением.</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Обучающимся с ТНР присуще и некоторое отставание в развитии двигательной сферы, проявляющееся в плохой координации движений, неуверенности в выполнении дозированных движений, снижении скорости и ловкости движений, трудности реализации сложных двигательных программ, требующих пространственно-временной организации движений (общих, мелких (кистей и пальцев рук), артикуляторных).</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Социальное развитие большинства обучающихся с нарушениями речи полноценно не происходит в связи с недостаточным освоением способов речевого поведения, неумением выбирать коммуникативные стратегии и тактики решения проблемных ситуаций.</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 xml:space="preserve">Нарушения устной речи обучающихся с ТНР приводят к возникновению нарушений письменной речи, так как письмо и чтение осуществляются только на основе достаточно высокого развития устной речи, и нарушения устной и письменной речи являются результатом воздействия единого </w:t>
      </w:r>
      <w:proofErr w:type="spellStart"/>
      <w:r w:rsidRPr="00E630B7">
        <w:rPr>
          <w:rFonts w:ascii="Times New Roman" w:hAnsi="Times New Roman" w:cs="Times New Roman"/>
          <w:sz w:val="24"/>
          <w:szCs w:val="24"/>
        </w:rPr>
        <w:t>этиопатогенетического</w:t>
      </w:r>
      <w:proofErr w:type="spellEnd"/>
      <w:r w:rsidRPr="00E630B7">
        <w:rPr>
          <w:rFonts w:ascii="Times New Roman" w:hAnsi="Times New Roman" w:cs="Times New Roman"/>
          <w:sz w:val="24"/>
          <w:szCs w:val="24"/>
        </w:rPr>
        <w:t xml:space="preserve"> фактора, являющегося их причиной и составляющего патологический механизм.</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Симптоматика нарушений письма и чтения проявляется в стойких, специфических, повторяющихся ошибках как на уровне текста, предложения, так и слова. Нарушения письма (</w:t>
      </w:r>
      <w:proofErr w:type="spellStart"/>
      <w:r w:rsidRPr="00E630B7">
        <w:rPr>
          <w:rFonts w:ascii="Times New Roman" w:hAnsi="Times New Roman" w:cs="Times New Roman"/>
          <w:sz w:val="24"/>
          <w:szCs w:val="24"/>
        </w:rPr>
        <w:t>дисграфия</w:t>
      </w:r>
      <w:proofErr w:type="spellEnd"/>
      <w:r w:rsidRPr="00E630B7">
        <w:rPr>
          <w:rFonts w:ascii="Times New Roman" w:hAnsi="Times New Roman" w:cs="Times New Roman"/>
          <w:sz w:val="24"/>
          <w:szCs w:val="24"/>
        </w:rPr>
        <w:t>) и чтения (</w:t>
      </w:r>
      <w:proofErr w:type="spellStart"/>
      <w:r w:rsidRPr="00E630B7">
        <w:rPr>
          <w:rFonts w:ascii="Times New Roman" w:hAnsi="Times New Roman" w:cs="Times New Roman"/>
          <w:sz w:val="24"/>
          <w:szCs w:val="24"/>
        </w:rPr>
        <w:t>дислексия</w:t>
      </w:r>
      <w:proofErr w:type="spellEnd"/>
      <w:r w:rsidRPr="00E630B7">
        <w:rPr>
          <w:rFonts w:ascii="Times New Roman" w:hAnsi="Times New Roman" w:cs="Times New Roman"/>
          <w:sz w:val="24"/>
          <w:szCs w:val="24"/>
        </w:rPr>
        <w:t xml:space="preserve">) могут сопровождаться разнообразными неречевыми расстройствами и в сочетании с ними входят в структуру нервно-психических и речевых расстройств (при алалии, афазии, дизартрии, </w:t>
      </w:r>
      <w:proofErr w:type="spellStart"/>
      <w:r w:rsidRPr="00E630B7">
        <w:rPr>
          <w:rFonts w:ascii="Times New Roman" w:hAnsi="Times New Roman" w:cs="Times New Roman"/>
          <w:sz w:val="24"/>
          <w:szCs w:val="24"/>
        </w:rPr>
        <w:t>ринолалии</w:t>
      </w:r>
      <w:proofErr w:type="spellEnd"/>
      <w:r w:rsidRPr="00E630B7">
        <w:rPr>
          <w:rFonts w:ascii="Times New Roman" w:hAnsi="Times New Roman" w:cs="Times New Roman"/>
          <w:sz w:val="24"/>
          <w:szCs w:val="24"/>
        </w:rPr>
        <w:t>).</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Контингент обучающихся по данному варианту программы представлен и обучающимися с тяжелой степенью выраженности заикания (в том числе, при нормальном развитии речи), грубо нарушающем коммуникативную функцию речи.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Специфика речевого дефекта при заикании заключается в наличии прерывистой речи и запинок судорожного характера разной длительности и интенсивности. Помимо этого характерным и выраженным в различной степени является своеобразное использование языковых средств (при наличии достаточного уровня речевого развития и запаса знаний и представлений об окружающем), проявляющееся трудностями формулирования мысли, подбора адекватного ситуации слова или речевого оборота, наличием логически и синтаксически незавершенных фраз, некорректируемых ошибок (например, неправильное согласование слов в предложении при том, что обучающийся владеет данными грамматическими категориями), трудностями удержания замысла высказывания, его недостаточной связности, нарушением последовательности изложения высказывания. Причиной данных проявлений являются специфические особенности общего и речевого поведения. Отмечается недостаточность речевого дыхания, просодической стороны речи.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Своеобразие заикания касается и внеречевых процессов, в частности регуляторной сферы. Поведение и деятельность заикающихся отличаются импульсивностью, общей неорганизованностью, отвлекаемостью, неумением приложить волевые усилия для преодоления встречающихся трудностей.</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 xml:space="preserve">Постепенно по мере </w:t>
      </w:r>
      <w:proofErr w:type="spellStart"/>
      <w:r w:rsidRPr="00E630B7">
        <w:rPr>
          <w:rFonts w:ascii="Times New Roman" w:hAnsi="Times New Roman" w:cs="Times New Roman"/>
          <w:sz w:val="24"/>
          <w:szCs w:val="24"/>
        </w:rPr>
        <w:t>хронификации</w:t>
      </w:r>
      <w:proofErr w:type="spellEnd"/>
      <w:r w:rsidRPr="00E630B7">
        <w:rPr>
          <w:rFonts w:ascii="Times New Roman" w:hAnsi="Times New Roman" w:cs="Times New Roman"/>
          <w:sz w:val="24"/>
          <w:szCs w:val="24"/>
        </w:rPr>
        <w:t xml:space="preserve"> заикания и формировании полномасштабной картины дефекта могут появиться психологические наслоения в виде сопутствующих движений, </w:t>
      </w:r>
      <w:proofErr w:type="spellStart"/>
      <w:r w:rsidRPr="00E630B7">
        <w:rPr>
          <w:rFonts w:ascii="Times New Roman" w:hAnsi="Times New Roman" w:cs="Times New Roman"/>
          <w:sz w:val="24"/>
          <w:szCs w:val="24"/>
        </w:rPr>
        <w:t>логофобии</w:t>
      </w:r>
      <w:proofErr w:type="spellEnd"/>
      <w:r w:rsidRPr="00E630B7">
        <w:rPr>
          <w:rFonts w:ascii="Times New Roman" w:hAnsi="Times New Roman" w:cs="Times New Roman"/>
          <w:sz w:val="24"/>
          <w:szCs w:val="24"/>
        </w:rPr>
        <w:t>, степени болезненной фиксации на дефекте, речевых и неречевых уловок.</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Дифференциация обучающихся на группы по уровню речевого развития принципиально недостаточна для выбора оптимального образовательного маршрута и определения содержания коррекционно-развивающей области - требуется учет механизма речевого нарушения, определяющего структуру речевого дефекта при разных формах речевой патологии.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Различия механизмов и структуры речевого дефекта у обучающихся с ТНР с различным уровнем речевого развития определяют необходимость многообразия специальной поддержки в получении образования.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Специфика содержания и методов обучения обучающихся с ТНР является особенно существенной на уровне начального общего образования, где формируются предпосылки для овладения программой дальнейшего школьного обучения, в значительной мере обеспечивается коррекция речевого и психофизического развития.</w:t>
      </w:r>
    </w:p>
    <w:p w:rsidR="00F15772" w:rsidRPr="00E630B7" w:rsidRDefault="00F15772" w:rsidP="0075137A">
      <w:pPr>
        <w:ind w:firstLine="0"/>
        <w:rPr>
          <w:rFonts w:ascii="Times New Roman" w:hAnsi="Times New Roman" w:cs="Times New Roman"/>
          <w:sz w:val="24"/>
          <w:szCs w:val="24"/>
        </w:rPr>
      </w:pPr>
      <w:r w:rsidRPr="00E630B7">
        <w:rPr>
          <w:rFonts w:ascii="Times New Roman" w:hAnsi="Times New Roman" w:cs="Times New Roman"/>
          <w:sz w:val="24"/>
          <w:szCs w:val="24"/>
        </w:rPr>
        <w:t>Особые образовательные потребности обучающихся с ТНР.</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К особым образовательным потребностям, характерным для обучающихся с ТНР относятся: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выявление в максимально раннем периоде обучения детей группы риска (совместно со специалистами медицинского профиля) и назначение логопедической помощи на этапе обнаружения первых признаков отклонения речевого развития;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организация логопедической коррекции в соответствии с выявленным нарушением перед началом обучения в школе; преемственность содержания и методов дошкольного и школьного образования и воспитания, ориентированных на нормализацию или полное преодоление отклонений речевого и личностного развития;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получение начального общего образования в условиях образовательных организаций общего или специального типа, адекватного образовательным потребностям обучающегося и степени выраженности его речевого недоразвития;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обязательность непрерывности коррекционно-развивающего процесса, реализуемого как через содержание предметных и коррекционно-развивающей областей, так и в процессе индивидуальной или подгрупповой логопедической работы;</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создание условий, нормализующих и (или) компенсирующих состояние высших психических функций, анализаторной, аналитико-синтетической и регуляторной деятельности на основе обеспечения комплексного подхода при изучении обучающихся с речевыми нарушениями и коррекции этих нарушений;</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координация педагогических, психологических средств воздействия в процессе комплексного психолого-педагогического сопровождения;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гибкое варьирование организации процесса обучения путем расширения или сокращения содержания отдельных предметных областей, изменения количества учебных часов и использования соответствующих методик и технологий;</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индивидуальный темп обучения и продвижения в образовательном пространстве для разных категорий обучающихся с ТНР;</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систематический мониторинг результативности академического компонента образования и сформированности жизненной компетенции обучающихся, уровня и динамики развития речевых процессов, исходя из механизма речевого дефекта;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применение специальных методов, приемов и средств обучения, в том числе специализированных компьютерных технологий, дидактических пособий, визуальных средств, обеспечивающих реализацию "обходных путей" коррекционного воздействия на речевые процессы, повышающих контроль за устной и письменной речью;</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возможность обучаться на дому или дистанционно при наличии медицинских показаний;</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профилактика и коррекция социокультурной и школьной дезадаптации путем максимального расширения образовательного пространства, увеличения социальных контактов; обучения умению выбирать и применять адекватные коммуникативные стратегии и тактики;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психолого-педагогическое сопровождение семьи с целью ее активного включения в коррекционно-развивающую работу с обучающимся; организация партнерских отношений с родителями (законными представителями).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в исключительных случаях образовательная организация может с учётом достаточный оснований (например, наличие высокой готовности к обучению грамоте), высокого темпа обучаемости или особых условий развития обучающегося по решению П</w:t>
      </w:r>
      <w:r w:rsidR="00CA63B7" w:rsidRPr="00E630B7">
        <w:rPr>
          <w:rFonts w:ascii="Times New Roman" w:hAnsi="Times New Roman" w:cs="Times New Roman"/>
          <w:sz w:val="24"/>
          <w:szCs w:val="24"/>
        </w:rPr>
        <w:t>М</w:t>
      </w:r>
      <w:r w:rsidRPr="00E630B7">
        <w:rPr>
          <w:rFonts w:ascii="Times New Roman" w:hAnsi="Times New Roman" w:cs="Times New Roman"/>
          <w:sz w:val="24"/>
          <w:szCs w:val="24"/>
        </w:rPr>
        <w:t>П</w:t>
      </w:r>
      <w:r w:rsidR="00CA63B7" w:rsidRPr="00E630B7">
        <w:rPr>
          <w:rFonts w:ascii="Times New Roman" w:hAnsi="Times New Roman" w:cs="Times New Roman"/>
          <w:sz w:val="24"/>
          <w:szCs w:val="24"/>
        </w:rPr>
        <w:t xml:space="preserve">К </w:t>
      </w:r>
      <w:r w:rsidRPr="00E630B7">
        <w:rPr>
          <w:rFonts w:ascii="Times New Roman" w:hAnsi="Times New Roman" w:cs="Times New Roman"/>
          <w:sz w:val="24"/>
          <w:szCs w:val="24"/>
        </w:rPr>
        <w:t>сократить срок обучения в начальной школе. В этом случае обучение осуществляется по индивидуально разработанным учебным планам. Вместе с тем образовательная организация должна учитывать, что чем более длителен срок обучения в начальной школе, тем более качественным становится фундамент, который закладывается начальным уровнем обучения как предпосылка дальнейшего успешного образования.</w:t>
      </w:r>
    </w:p>
    <w:p w:rsidR="00F15772" w:rsidRPr="00E630B7" w:rsidRDefault="00F15772" w:rsidP="0075137A">
      <w:pPr>
        <w:ind w:firstLine="0"/>
        <w:rPr>
          <w:rFonts w:ascii="Times New Roman" w:hAnsi="Times New Roman" w:cs="Times New Roman"/>
          <w:b/>
          <w:sz w:val="24"/>
          <w:szCs w:val="24"/>
        </w:rPr>
      </w:pPr>
      <w:r w:rsidRPr="00E630B7">
        <w:rPr>
          <w:rFonts w:ascii="Times New Roman" w:hAnsi="Times New Roman" w:cs="Times New Roman"/>
          <w:b/>
          <w:sz w:val="24"/>
          <w:szCs w:val="24"/>
        </w:rPr>
        <w:t>Планируемые результаты освоения обучающимися с ТНР АОП НОО (вариант 5.2).</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Всё наполнение АОП НОО для обучающихся с ТНР (содержание и планируемые результаты обучения, условия организации образовательной среды) подчиняется современным целям начального образования, которые представлены в ФГОС НОО обучающихся с ОВЗ как система личностных, метапредметных и предметных достижений обучающегося. Личностные результаты включают ценностные отношения обучающегося к окружающему миру, другим людям, а также к самому себе как субъекту учебно-познавательной деятельности (осознание её социальной значимости, ответственность, установка на принятие учебной задачи). Метапредметные результаты характеризуют уровень сформированности познавательных, коммуникативных и регулятивных УУД, которые обеспечивают успешность изучения учебных предметов, а также становление способности к самообразованию и саморазвитию. В результате освоения содержания различных предметов, курсов, модулей обучающиеся с ТНР овладевают рядом междисциплинарных понятий, а также различными знаково-символическими средствами, которые помогают обучающимся применять знания, как в типовых, так и в новых, нестандартных учебных ситуациях.</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В специальном разделе АОП НОО для обучающихся с ТНР характеризуется система оценки достижений планируемых результатов освоения основной образовательной программы с учетом специфики проявления речевого дефекта.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Результаты освоения АОП НОО для обучающихся с ТНР оцениваются как итоговые на момент завершения начального общего образования.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102.1. Система оценки достижения обучающимися с ТНР планируемых результатов освоения АОП НОО (вариант 5.2).</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Соответствует ОП НОО и дополняется следующими положениями.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Система оценки достижения обучающимися с ТНР планируемых результатов освоения ФАОП НОО должна ориентировать образовательный процесс на духовно-нравственное развитие, воспитание обучающихся с ТНР, на достижение планируемых результатов освоения содержания учебных предметов на уровне начального общего образования и курсов коррекционно-развивающей области, формирование УУД; обеспечивать комплексный подход к оценке результатов освоения обучающимися с ТНР АОП НОО, позволяющий вести оценку предметных (в том числе результатов освоения коррекционно-развивающей области), метапредметных и личностных результатов; предусматривать оценку достижений, в том числе итоговую оценку, обучающихся с ТНР, освоивших АОП НОО.</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Особенностями системы оценки достижений планируемых результатов являются: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1) реализация системно-деятельностного подхода к оценке освоения содержания учебных предметов, коррекционных курсов, обеспечивающего способность решения учебно-практических и учебно-познавательных задач;</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2) реализация уровневого подхода к разработке системы оценки достижения планируемых результатов, инструментария и представления их;</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3) использование системы оценки достижения планируемых результатов, предусматривающей оценку эффективности коррекционно-развивающей работы не только в поддержке освоения АОП НОО для обучающихся с ТНР, но и в формировании коммуникативных умений и навыков во взаимодействии со сверстниками и взрослыми;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4) критерии эффективности освоения АОП НОО устанавливаются не в сопоставлении с общими нормативами, а исходя из достижения оптимальных (лучших для данного обучающегося в данных конкретных условиях) успехов, которые могут быть достигнуты при правильной организации обучения.</w:t>
      </w:r>
    </w:p>
    <w:p w:rsidR="00F15772" w:rsidRPr="00E630B7" w:rsidRDefault="00F15772" w:rsidP="0075137A">
      <w:pPr>
        <w:ind w:firstLine="0"/>
        <w:rPr>
          <w:rFonts w:ascii="Times New Roman" w:hAnsi="Times New Roman" w:cs="Times New Roman"/>
          <w:sz w:val="24"/>
          <w:szCs w:val="24"/>
        </w:rPr>
      </w:pPr>
      <w:r w:rsidRPr="00E630B7">
        <w:rPr>
          <w:rFonts w:ascii="Times New Roman" w:hAnsi="Times New Roman" w:cs="Times New Roman"/>
          <w:sz w:val="24"/>
          <w:szCs w:val="24"/>
        </w:rPr>
        <w:t>Особенности оценки метапредметных результатов.</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Оценка метапредметных результатов представляет собой оценку достижения планируемых результатов освоения АОП НОО для обучающихся с ТНР, которые представлены в программе формирования УУД обучающихся с ТНР и отражают совокупность познавательных, коммуникативных и регулятивных УУД.</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Формирование метапредметных результатов обеспечивается за счёт всех учебных предметов и внеурочной деятельности.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Оценка метапредметных результатов проводится с целью определения сформированности: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универсальных учебных познавательных действий;</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универсальных учебных коммуникативных действий;</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универсальных учебных регулятивных действий.</w:t>
      </w:r>
    </w:p>
    <w:p w:rsidR="00F15772" w:rsidRPr="00E630B7" w:rsidRDefault="00F15772" w:rsidP="0075137A">
      <w:pPr>
        <w:ind w:firstLine="0"/>
        <w:rPr>
          <w:rFonts w:ascii="Times New Roman" w:hAnsi="Times New Roman" w:cs="Times New Roman"/>
          <w:sz w:val="24"/>
          <w:szCs w:val="24"/>
        </w:rPr>
      </w:pPr>
      <w:r w:rsidRPr="00E630B7">
        <w:rPr>
          <w:rFonts w:ascii="Times New Roman" w:hAnsi="Times New Roman" w:cs="Times New Roman"/>
          <w:sz w:val="24"/>
          <w:szCs w:val="24"/>
        </w:rPr>
        <w:t>Овладение универсальными учебными познавательными действиями согласно предполагает формирование и оценку у обучающихся следующих групп умений:</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1. Базовые логические действия: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сравнивать объекты, устанавливать основания для сравнения, устанавливать аналогии на основе алгоритма, заданного педагогическим работником;</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объединять части объекта (объекты) по определённому признаку на основе алгоритма, заданного педагогическим работником;</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определять существенный признак для классификации;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классифицировать предложенные объекты на основе алгоритма, заданного педагогическим работником;</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выявлять недостаток информации для решения учебной (практической) задачи на основе предложенного алгоритма;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устанавливать причинно-следственные связи в ситуациях, поддающихся непосредственному наблюдению или знакомых по опыту, делать выводы.</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2. Базовые исследовательские действия: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определять разрыв между реальным и желательным состоянием объекта (ситуации) на основе предложенных педагогическим работником вопросов;</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с помощью педагогического работника формулировать цель, планировать изменения объекта, ситуации;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сравнивать несколько вариантов решения задачи, выбирать наиболее подходящий (на основе предложенных критериев);</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 следствие);</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коллективно под руководством педагогического работника формулировать выводы и подкреплять их доказательствами на основе результатов проведённого наблюдения (опыта, измерения, классификации, сравнения, исследования);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прогнозировать возможное развитие процессов, событий и их последствия в аналогичных или сходных ситуациях.</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3. Работа с информацией:</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выбирать источник получения информации;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согласно заданному алгоритму находить в предложенном источнике информацию, представленную в явном виде;</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соблюдать с помощью взрослых (педагогических работников, родителей (законных представителей) несовершеннолетних обучающихся) элементарные правила информационной безопасности при поиске информации в Интернете;</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по заданному алгоритму коллективно анализировать и создавать текстовую, графическую, звуковую информацию в соответствии с учебной задачей;</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под руководством педагогического работника создавать схемы, таблицы для представления информации.</w:t>
      </w:r>
    </w:p>
    <w:p w:rsidR="00F15772" w:rsidRPr="00E630B7" w:rsidRDefault="00F15772" w:rsidP="0075137A">
      <w:pPr>
        <w:ind w:firstLine="0"/>
        <w:rPr>
          <w:rFonts w:ascii="Times New Roman" w:hAnsi="Times New Roman" w:cs="Times New Roman"/>
          <w:sz w:val="24"/>
          <w:szCs w:val="24"/>
        </w:rPr>
      </w:pPr>
      <w:r w:rsidRPr="00E630B7">
        <w:rPr>
          <w:rFonts w:ascii="Times New Roman" w:hAnsi="Times New Roman" w:cs="Times New Roman"/>
          <w:sz w:val="24"/>
          <w:szCs w:val="24"/>
        </w:rPr>
        <w:t>Овладение универсальными учебными коммуникативными действиями предполагает формирование и оценку у обучающихся следующих групп умений:</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1. Общение:</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воспринимать и формулировать суждения, выражать эмоции в соответствии с целями и условиями общения в знакомой среде с учетом специфика проявления речевого дефекта;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проявлять уважительное отношение к собеседнику, соблюдать правила ведения диалога и дискуссии;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признавать возможность существования разных точек зрения;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корректно и аргументированно высказывать своё мнение;</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строить речевое высказывание в соответствии с поставленной задачей с учетом специфики проявления речевого дефекта;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коллективно под руководством педагогического работника создавать устные и письменные тексты (описание, рассуждение, повествование);</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под руководством педагогического работника готовить небольшие публичные выступления по заданному плану;</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подбирать иллюстративный материал (рисунки, фото, плакаты) к тексту выступления по заданным критериям;</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2. Совместная деятельность:</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 по заданному алгоритму;</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проявлять готовность руководить, выполнять поручения,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подчиняться;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ответственно выполнять свою часть работы;</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оценивать свой вклад в общий результат;</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выполнять совместные проектные задания с опорой на предложенные образцы.</w:t>
      </w:r>
    </w:p>
    <w:p w:rsidR="00F15772" w:rsidRPr="00E630B7" w:rsidRDefault="00F15772" w:rsidP="0075137A">
      <w:pPr>
        <w:ind w:firstLine="0"/>
        <w:rPr>
          <w:rFonts w:ascii="Times New Roman" w:hAnsi="Times New Roman" w:cs="Times New Roman"/>
          <w:sz w:val="24"/>
          <w:szCs w:val="24"/>
        </w:rPr>
      </w:pPr>
      <w:r w:rsidRPr="00E630B7">
        <w:rPr>
          <w:rFonts w:ascii="Times New Roman" w:hAnsi="Times New Roman" w:cs="Times New Roman"/>
          <w:sz w:val="24"/>
          <w:szCs w:val="24"/>
        </w:rPr>
        <w:t>Овладение универсальными учебными регулятивными действиями предполагает формирование и оценку у обучающихся следующих групп умений:</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1. Самоорганизация: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по заданному алгоритму планировать действия по решению учебной задачи для получения результата;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выстраивать последовательность выбранных действий, соблюдая заданный алгоритм;</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2. Самоконтроль:</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устанавливать причины успеха и неудач в учебной деятельности;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корректировать свои учебные действия для преодоления ошибок под руководством педагогического работника.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Оценка достижения метапредметных результатов осуществляется как педагогическим работником в ходе текущей и промежуточной оценки по предмету, так и администрацией образовательной организации в ходе внутришкольного мониторинга.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В текущем учебном процессе отслеживается способность обучающихся разрешать учебные ситуации и выполнять учебные задачи, требующие владения познавательными, коммуникативными и регулятивными действиями, реализуемыми в предметном преподавании-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В ходе внутришкольного мониторинга проводится оценка сформированности УУД. Содержание и периодичность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учебных действий.</w:t>
      </w:r>
    </w:p>
    <w:p w:rsidR="00F15772" w:rsidRPr="00E630B7" w:rsidRDefault="00F15772" w:rsidP="0075137A">
      <w:pPr>
        <w:ind w:firstLine="0"/>
        <w:rPr>
          <w:rFonts w:ascii="Times New Roman" w:hAnsi="Times New Roman" w:cs="Times New Roman"/>
          <w:sz w:val="24"/>
          <w:szCs w:val="24"/>
        </w:rPr>
      </w:pPr>
      <w:r w:rsidRPr="00E630B7">
        <w:rPr>
          <w:rFonts w:ascii="Times New Roman" w:hAnsi="Times New Roman" w:cs="Times New Roman"/>
          <w:sz w:val="24"/>
          <w:szCs w:val="24"/>
        </w:rPr>
        <w:t>Особенности оценки предметных результатов.</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В целом соответствует ОП НОО.</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Специфика оценки предметных результатов представлена в "Содержательном разделе" программы по каждому учебному предмету.</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Организация и содержание оценочных процедур</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В целом соответствует ОП НОО.</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Наряду с этим организация и содержание оценочных процедур имеет некоторую специфику.</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 xml:space="preserve">Стартовая педагогическая диагностика включает не только результаты анализа готовности к изучению того или иного предмета, но и должна учитывать результаты логопедического и психологического обследования обучающихся с ТНР, что способствует определению зоны ближайшего развития и оптимальному планированию уровня использования речевого материала, характера коммуникативного взаимодействия (например, при наличии выраженного речевого негативизма, наличия обучающего с </w:t>
      </w:r>
      <w:proofErr w:type="spellStart"/>
      <w:r w:rsidRPr="00E630B7">
        <w:rPr>
          <w:rFonts w:ascii="Times New Roman" w:hAnsi="Times New Roman" w:cs="Times New Roman"/>
          <w:sz w:val="24"/>
          <w:szCs w:val="24"/>
        </w:rPr>
        <w:t>психопатоподобным</w:t>
      </w:r>
      <w:proofErr w:type="spellEnd"/>
      <w:r w:rsidRPr="00E630B7">
        <w:rPr>
          <w:rFonts w:ascii="Times New Roman" w:hAnsi="Times New Roman" w:cs="Times New Roman"/>
          <w:sz w:val="24"/>
          <w:szCs w:val="24"/>
        </w:rPr>
        <w:t xml:space="preserve"> поведением), организации учебного процесса.</w:t>
      </w:r>
    </w:p>
    <w:p w:rsidR="00F15772" w:rsidRPr="00E630B7" w:rsidRDefault="00F15772">
      <w:pPr>
        <w:rPr>
          <w:rFonts w:ascii="Times New Roman" w:hAnsi="Times New Roman" w:cs="Times New Roman"/>
          <w:sz w:val="24"/>
          <w:szCs w:val="24"/>
        </w:rPr>
      </w:pPr>
    </w:p>
    <w:p w:rsidR="00F15772" w:rsidRPr="00E630B7" w:rsidRDefault="00F15772" w:rsidP="00E630B7">
      <w:pPr>
        <w:pStyle w:val="1"/>
        <w:jc w:val="both"/>
        <w:rPr>
          <w:rFonts w:ascii="Times New Roman" w:hAnsi="Times New Roman" w:cs="Times New Roman"/>
        </w:rPr>
      </w:pPr>
      <w:r w:rsidRPr="00E630B7">
        <w:rPr>
          <w:rFonts w:ascii="Times New Roman" w:hAnsi="Times New Roman" w:cs="Times New Roman"/>
        </w:rPr>
        <w:t>Содержательный раздел ФАОП НОО для обучающихся с ТНР (вариант 5.2)</w:t>
      </w:r>
    </w:p>
    <w:p w:rsidR="00F15772" w:rsidRPr="00E630B7" w:rsidRDefault="00F15772">
      <w:pPr>
        <w:rPr>
          <w:rFonts w:ascii="Times New Roman" w:hAnsi="Times New Roman" w:cs="Times New Roman"/>
          <w:sz w:val="24"/>
          <w:szCs w:val="24"/>
        </w:rPr>
      </w:pPr>
    </w:p>
    <w:p w:rsidR="00F15772" w:rsidRPr="00E630B7" w:rsidRDefault="00F15772" w:rsidP="0075137A">
      <w:pPr>
        <w:ind w:firstLine="0"/>
        <w:rPr>
          <w:rFonts w:ascii="Times New Roman" w:hAnsi="Times New Roman" w:cs="Times New Roman"/>
          <w:sz w:val="24"/>
          <w:szCs w:val="24"/>
        </w:rPr>
      </w:pPr>
      <w:r w:rsidRPr="00E630B7">
        <w:rPr>
          <w:rFonts w:ascii="Times New Roman" w:hAnsi="Times New Roman" w:cs="Times New Roman"/>
          <w:sz w:val="24"/>
          <w:szCs w:val="24"/>
        </w:rPr>
        <w:t>Федеральные рабочие программы учебных предметов, учебных курсов (в том числе внеурочной деятельности), учебных модулей.</w:t>
      </w:r>
    </w:p>
    <w:p w:rsidR="00F15772" w:rsidRPr="00E630B7" w:rsidRDefault="00F15772" w:rsidP="0075137A">
      <w:pPr>
        <w:ind w:firstLine="0"/>
        <w:rPr>
          <w:rFonts w:ascii="Times New Roman" w:hAnsi="Times New Roman" w:cs="Times New Roman"/>
          <w:b/>
          <w:sz w:val="24"/>
          <w:szCs w:val="24"/>
        </w:rPr>
      </w:pPr>
      <w:r w:rsidRPr="00E630B7">
        <w:rPr>
          <w:rFonts w:ascii="Times New Roman" w:hAnsi="Times New Roman" w:cs="Times New Roman"/>
          <w:b/>
          <w:sz w:val="24"/>
          <w:szCs w:val="24"/>
        </w:rPr>
        <w:t>Русский язык.</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Федеральная рабочая программа по учебному предмету "Русский язык" (предметная область "Русский язык и литературное чтение") включает пояснительную записку, содержание обучения, планируемые результаты освоения программы учебного предмета, тематическое планирование.</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Пояснительная записка отражает общие цели и задачи изучения предмета, характеристику психологических предпосылок к его изучению обучающимися младшего школьного возраста с ТНР;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Содержание обучения раскрывает содержательные линии, которые предлагаются для обязательного изучения в каждом классе начальной школы. Содержание обучения в каждом классе завершается перечнем УУД - познавательных, коммуникативных и регулятивных, которые возможно формировать средствами учебного предмета "Русский язык" с учётом возрастных особенностей обучающихся младшего школьного возраста.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Планируемые результаты включают личностные, метапредметные результаты за период обучения, а также предметные достижения обучающегося младшего школьного возраста за каждый год обучения в начальной школе.</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В тематическом планировании описывается программное содержание по всем разделам, выделенным в содержании обучения каждого класса, раскрывается характеристика деятельности, методы и формы организации обучения, которые целесообразно использовать при изучении того или иного раздела. Также в тематическом планировании представлены способы организации дифференцированного обучения.</w:t>
      </w:r>
    </w:p>
    <w:p w:rsidR="00F15772" w:rsidRPr="00E630B7" w:rsidRDefault="00F15772" w:rsidP="0075137A">
      <w:pPr>
        <w:ind w:firstLine="0"/>
        <w:rPr>
          <w:rFonts w:ascii="Times New Roman" w:hAnsi="Times New Roman" w:cs="Times New Roman"/>
          <w:b/>
          <w:sz w:val="24"/>
          <w:szCs w:val="24"/>
        </w:rPr>
      </w:pPr>
      <w:r w:rsidRPr="00E630B7">
        <w:rPr>
          <w:rFonts w:ascii="Times New Roman" w:hAnsi="Times New Roman" w:cs="Times New Roman"/>
          <w:b/>
          <w:sz w:val="24"/>
          <w:szCs w:val="24"/>
        </w:rPr>
        <w:t>Пояснительная записка.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Преподаванию русского языка отводится чрезвычайно важное место в общей системе образования обучающихся с ТНР. Это обусловлено характером и структурой речевого дефекта у обучающихся с ТНР, с одной стороны, и исключительной ролью речи в психическом развитии ребенка, с другой стороны. Кроме того, от успешного усвоения родного языка во многом зависит и успеваемость обучающихся по всем другим предметам.</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 xml:space="preserve">У обучающихся с ТНР отмечается </w:t>
      </w:r>
      <w:proofErr w:type="spellStart"/>
      <w:r w:rsidRPr="00E630B7">
        <w:rPr>
          <w:rFonts w:ascii="Times New Roman" w:hAnsi="Times New Roman" w:cs="Times New Roman"/>
          <w:sz w:val="24"/>
          <w:szCs w:val="24"/>
        </w:rPr>
        <w:t>несформированность</w:t>
      </w:r>
      <w:proofErr w:type="spellEnd"/>
      <w:r w:rsidRPr="00E630B7">
        <w:rPr>
          <w:rFonts w:ascii="Times New Roman" w:hAnsi="Times New Roman" w:cs="Times New Roman"/>
          <w:sz w:val="24"/>
          <w:szCs w:val="24"/>
        </w:rPr>
        <w:t xml:space="preserve"> как </w:t>
      </w:r>
      <w:proofErr w:type="spellStart"/>
      <w:r w:rsidRPr="00E630B7">
        <w:rPr>
          <w:rFonts w:ascii="Times New Roman" w:hAnsi="Times New Roman" w:cs="Times New Roman"/>
          <w:sz w:val="24"/>
          <w:szCs w:val="24"/>
        </w:rPr>
        <w:t>импрессивной</w:t>
      </w:r>
      <w:proofErr w:type="spellEnd"/>
      <w:r w:rsidRPr="00E630B7">
        <w:rPr>
          <w:rFonts w:ascii="Times New Roman" w:hAnsi="Times New Roman" w:cs="Times New Roman"/>
          <w:sz w:val="24"/>
          <w:szCs w:val="24"/>
        </w:rPr>
        <w:t xml:space="preserve">, так и экспрессивной речи, нарушения как устной, так и письменной речи. У обучающихся с ТНР оказываются недостаточно сформированными многие уровни и этапы речевой деятельности: мотивационный, смысловой, языковой, </w:t>
      </w:r>
      <w:proofErr w:type="spellStart"/>
      <w:r w:rsidRPr="00E630B7">
        <w:rPr>
          <w:rFonts w:ascii="Times New Roman" w:hAnsi="Times New Roman" w:cs="Times New Roman"/>
          <w:sz w:val="24"/>
          <w:szCs w:val="24"/>
        </w:rPr>
        <w:t>гностико-праксический</w:t>
      </w:r>
      <w:proofErr w:type="spellEnd"/>
      <w:r w:rsidRPr="00E630B7">
        <w:rPr>
          <w:rFonts w:ascii="Times New Roman" w:hAnsi="Times New Roman" w:cs="Times New Roman"/>
          <w:sz w:val="24"/>
          <w:szCs w:val="24"/>
        </w:rPr>
        <w:t>, сенсомоторный. Однако ведущим в структуре речевого дефекта этих обучающихся является недоразвитие языкового уровня речевой деятельности, которое проявляется в нарушении усвоения языковых единиц и правил их сочетания, комбинирования, в нарушении использования закономерностей языка в процессе речевого общения.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Нарушения речевого развития у обучающихся с ТНР проявляются как на уровне практического использования языка, так и на уровне осознания правил языка. Особенно страдает осознание языковых правил, то есть формирование языковых обобщений: фонематических, лексических, морфологических, синтаксических.</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В связи с этим в процессе обучения русскому языку обучающихся с ТНР проводится целенаправленная и систематическая работа по коррекции нарушений речи, развитию фонетико-фонематической и лексико-грамматической стороны речи, формированию диалогической и монологической речи. Преподавание русского языка осуществляется с использованием различных методов, но имеет главной целью корригировать недостатки речевого развития, создать предпосылки для овладения школьными знаниями, умениями и навыками.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Специально разработанная система занятий по русскому языку предусматривает овладение обучающимися различными способами и средствами речевой деятельности, формирование языковых обобщений, правильное использование языковых средств в процессе общения, учебной деятельности, закрепление речевых навыков в спонтанной речи.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В связи с этим в процессе преподавания русского языка ставятся следующие задачи: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а) сформировать первоначальные представления о единстве и многообразии языкового пространства России, о языке как основе национального самосознания;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б) повысить уровень речевого и общего психического развития обучающихся с тяжелыми нарушениями речи;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в) осуществлять профилактику специфических и сопутствующих (графических, орфографических) ошибок;</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г) закрепить практические навыки правильного использования языковых средств в речевой деятельности;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д) сформировать фонематические, лексические, морфологические, синтаксические обобщения, а в дальнейшем и осознание некоторых правил языка на уроках русского языка, литературного чтения, развития речи;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е) формировать "чувство" языка, умение отличать правильные языковые формы от неправильных;</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ж) выработать навыки правильного, аккуратного, разборчивого, грамотного письма;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з) развить умение точно выражать свои мысли в устной и письменной форме;</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и) овладеть способностью пользоваться устной и письменной речью для решения соответствующих возрасту бытовых задач;</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к) расширить и обогатить опыт коммуникации обучающихся в ближнем и дальнем окружении;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 xml:space="preserve">л) обеспечить условия для коррекции нарушений устной речи, профилактики и коррекции </w:t>
      </w:r>
      <w:proofErr w:type="spellStart"/>
      <w:r w:rsidRPr="00E630B7">
        <w:rPr>
          <w:rFonts w:ascii="Times New Roman" w:hAnsi="Times New Roman" w:cs="Times New Roman"/>
          <w:sz w:val="24"/>
          <w:szCs w:val="24"/>
        </w:rPr>
        <w:t>дислексии</w:t>
      </w:r>
      <w:proofErr w:type="spellEnd"/>
      <w:r w:rsidRPr="00E630B7">
        <w:rPr>
          <w:rFonts w:ascii="Times New Roman" w:hAnsi="Times New Roman" w:cs="Times New Roman"/>
          <w:sz w:val="24"/>
          <w:szCs w:val="24"/>
        </w:rPr>
        <w:t xml:space="preserve">, </w:t>
      </w:r>
      <w:proofErr w:type="spellStart"/>
      <w:r w:rsidRPr="00E630B7">
        <w:rPr>
          <w:rFonts w:ascii="Times New Roman" w:hAnsi="Times New Roman" w:cs="Times New Roman"/>
          <w:sz w:val="24"/>
          <w:szCs w:val="24"/>
        </w:rPr>
        <w:t>дисграфии</w:t>
      </w:r>
      <w:proofErr w:type="spellEnd"/>
      <w:r w:rsidRPr="00E630B7">
        <w:rPr>
          <w:rFonts w:ascii="Times New Roman" w:hAnsi="Times New Roman" w:cs="Times New Roman"/>
          <w:sz w:val="24"/>
          <w:szCs w:val="24"/>
        </w:rPr>
        <w:t xml:space="preserve"> и </w:t>
      </w:r>
      <w:proofErr w:type="spellStart"/>
      <w:r w:rsidRPr="00E630B7">
        <w:rPr>
          <w:rFonts w:ascii="Times New Roman" w:hAnsi="Times New Roman" w:cs="Times New Roman"/>
          <w:sz w:val="24"/>
          <w:szCs w:val="24"/>
        </w:rPr>
        <w:t>дизорфографии</w:t>
      </w:r>
      <w:proofErr w:type="spellEnd"/>
      <w:r w:rsidRPr="00E630B7">
        <w:rPr>
          <w:rFonts w:ascii="Times New Roman" w:hAnsi="Times New Roman" w:cs="Times New Roman"/>
          <w:sz w:val="24"/>
          <w:szCs w:val="24"/>
        </w:rPr>
        <w:t>.</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Каждый раздел программы должен включать перечень тем, расположенных в определенной логической последовательности, охватывать круг основных грамматических понятий, умений, орфографических и пунктуационных правил и навыков. Система подачи материала должна обеспечивать условия осознания языковых закономерностей и формирования языковой системы.</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На всех уроках обучения русскому языку ставятся и решаются как образовательные, развивающие, так и коррекционные задачи.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Освоение содержания начального курса русского языка осуществляется на основе анализа изучаемых языковых процессов с учетом содержания программы по грамматике.</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Процесс усвоения отдельных грамматических тем осуществляется в следующей последовательности: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 xml:space="preserve">1. Выделение языковых единиц (например, слов, морфем) в речи окружающих, уточнение семантики, различение грамматических, лексических значений в </w:t>
      </w:r>
      <w:proofErr w:type="spellStart"/>
      <w:r w:rsidRPr="00E630B7">
        <w:rPr>
          <w:rFonts w:ascii="Times New Roman" w:hAnsi="Times New Roman" w:cs="Times New Roman"/>
          <w:sz w:val="24"/>
          <w:szCs w:val="24"/>
        </w:rPr>
        <w:t>импрессивной</w:t>
      </w:r>
      <w:proofErr w:type="spellEnd"/>
      <w:r w:rsidRPr="00E630B7">
        <w:rPr>
          <w:rFonts w:ascii="Times New Roman" w:hAnsi="Times New Roman" w:cs="Times New Roman"/>
          <w:sz w:val="24"/>
          <w:szCs w:val="24"/>
        </w:rPr>
        <w:t xml:space="preserve"> речи.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 xml:space="preserve">2. Установление связи грамматического или лексического значения со звуковым образом морфемы (например, значение </w:t>
      </w:r>
      <w:proofErr w:type="spellStart"/>
      <w:r w:rsidRPr="00E630B7">
        <w:rPr>
          <w:rFonts w:ascii="Times New Roman" w:hAnsi="Times New Roman" w:cs="Times New Roman"/>
          <w:sz w:val="24"/>
          <w:szCs w:val="24"/>
        </w:rPr>
        <w:t>орудийности</w:t>
      </w:r>
      <w:proofErr w:type="spellEnd"/>
      <w:r w:rsidRPr="00E630B7">
        <w:rPr>
          <w:rFonts w:ascii="Times New Roman" w:hAnsi="Times New Roman" w:cs="Times New Roman"/>
          <w:sz w:val="24"/>
          <w:szCs w:val="24"/>
        </w:rPr>
        <w:t xml:space="preserve"> с флексиями -ом, -ой).</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3. Закрепление практических навыков использования грамматической формы в экспрессивной речи (на основе аналогии, практического обобщения).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4. Углубленное осознание грамматических закономерностей, их формулирование с использованием лингвистической терминологии, закрепление формулировок грамматических правил.</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5. Закрепление грамматических закономерностей в письменной речи, осознание орфограмм.</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При изучении различных тем грамматики за основу должна быть принята семантика языка, дифференциация различных лексических и особенно грамматических значений.</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Начальный курс русского языка для обучающихся с ТНР включает следующие разделы: "Фонетика и орфоэпия", "Графика", "Лексика (состав слова, морфология)", "Синтаксис", "Орфография и пунктуация" "Развитие речи", что соответствует программе по русскому языку образовательной организации и обеспечивает возможность перехода обучающихся с ТНР в образовательную организацию. Учитывая особенности обучающихся с ТНР, отдельно выделяется раздел "Чистописание". На совершенствование каллиграфически правильного письма рекомендуется отводить в 1 (дополнительном), 1 классах - 5 минут урока три раза в неделю, во 2-4 классах - 10 минут на каждом уроке русского языка.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Распределение количества часов по разделам и темам в каждом классе осуществляется педагогическим работником самостоятельно с учетом коррекционно-развивающих задач, уровня речевого развития и подготовленности обучающихся с ТНР к усвоению АОП НОО.</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Для обеспечения системности в обучении разделы программы по грамматике и правописанию (по содержанию, последовательности изучения тем) тесно связаны с программами по развитию речи, обучению грамоте, литературному чтению.</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Большое внимание при обучении русскому языку обучающихся с ТНР должно быть уделено повторению. Повторение изученного материала предупреждает его забывание, позволяет восстановить забытое, является базой для изучения нового материала, содействует углублению и расширению знаний, умений, навыков, делая их осознанными, прочными и более системными.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В программе выделяется определенное количество часов на повторение в начале года и итоговое. Повторение в начале учебного года проводится на специальных уроках.</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В начале учебного года важно не просто восстановить полученные ранее знания, а углубить их и систематизировать. При планировании материала для повторения следует учитывать состояние знаний, умений и навыков, уровень развития речи обучающихся, ориентируясь при этом на изучение новых тем. При повторении грамматико-орфографических тем педагогический работник закрепляет умения и навыки в упражнениях на новом, более сложном речевом материале, использует новые методы и приемы, уделяет больше внимания творческим и самостоятельным работам обучающихся. Программой определяется перечень тем для повторения. На итоговое повторение в конце учебного года также отводятся специальные уроки.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Итоговое повторение является эффективным только в том случае, если педагогический работник в течение учебного года уделяет серьезное внимание текущему и тематическому повторению. При планировании материала для повторения педагогический работник ставит следующие задачи: углубить, обобщить и систематизировать знания, ликвидировать пробелы в знаниях по конкретной теме, закрепить правильные речевые навыки обучающихся.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Содержание программы по развитию связной речи на уроках русского языка самым тесным образом связано с развитием речи на логопедических занятиях, уроках литературного чтения, коррекционно-развивающих занятиях по развитию речи. Программой предусматривается анализ структуры тех речевых высказываний, которые закреплены на уроках развития речи.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Работа над связной речью служит логическим продолжением той системы работы над словом, словосочетанием, предложением, которая проводится на уроках русского языка.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Умение смыслового программирования и языкового оформления связных высказываний является основным звеном в системе работы, подготавливающей обучающихся к усвоению связной речи. Понимание и употребление в речи побудительных, повествовательных предложений, организующих учебный процесс; повествовательных нераспространенных и распространенных предложений; предложений с отрицанием; предложений с обращением; предложений с однородными членами и обобщающими словами, с прямой речью; сложных предложений с придаточными причинами, цели, времени, места.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При планировании уроков необходимо предусматривать рациональное чередование устных и письменных видов работ, соблюдение гигиенических требований к длительности непрерывного письма в 1 (дополнительном), 1 классах - до 5 минут, во 2 классе - до 8 минут, в 3 классе - до 12 минут, в 4 классе - до 15 минут).</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Уроки русского языка должны способствовать закреплению речевых навыков как в устной, так и в письменной речи.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Основными видами письменных работ по русскому языку являются списывание, диктанты, обучающие изложения и сочинения.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Одним из важных дидактических условий успешного овладения языком является тесная связь обучения грамматике и правописанию с развитием речи, мышления и других психических процессов.</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Во время изучения грамматико-орфографических тем следует уделять большое внимание лексико-семантическим, лексико-стилистическим упражнениям.</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Активному усвоению учебного материала, созданию интереса и положительного эмоционального фона на уроке способствует использование наглядных и технических средств обучения, дидактических игр (ребусов, шарад, кроссвордов, "превращений" слов).</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В целях предупреждения утомляемости обучающихся следует чередовать устные и письменные упражнения, своевременно проводить физкультминутки, речевые зарядки, включать в урок разнообразные виды деятельности.</w:t>
      </w:r>
    </w:p>
    <w:p w:rsidR="00F15772" w:rsidRPr="00E630B7" w:rsidRDefault="00F15772" w:rsidP="0075137A">
      <w:pPr>
        <w:ind w:firstLine="0"/>
        <w:rPr>
          <w:rFonts w:ascii="Times New Roman" w:hAnsi="Times New Roman" w:cs="Times New Roman"/>
          <w:b/>
          <w:sz w:val="24"/>
          <w:szCs w:val="24"/>
        </w:rPr>
      </w:pPr>
      <w:r w:rsidRPr="00E630B7">
        <w:rPr>
          <w:rFonts w:ascii="Times New Roman" w:hAnsi="Times New Roman" w:cs="Times New Roman"/>
          <w:b/>
          <w:sz w:val="24"/>
          <w:szCs w:val="24"/>
        </w:rPr>
        <w:t>Содержание обучения. 1 класс:</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1. Общие сведения о языке.</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Язык как основное средство человеческого общения. Цели и ситуации общения.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2. Фонетика.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Звуки речи. Гласные и согласные звуки, их различение. Ударение в слове. Гласные ударные и безударные. Твёрдые и мягкие согласные звуки, их различение. Звонкие и глухие согласные звуки, их различение. Согласный звук [й'] и гласный звук [и]. Шипящие [ж], [ш], [ч'], [щ'].</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Слог. Количество слогов в слове. Ударный слог. Деление слов на слоги (простые случаи, без стечения согласных).</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3. Графика.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Звук и буква. Различение звуков и букв. Обозначение на письме твёрдости согласных звуков буквами а, о, у, ы, э; слова с буквой э. Обозначение на письме мягкости согласных звуков буквами е, ё, ю, я, и. Функции букв е, ё, ю, я. Мягкий знак как показатель мягкости предшествующего согласного звука в конце слова.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Установление соотношения звукового и буквенного состава слова в словах типа "стол", "конь".</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Небуквенные графические средства: пробел между словами, знак переноса.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Русский алфавит: правильное название букв, их последовательность. Использование алфавита для упорядочения списка слов.</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4. Орфоэпия.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5. Лексика.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Слово как единица языка (ознакомление).</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Слово как название предмета, признака предмета, действия предмета (ознакомление).</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Выявление слов, значение которых требует уточнения.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6. Синтаксис.</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Предложение как единица языка (ознакомление).</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Слово, предложение (наблюдение над сходством и различием). Установление связи слов в предложении при помощи смысловых вопросов.</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Восстановление деформированных предложений. Составление предложений из набора форм слов.</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7. Орфография и пунктуация.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Правила правописания и их применение:</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а) раздельное написание слов в предложении;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б) прописная буква в начале предложения и в именах собственных: в именах и фамилиях людей, кличках животных;</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в) перенос слов (без учёта морфемного членения слова);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 xml:space="preserve">г) гласные после шипящих в сочетаниях </w:t>
      </w:r>
      <w:proofErr w:type="spellStart"/>
      <w:r w:rsidRPr="00E630B7">
        <w:rPr>
          <w:rFonts w:ascii="Times New Roman" w:hAnsi="Times New Roman" w:cs="Times New Roman"/>
          <w:sz w:val="24"/>
          <w:szCs w:val="24"/>
        </w:rPr>
        <w:t>жи</w:t>
      </w:r>
      <w:proofErr w:type="spellEnd"/>
      <w:r w:rsidRPr="00E630B7">
        <w:rPr>
          <w:rFonts w:ascii="Times New Roman" w:hAnsi="Times New Roman" w:cs="Times New Roman"/>
          <w:sz w:val="24"/>
          <w:szCs w:val="24"/>
        </w:rPr>
        <w:t xml:space="preserve">, ши (в положении под ударением), </w:t>
      </w:r>
      <w:proofErr w:type="spellStart"/>
      <w:r w:rsidRPr="00E630B7">
        <w:rPr>
          <w:rFonts w:ascii="Times New Roman" w:hAnsi="Times New Roman" w:cs="Times New Roman"/>
          <w:sz w:val="24"/>
          <w:szCs w:val="24"/>
        </w:rPr>
        <w:t>ча</w:t>
      </w:r>
      <w:proofErr w:type="spellEnd"/>
      <w:r w:rsidRPr="00E630B7">
        <w:rPr>
          <w:rFonts w:ascii="Times New Roman" w:hAnsi="Times New Roman" w:cs="Times New Roman"/>
          <w:sz w:val="24"/>
          <w:szCs w:val="24"/>
        </w:rPr>
        <w:t xml:space="preserve">, ща, чу, </w:t>
      </w:r>
      <w:proofErr w:type="spellStart"/>
      <w:r w:rsidRPr="00E630B7">
        <w:rPr>
          <w:rFonts w:ascii="Times New Roman" w:hAnsi="Times New Roman" w:cs="Times New Roman"/>
          <w:sz w:val="24"/>
          <w:szCs w:val="24"/>
        </w:rPr>
        <w:t>щу</w:t>
      </w:r>
      <w:proofErr w:type="spellEnd"/>
      <w:r w:rsidRPr="00E630B7">
        <w:rPr>
          <w:rFonts w:ascii="Times New Roman" w:hAnsi="Times New Roman" w:cs="Times New Roman"/>
          <w:sz w:val="24"/>
          <w:szCs w:val="24"/>
        </w:rPr>
        <w:t>;</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 xml:space="preserve">д) сочетания </w:t>
      </w:r>
      <w:proofErr w:type="spellStart"/>
      <w:r w:rsidRPr="00E630B7">
        <w:rPr>
          <w:rFonts w:ascii="Times New Roman" w:hAnsi="Times New Roman" w:cs="Times New Roman"/>
          <w:sz w:val="24"/>
          <w:szCs w:val="24"/>
        </w:rPr>
        <w:t>чк</w:t>
      </w:r>
      <w:proofErr w:type="spellEnd"/>
      <w:r w:rsidRPr="00E630B7">
        <w:rPr>
          <w:rFonts w:ascii="Times New Roman" w:hAnsi="Times New Roman" w:cs="Times New Roman"/>
          <w:sz w:val="24"/>
          <w:szCs w:val="24"/>
        </w:rPr>
        <w:t xml:space="preserve">, </w:t>
      </w:r>
      <w:proofErr w:type="spellStart"/>
      <w:r w:rsidRPr="00E630B7">
        <w:rPr>
          <w:rFonts w:ascii="Times New Roman" w:hAnsi="Times New Roman" w:cs="Times New Roman"/>
          <w:sz w:val="24"/>
          <w:szCs w:val="24"/>
        </w:rPr>
        <w:t>чн</w:t>
      </w:r>
      <w:proofErr w:type="spellEnd"/>
      <w:r w:rsidRPr="00E630B7">
        <w:rPr>
          <w:rFonts w:ascii="Times New Roman" w:hAnsi="Times New Roman" w:cs="Times New Roman"/>
          <w:sz w:val="24"/>
          <w:szCs w:val="24"/>
        </w:rPr>
        <w:t>;</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е) слова с непроверяемыми гласными и согласными (перечень слов в орфографическом словаре учебника);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ж) знаки препинания в конце предложения: точка, вопросительный и восклицательный знаки.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Алгоритм списывания текста.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8. Развитие речи.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Речь как основная форма общения между людьми. Текст как единица речи (ознакомление).</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Ситуация общения: цель общения, с кем и где происходит общение. Ситуации устного общения (чтение диалогов по ролям, просмотр видеоматериалов, прослушивание аудиозаписи).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Нормы речевого этикета в ситуациях учебного и бытового общения (приветствие, прощание, извинение, благодарность, обращение с просьбой).</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Изучение содержания учебного предмета "Русский язык" в первом классе способствует освоению на пропедевтическом уровне ряда УУД.</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9. Познавательные УУД.</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Базовые логические действия: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сравнивать звуковой и буквенный состав слова в соответствии с учебной задачей;</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устанавливать основания для сравнения звуков, слов (на основе образца);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характеризовать звуки по заданным признакам; приводить примеры гласных звуков; твёрдых согласных, мягких согласных, звонких согласных, глухих согласных звуков; слов с заданным звуком.</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Базовые исследовательские действия: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проводить изменения звуковой модели по предложенному педагогическим работником правилу, подбирать слова к модели;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формулировать выводы о соответствии звукового и буквенного состава слова;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использовать алфавит для самостоятельного упорядочивания списка слов.</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Работа с информацией:</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выбирать источник получения информации: уточнять написание слова по орфографическому словарику учебника;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место ударения в слове по перечню слов, отрабатываемых в учебнике;</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анализировать графическую информацию - модели звукового состава слова;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самостоятельно создавать модели звукового состава слова.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10. Коммуникативные УУД.</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Общение:</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воспринимать суждения, выражать эмоции в соответствии с целями и условиями общения в знакомой среде;</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проявлять уважительное отношение к собеседнику, соблюдать в процессе общения нормы речевого этикета;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соблюдать правила ведения диалога;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воспринимать разные точки зрения;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в процессе учебного диалога отвечать на вопросы по изученному материалу;</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строить устное речевое высказывание об обозначении звуков буквами; о звуковом и буквенном составе слова.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11. Регулятивные УУД:</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Самоорганизация: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выстраивать последовательность учебных операций при проведении звукового анализа слова;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выстраивать последовательность учебных операций при списывании;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удерживать учебную задачу при проведении звукового анализа, при обозначении звуков буквами, при списывании текста, при письме под диктовку;</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Самоконтроль:</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с помощью педагогического работника находить указанную ошибку, допущенную при проведении звукового анализа, при письме под диктовку или списывании слов, предложений;</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оценивать правильность написания букв, соединений букв, слов, предложений.</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Совместная деятельность:</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принимать цель совместной деятельности, коллективно строить план действий по её достижению, распределять роли, договариваться, учитывать интересы и мнения участников совместной работы;</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ответственно выполнять свою часть работы.</w:t>
      </w:r>
    </w:p>
    <w:p w:rsidR="00F15772" w:rsidRPr="00E630B7" w:rsidRDefault="00F15772" w:rsidP="0075137A">
      <w:pPr>
        <w:ind w:firstLine="0"/>
        <w:rPr>
          <w:rFonts w:ascii="Times New Roman" w:hAnsi="Times New Roman" w:cs="Times New Roman"/>
          <w:b/>
          <w:sz w:val="24"/>
          <w:szCs w:val="24"/>
        </w:rPr>
      </w:pPr>
      <w:r w:rsidRPr="00E630B7">
        <w:rPr>
          <w:rFonts w:ascii="Times New Roman" w:hAnsi="Times New Roman" w:cs="Times New Roman"/>
          <w:b/>
          <w:sz w:val="24"/>
          <w:szCs w:val="24"/>
        </w:rPr>
        <w:t>Содержание обучения. 2 класс:</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1. Общие сведения о языке.</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Язык как основное средство человеческого общения и явление национальной культуры. Первоначальные представления о многообразии языкового пространства России и мира. Методы познания языка: наблюдение, анализ.</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2. Фонетика и графика.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Смыслоразличительная функция звуков; различение звуков и букв; различение ударных и безударных гласных звуков, твёрдых и мягких согласных звуков, звонких и глухих согласных звуков; шипящие согласные звуки [ж], [ш], [ч'], [щ']; обозначение на письме твёрдости и мягкости согласных звуков, функции букв е, ё, ю, я; согласный звук [й'] и гласный звук [и] (повторение изученного в 1 классе).</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Парные и непарные по твёрдости - мягкости согласные звуки.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Парные и непарные по звонкости - глухости согласные звуки.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Качественная характеристика звука: гласный - согласный; гласный ударный - безударный; согласный твёрдый - мягкий, парный - непарный; согласный звонкий - глухой, парный - непарный.</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Функции ь: показатель мягкости предшествующего согласного в конце и в середине слова; разделительный. Использование на письме разделительных ъ и ь.</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Соотношение звукового и буквенного состава в словах с буквами е, ё, ю, я (в начале слова и после гласных).</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Деление слов на слоги (в том числе при стечении согласных).</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Использование знания алфавита при работе со словарями.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Небуквенные графические средства: пробел между словами, знак переноса, абзац (красная строка), пунктуационные знаки (в пределах изученного).</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3. Орфоэпия.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 Использование отработанного перечня слов (орфоэпического словаря учебника) для решения практических задач.</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4. Лексика.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Слово как единство звучания и значения. Лексическое значение слова (общее представление). Выявление слов, значение которых требует уточнения. Определение значения слова по тексту или уточнение значения с помощью толкового словаря.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Однозначные и многозначные слова (простые случаи, наблюдение).</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Наблюдение за использованием в речи синонимов, антонимов.</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5. Состав слова (</w:t>
      </w:r>
      <w:proofErr w:type="spellStart"/>
      <w:r w:rsidRPr="00E630B7">
        <w:rPr>
          <w:rFonts w:ascii="Times New Roman" w:hAnsi="Times New Roman" w:cs="Times New Roman"/>
          <w:sz w:val="24"/>
          <w:szCs w:val="24"/>
        </w:rPr>
        <w:t>морфемика</w:t>
      </w:r>
      <w:proofErr w:type="spellEnd"/>
      <w:r w:rsidRPr="00E630B7">
        <w:rPr>
          <w:rFonts w:ascii="Times New Roman" w:hAnsi="Times New Roman" w:cs="Times New Roman"/>
          <w:sz w:val="24"/>
          <w:szCs w:val="24"/>
        </w:rPr>
        <w:t>).</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Окончание как изменяемая часть слова. Изменение формы слова с помощью окончания. Различение изменяемых и неизменяемых слов.</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Суффикс как часть слова (наблюдение). Приставка как часть слова (наблюдение).</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6. Морфология.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Имя существительное (ознакомление): общее значение, вопросы ("кто?", "что?"), употребление в речи.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Глагол (ознакомление): общее значение, вопросы ("что делать?", "что сделать?"), употребление в речи.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Имя прилагательное (ознакомление): общее значение, вопросы ("какой?", "какая?", "какое?", "какие?"), употребление в речи.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Предлог. Отличие предлогов от приставок. Наиболее распространённые предлоги: в, на, из, без, над, до, у, о, об.</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7. Синтаксис.</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Порядок слов в предложении; связь слов в предложении (повторение).</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Предложение как единица языка. Предложение и слово. Отличие предложения от слова. Наблюдение за выделением в устной речи одного из слов предложения (логическое ударение).</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Виды предложений по цели высказывания: повествовательные, вопросительные, побудительные предложения.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Виды предложений по эмоциональной окраске (по интонации): восклицательные и невосклицательные предложения.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8. Орфография и пунктуация.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 xml:space="preserve">Прописная буква в начале предложения и в именах собственных (имена, фамилии, клички животных); знаки препинания в конце предложения; перенос слов со строки на строку (без учёта морфемного членения слова); гласные после шипящих в сочетаниях </w:t>
      </w:r>
      <w:proofErr w:type="spellStart"/>
      <w:r w:rsidRPr="00E630B7">
        <w:rPr>
          <w:rFonts w:ascii="Times New Roman" w:hAnsi="Times New Roman" w:cs="Times New Roman"/>
          <w:sz w:val="24"/>
          <w:szCs w:val="24"/>
        </w:rPr>
        <w:t>жи</w:t>
      </w:r>
      <w:proofErr w:type="spellEnd"/>
      <w:r w:rsidRPr="00E630B7">
        <w:rPr>
          <w:rFonts w:ascii="Times New Roman" w:hAnsi="Times New Roman" w:cs="Times New Roman"/>
          <w:sz w:val="24"/>
          <w:szCs w:val="24"/>
        </w:rPr>
        <w:t xml:space="preserve">, ши (в положении под ударением), </w:t>
      </w:r>
      <w:proofErr w:type="spellStart"/>
      <w:r w:rsidRPr="00E630B7">
        <w:rPr>
          <w:rFonts w:ascii="Times New Roman" w:hAnsi="Times New Roman" w:cs="Times New Roman"/>
          <w:sz w:val="24"/>
          <w:szCs w:val="24"/>
        </w:rPr>
        <w:t>ча</w:t>
      </w:r>
      <w:proofErr w:type="spellEnd"/>
      <w:r w:rsidRPr="00E630B7">
        <w:rPr>
          <w:rFonts w:ascii="Times New Roman" w:hAnsi="Times New Roman" w:cs="Times New Roman"/>
          <w:sz w:val="24"/>
          <w:szCs w:val="24"/>
        </w:rPr>
        <w:t xml:space="preserve">, ща, чу, </w:t>
      </w:r>
      <w:proofErr w:type="spellStart"/>
      <w:r w:rsidRPr="00E630B7">
        <w:rPr>
          <w:rFonts w:ascii="Times New Roman" w:hAnsi="Times New Roman" w:cs="Times New Roman"/>
          <w:sz w:val="24"/>
          <w:szCs w:val="24"/>
        </w:rPr>
        <w:t>щу</w:t>
      </w:r>
      <w:proofErr w:type="spellEnd"/>
      <w:r w:rsidRPr="00E630B7">
        <w:rPr>
          <w:rFonts w:ascii="Times New Roman" w:hAnsi="Times New Roman" w:cs="Times New Roman"/>
          <w:sz w:val="24"/>
          <w:szCs w:val="24"/>
        </w:rPr>
        <w:t xml:space="preserve">; сочетания </w:t>
      </w:r>
      <w:proofErr w:type="spellStart"/>
      <w:r w:rsidRPr="00E630B7">
        <w:rPr>
          <w:rFonts w:ascii="Times New Roman" w:hAnsi="Times New Roman" w:cs="Times New Roman"/>
          <w:sz w:val="24"/>
          <w:szCs w:val="24"/>
        </w:rPr>
        <w:t>чк</w:t>
      </w:r>
      <w:proofErr w:type="spellEnd"/>
      <w:r w:rsidRPr="00E630B7">
        <w:rPr>
          <w:rFonts w:ascii="Times New Roman" w:hAnsi="Times New Roman" w:cs="Times New Roman"/>
          <w:sz w:val="24"/>
          <w:szCs w:val="24"/>
        </w:rPr>
        <w:t xml:space="preserve">, </w:t>
      </w:r>
      <w:proofErr w:type="spellStart"/>
      <w:r w:rsidRPr="00E630B7">
        <w:rPr>
          <w:rFonts w:ascii="Times New Roman" w:hAnsi="Times New Roman" w:cs="Times New Roman"/>
          <w:sz w:val="24"/>
          <w:szCs w:val="24"/>
        </w:rPr>
        <w:t>чн</w:t>
      </w:r>
      <w:proofErr w:type="spellEnd"/>
      <w:r w:rsidRPr="00E630B7">
        <w:rPr>
          <w:rFonts w:ascii="Times New Roman" w:hAnsi="Times New Roman" w:cs="Times New Roman"/>
          <w:sz w:val="24"/>
          <w:szCs w:val="24"/>
        </w:rPr>
        <w:t xml:space="preserve"> (повторение правил правописания, изученных в 1 классе).</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Орфографическая зоркость как осознание места возможного возникновения орфографической ошибки. Понятие орфограммы. Различные способы решения орфографической задачи в зависимости от места орфограммы в слове. Использование орфографического словаря учебника для определения (уточнения) написания слова. Контроль и самоконтроль при проверке собственных и предложенных текстов.</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Правила правописания и их применение:</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1) разделительный мягкий знак;</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 xml:space="preserve">2) сочетания </w:t>
      </w:r>
      <w:proofErr w:type="spellStart"/>
      <w:r w:rsidRPr="00E630B7">
        <w:rPr>
          <w:rFonts w:ascii="Times New Roman" w:hAnsi="Times New Roman" w:cs="Times New Roman"/>
          <w:sz w:val="24"/>
          <w:szCs w:val="24"/>
        </w:rPr>
        <w:t>чт</w:t>
      </w:r>
      <w:proofErr w:type="spellEnd"/>
      <w:r w:rsidRPr="00E630B7">
        <w:rPr>
          <w:rFonts w:ascii="Times New Roman" w:hAnsi="Times New Roman" w:cs="Times New Roman"/>
          <w:sz w:val="24"/>
          <w:szCs w:val="24"/>
        </w:rPr>
        <w:t xml:space="preserve">, </w:t>
      </w:r>
      <w:proofErr w:type="spellStart"/>
      <w:r w:rsidRPr="00E630B7">
        <w:rPr>
          <w:rFonts w:ascii="Times New Roman" w:hAnsi="Times New Roman" w:cs="Times New Roman"/>
          <w:sz w:val="24"/>
          <w:szCs w:val="24"/>
        </w:rPr>
        <w:t>щн</w:t>
      </w:r>
      <w:proofErr w:type="spellEnd"/>
      <w:r w:rsidRPr="00E630B7">
        <w:rPr>
          <w:rFonts w:ascii="Times New Roman" w:hAnsi="Times New Roman" w:cs="Times New Roman"/>
          <w:sz w:val="24"/>
          <w:szCs w:val="24"/>
        </w:rPr>
        <w:t xml:space="preserve">, </w:t>
      </w:r>
      <w:proofErr w:type="spellStart"/>
      <w:r w:rsidRPr="00E630B7">
        <w:rPr>
          <w:rFonts w:ascii="Times New Roman" w:hAnsi="Times New Roman" w:cs="Times New Roman"/>
          <w:sz w:val="24"/>
          <w:szCs w:val="24"/>
        </w:rPr>
        <w:t>нч</w:t>
      </w:r>
      <w:proofErr w:type="spellEnd"/>
      <w:r w:rsidRPr="00E630B7">
        <w:rPr>
          <w:rFonts w:ascii="Times New Roman" w:hAnsi="Times New Roman" w:cs="Times New Roman"/>
          <w:sz w:val="24"/>
          <w:szCs w:val="24"/>
        </w:rPr>
        <w:t>;</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3) проверяемые безударные гласные в корне слова;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4) парные звонкие и глухие согласные в корне слова;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5) непроверяемые гласные и согласные (перечень слов в орфографическом словаре учебника);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6) прописная буква в именах собственных: имена, фамилии, отчества людей, клички животных, географические названия;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7) раздельное написание предлогов с именами существительными.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9. Развитие речи.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Выбор языковых средств в соответствии с целями и условиями устного общения для эффективного решения коммуникативной задачи (для ответа на заданный вопрос, для выражения собственного мнения). Умение вести разговор (начать, поддержать, закончить разговор, привлечь внимание). Практическое овладение диалогической формой речи. Соблюдение норм речевого этикета и орфоэпических норм в ситуациях учебного и бытового общения. Умение договариваться и приходить к общему решению в совместной деятельности при проведении парной и групповой работы.</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Составление устного рассказа по репродукции картины по заданному плану, опорным словам. Составление устного рассказа по личным наблюдениям и вопросам.</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Текст. Признаки текста: смысловое единство предложений в тексте; последовательность предложений в тексте; выражение в тексте законченной мысли. Тема текста. Основная мысль. Заглавие текста. Подбор заголовков к предложенным текстам. Последовательность частей текста (абзацев). Корректирование текстов с нарушенным порядком предложений и абзацев.</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Типы текстов: описание, повествование, рассуждение, их особенности (первичное ознакомление).</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Поздравление и поздравительная открытка.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Понимание текста: развитие умения формулировать простые выводы на основе информации, содержащейся в тексте. Выразительное чтение текста вслух с соблюдением правильной интонации.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Подробное изложение повествовательного текста объёмом 30-45 слов с опорой на вопросы.</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Изучение содержания учебного предмета "Русский язык" во втором классе способствует освоению на пропедевтическом уровне ряда УУД.</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10. Познавательные УУД.</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Базовые логические действия: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сравнивать однокоренные (родственные) слова и синонимы; однокоренные (родственные) слова и слова с омонимичными корнями;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сравнивать значение однокоренных (родственных) слов;</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сравнивать буквенную оболочку однокоренных (родственных) слов;</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по заданному алгоритму или с внешними опорами устанавливать основания для сравнения слов: на какой вопрос отвечают, что обозначают;</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характеризовать звуки по заданным параметрам;</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определять признак, по которому проведена классификация звуков, букв, слов, предложений;</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находить закономерности на основе наблюдения за языковыми единицами;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ориентироваться в изученных понятиях (корень, окончание, текст); соотносить понятие с его краткой характеристикой.</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Базовые исследовательские действия: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по предложенному плану проводить наблюдение за языковыми единицами (слово, предложение, текст);</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формулировать выводы и предлагать доказательства того, что слова являются или не являются однокоренными (родственными).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Работа с информацией:</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выбирать источник получения информации: нужный словарь учебника для получения информации;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устанавливать с помощью словаря значения многозначных слов;</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согласно заданному алгоритму находить в предложенном источнике информацию, представленную в явном виде;</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анализировать текстовую, графическую и звуковую информацию в соответствии с учебной задачей; "читать" информацию, представленную в схеме, таблице;</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с помощью педагогического работника на уроках русского языка создавать схемы, таблицы для представления информации.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11. Коммуникативные УУД.</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Общение:</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воспринимать и по заданному алгоритму формулировать суждения о языковых единицах;</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проявлять уважительное отношение к собеседнику, соблюдать правила ведения диалога;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признавать возможность существования разных точек зрения в процессе анализа результатов наблюдения за языковыми единицами;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корректно и аргументированно на доступном уровне высказывать своё мнение о результатах наблюдения за языковыми единицами с учетом специфики проявления речевого нарушения;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строить устное диалогическое выказывание;</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устно на основе плана формулировать простые выводы на основе прочитанного или услышанного текста.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12. Регулятивные УУД.</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Самоорганизация: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с помощью педагогического работника планировать действия по решению орфографической задачи;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по заданному алгоритму выстраивать последовательность выбранных действий.</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Самоконтроль:</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устанавливать с помощью педагогического работника причины успехами неудач при выполнении заданий по русскому языку;</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корректировать под руководством педагогического работника свои учебные действия для преодоления ошибок при выделении в слове корня и окончания, при списывании текстов и записи под диктовку.</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Совместная деятельность:</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строить действия по достижению цели совместной деятельности при выполнении парных и групповых заданий на уроках русского языка: распределять роли, договариваться, корректно делать замечания и высказывать пожелания участникам совместной работы, спокойно принимать замечания в свой адрес, мирно решать конфликты (в том числе с небольшой помощью педагогического работника);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совместно обсуждать процесс и результат работы;</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ответственно выполнять свою часть работы;</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оценивать свой вклад в общий результат.</w:t>
      </w:r>
    </w:p>
    <w:p w:rsidR="00F15772" w:rsidRPr="00E630B7" w:rsidRDefault="00F15772" w:rsidP="0075137A">
      <w:pPr>
        <w:ind w:firstLine="0"/>
        <w:rPr>
          <w:rFonts w:ascii="Times New Roman" w:hAnsi="Times New Roman" w:cs="Times New Roman"/>
          <w:b/>
          <w:sz w:val="24"/>
          <w:szCs w:val="24"/>
        </w:rPr>
      </w:pPr>
      <w:r w:rsidRPr="00E630B7">
        <w:rPr>
          <w:rFonts w:ascii="Times New Roman" w:hAnsi="Times New Roman" w:cs="Times New Roman"/>
          <w:b/>
          <w:sz w:val="24"/>
          <w:szCs w:val="24"/>
        </w:rPr>
        <w:t>Содержание обучения. 3 класс:</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1. Сведения о русском языке.</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Русский язык как государственный язык Российской Федерации. Методы познания языка: наблюдение, анализ, лингвистический эксперимент.</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2. Фонетика и графика.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Звуки русского языка: гласный-согласный, гласный ударный-безударный, согласный твёрдый-мягкий, парный-непарный, согласный глухой-звонкий, парный-непарный; функции разделительных мягкого и твёрдого знаков, условия использования на письме разделительных мягкого и твёрдого знаков (повторение изученного).</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Соотношение звукового и буквенного состава в словах с разделительными ь и ъ, в словах с непроизносимыми согласными.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Использование алфавита при работе со словарями, справочниками, каталогами.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3. Орфоэпия.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Использование орфоэпического словаря для решения практических задач.</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4. Лексика.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Повторение: лексическое значение слова.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Прямое и переносное значение слова (ознакомление). Устаревшие слова (ознакомление).</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5. Состав слова (</w:t>
      </w:r>
      <w:proofErr w:type="spellStart"/>
      <w:r w:rsidRPr="00E630B7">
        <w:rPr>
          <w:rFonts w:ascii="Times New Roman" w:hAnsi="Times New Roman" w:cs="Times New Roman"/>
          <w:sz w:val="24"/>
          <w:szCs w:val="24"/>
        </w:rPr>
        <w:t>морфемика</w:t>
      </w:r>
      <w:proofErr w:type="spellEnd"/>
      <w:r w:rsidRPr="00E630B7">
        <w:rPr>
          <w:rFonts w:ascii="Times New Roman" w:hAnsi="Times New Roman" w:cs="Times New Roman"/>
          <w:sz w:val="24"/>
          <w:szCs w:val="24"/>
        </w:rPr>
        <w:t>).</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 окончание как изменяемая часть слова (повторение изученного).</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Однокоренные слова и формы одного и того же слова. Корень, приставка, суффикс - значимые части слова. Нулевое окончание (ознакомление).</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6. Морфология.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Части речи.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Имя существительное: общее значение, вопросы, употребление в речи. Имена существительные единственного и множественного числа. Имена существительные мужского, женского и среднего рода. Падеж имён существительных. Определение падежа, в котором употреблено имя существительное. Изменение имён существительных по падежам и числам (склонение).</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Имена существительные 1, 2, 3-го склонения. Имена существительные одушевлённые и неодушевлённые.</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Имя прилагательное: общее значение, вопросы, употребление в речи. Зависимость формы имени прилагательного от формы имени существительного. Изменение имён прилагательных по родам, числам и падежам (кроме имён прилагательных на -</w:t>
      </w:r>
      <w:proofErr w:type="spellStart"/>
      <w:r w:rsidRPr="00E630B7">
        <w:rPr>
          <w:rFonts w:ascii="Times New Roman" w:hAnsi="Times New Roman" w:cs="Times New Roman"/>
          <w:sz w:val="24"/>
          <w:szCs w:val="24"/>
        </w:rPr>
        <w:t>ий</w:t>
      </w:r>
      <w:proofErr w:type="spellEnd"/>
      <w:r w:rsidRPr="00E630B7">
        <w:rPr>
          <w:rFonts w:ascii="Times New Roman" w:hAnsi="Times New Roman" w:cs="Times New Roman"/>
          <w:sz w:val="24"/>
          <w:szCs w:val="24"/>
        </w:rPr>
        <w:t>, -</w:t>
      </w:r>
      <w:proofErr w:type="spellStart"/>
      <w:r w:rsidRPr="00E630B7">
        <w:rPr>
          <w:rFonts w:ascii="Times New Roman" w:hAnsi="Times New Roman" w:cs="Times New Roman"/>
          <w:sz w:val="24"/>
          <w:szCs w:val="24"/>
        </w:rPr>
        <w:t>ов</w:t>
      </w:r>
      <w:proofErr w:type="spellEnd"/>
      <w:r w:rsidRPr="00E630B7">
        <w:rPr>
          <w:rFonts w:ascii="Times New Roman" w:hAnsi="Times New Roman" w:cs="Times New Roman"/>
          <w:sz w:val="24"/>
          <w:szCs w:val="24"/>
        </w:rPr>
        <w:t>, -ин). Склонение имён прилагательных.</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Местоимение (общее представление). Личные местоимения, их употребление в речи. Использование личных местоимений для устранения неоправданных повторов в тексте.</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Глагол: общее значение, вопросы, употребление в речи. Неопределённая форма глагола. Настоящее, будущее, прошедшее время глаголов. Изменение глаголов по временам, числам. Род глаголов в прошедшем времени.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Частица не, её значение.</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7. Синтаксис.</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Предложение. Установление при помощи смысловых (синтаксических) вопросов связи между словами в предложении. Главные члены предложения - подлежащее и сказуемое. Второстепенные члены предложения (без деления на виды). Предложения распространённые и нераспространённые.</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Наблюдение за однородными членами предложения с союзами и, а, но и без союзов.</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8. Орфография и пунктуация.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и самоконтроль при проверке собственных и предложенных текстов (повторение и применение на новом орфографическом материале).</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Использование орфографического словаря для определения (уточнения) написания слова.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Правила правописания и их применение:</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а) разделительный твёрдый знак;</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б) непроизносимые согласные в корне слова;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в) мягкий знак после шипящих на конце имён существительных;</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г) безударные гласные в падежных окончаниях имён существительных (на уровне наблюдения);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д) безударные гласные в падежных окончаниях имён прилагательных (на уровне наблюдения);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е) раздельное написание предлогов с личными местоимениями;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ж) непроверяемые гласные и согласные (перечень слов в орфографическом словаре учебника);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з) раздельное написание частицы не с глаголами.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9. Развитие речи.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Нормы речевого этикета: устное и письменное приглашение, просьба, извинение, благодарность, отказ. Соблюдение норм речевого этикета и орфоэпических норм в ситуациях учебного и бытового общения. Речевые средства, помогающие: формулировать и аргументировать собственное мнение в диалоге и дискуссии; договариваться и приходить к общему решению в совместной деятельности; контролировать (устно координировать) действия при проведении парной и групповой работы.</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Особенности речевого этикета в условиях общения с людьми, плохо владеющими русским языком.</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Повторение и продолжение работы с текстом, начатой во 2 классе: признаки текста, тема текста, основная мысль текста, заголовок, корректирование текстов с нарушенным порядком предложений и абзацев.</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План текста. Коллективное составление плана текста, написание текста по заданному плану после предварительного обсуждения. Связь предложений в тексте с помощью личных местоимений, синонимов, союзов и, а, но. Ключевые слова в тексте.</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Определение типов текстов (повествование, описание, рассуждение) и создание собственных текстов заданного типа.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Жанр письма, объявления.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Изложение текста по коллективно или самостоятельно составленному плану.</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Изучающее, ознакомительное чтение.</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Изучение содержания учебного предмета "Русский язык" в третьем классе способствует освоению ряда УУД.</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10. Познавательные УУД.</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Базовые логические действия: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сравнивать грамматические признаки разных частей речи по заданному алгоритму;</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сравнивать тему и основную мысль текста;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сравнивать типы текстов (повествование, описание, рассуждение); сравнивать прямое и переносное значение слова;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группировать слова на основании того, какой частью речи они являются;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объединять имена существительные в группы по определённому признаку (например, род или число);</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определять существенный признак для классификации звуков, предложений;</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устанавливать при помощи смысловых (синтаксических) вопросов связи между словами в предложении;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ориентироваться в изученных понятиях (подлежащее, сказуемое, второстепенные члены предложения, часть речи, склонение) и соотносить понятие с его краткой характеристикой.</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Базовые исследовательские действия: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определять разрыв между реальным и желательным качеством текста на основе предложенных педагогическим работником критериев;</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с помощью педагогического работника формулировать цель, планировать изменения текста;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высказывать предположение в процессе наблюдения за языковым материалом;</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проводить по предложенному плану несложное лингвистическое мини-исследование, выполнять по предложенному плану проектное задание;</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формулировать выводы об особенностях каждого из трёх типов текстов, подкреплять их доказательствами на основе результатов проведенного наблюдения;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коллективно под руководством педагогического работника выбирать наиболее подходящий для данной ситуации тип текста (на основе предложенных критериев).</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Работа с информацией:</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выбирать источник получения информации при выполнении мини-исследования;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анализировать текстовую, графическую, звуковую информацию в соответствии с учебной задачей;</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самостоятельно создавать схемы, таблицы для представления информации как результата наблюдения за языковыми единицами.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11. Коммуникативные УУД.</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Общение:</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строить речевое высказывание в соответствии с поставленной задачей с учетом специфики проявления речевого дефекта;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создавать устные и письменные тексты (описание, рассуждение, повествование) с использованием внешних опор (по данным словам, по плану, по графической схеме);</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под руководством педагогического работника готовить небольшие выступления о результатах групповой работы, наблюдения, выполненного мини-исследования, проектного задания;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создавать небольшие устные и письменные тексты, содержащие приглашение, просьбу, извинение, благодарность, отказ, с использованием норм речевого этикета.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12. Регулятивные УУД.</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Самоорганизация: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планировать действия по решению орфографической задачи; выстраивать последовательность выбранных действий по заданному алгоритму.</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Самоконтроль:</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устанавливать причины успеха и неудач при выполнении заданий по русскому языку;</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корректировать с помощью педагогического работника свои учебные действия для преодоления ошибок при выделении в слове корня и окончания, при определении части речи, члена предложения при списывании текстов и записи под диктовку.</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Совместная деятельность:</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под руководством педагогического работника формулировать краткосрочные и долгосрочные цели (индивидуальные с учётом участия в коллективных задачах) при выполнении коллективного мини-исследования или проектного задания на основе предложенного формата планирования, распределения промежуточных шагов и сроков;</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выполнять совместные (в группах) проектные задания с опорой на предложенные образцы;</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при выполнении совместной деятельности справедливо распределять работу, договариваться, обсуждать процесс и результат совместной работы;</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проявлять готовность выполнять разные роли: руководителя (лидера), подчиненного, проявлять самостоятельность, организованность, инициативность для достижения общего успеха деятельности.</w:t>
      </w:r>
    </w:p>
    <w:p w:rsidR="00F15772" w:rsidRPr="00E630B7" w:rsidRDefault="00F15772" w:rsidP="0075137A">
      <w:pPr>
        <w:ind w:firstLine="0"/>
        <w:rPr>
          <w:rFonts w:ascii="Times New Roman" w:hAnsi="Times New Roman" w:cs="Times New Roman"/>
          <w:b/>
          <w:sz w:val="24"/>
          <w:szCs w:val="24"/>
        </w:rPr>
      </w:pPr>
      <w:r w:rsidRPr="00E630B7">
        <w:rPr>
          <w:rFonts w:ascii="Times New Roman" w:hAnsi="Times New Roman" w:cs="Times New Roman"/>
          <w:b/>
          <w:sz w:val="24"/>
          <w:szCs w:val="24"/>
        </w:rPr>
        <w:t>Содержание обучения. 4 класс:</w:t>
      </w:r>
    </w:p>
    <w:p w:rsidR="00311570" w:rsidRPr="00E630B7" w:rsidRDefault="00311570">
      <w:pPr>
        <w:rPr>
          <w:rFonts w:ascii="Times New Roman" w:hAnsi="Times New Roman" w:cs="Times New Roman"/>
          <w:sz w:val="24"/>
          <w:szCs w:val="24"/>
        </w:rPr>
      </w:pP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1. Сведения о русском языке.</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Русский язык как язык межнационального общения. Различные методы познания языка: наблюдение, анализ, лингвистический эксперимент, мини-исследование, проект.</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2. Фонетика и графика.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Характеристика, сравнение, классификация звуков вне слова и в слове по заданным параметрам. Звукобуквенный разбор слова.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3. Орфоэпия.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Правильная интонация в процессе говорения и чтения. 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Использование орфоэпических словарей русского языка при определении правильного произношения слов.</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4. Лексика.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Повторение и продолжение работы: наблюдение за использованием в речи синонимов, антонимов, устаревших слов (простые случаи).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Наблюдение за использованием в речи фразеологизмов (простые случаи).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5. Состав слова (</w:t>
      </w:r>
      <w:proofErr w:type="spellStart"/>
      <w:r w:rsidRPr="00E630B7">
        <w:rPr>
          <w:rFonts w:ascii="Times New Roman" w:hAnsi="Times New Roman" w:cs="Times New Roman"/>
          <w:sz w:val="24"/>
          <w:szCs w:val="24"/>
        </w:rPr>
        <w:t>морфемика</w:t>
      </w:r>
      <w:proofErr w:type="spellEnd"/>
      <w:r w:rsidRPr="00E630B7">
        <w:rPr>
          <w:rFonts w:ascii="Times New Roman" w:hAnsi="Times New Roman" w:cs="Times New Roman"/>
          <w:sz w:val="24"/>
          <w:szCs w:val="24"/>
        </w:rPr>
        <w:t>).</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Состав изменяемых слов, выделение в словах с однозначно выделяемыми морфемами окончания, корня, приставки, суффикса (повторение изученного).</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Основа слова.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Состав неизменяемых слов (ознакомление).</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Значение наиболее употребляемых суффиксов изученных частей речи (ознакомление).</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6. Морфология.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Части речи самостоятельные и служебные.</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Имя существительное. Склонение имён существительных (кроме существительных на -</w:t>
      </w:r>
      <w:proofErr w:type="spellStart"/>
      <w:r w:rsidRPr="00E630B7">
        <w:rPr>
          <w:rFonts w:ascii="Times New Roman" w:hAnsi="Times New Roman" w:cs="Times New Roman"/>
          <w:sz w:val="24"/>
          <w:szCs w:val="24"/>
        </w:rPr>
        <w:t>мя</w:t>
      </w:r>
      <w:proofErr w:type="spellEnd"/>
      <w:r w:rsidRPr="00E630B7">
        <w:rPr>
          <w:rFonts w:ascii="Times New Roman" w:hAnsi="Times New Roman" w:cs="Times New Roman"/>
          <w:sz w:val="24"/>
          <w:szCs w:val="24"/>
        </w:rPr>
        <w:t>, -</w:t>
      </w:r>
      <w:proofErr w:type="spellStart"/>
      <w:r w:rsidRPr="00E630B7">
        <w:rPr>
          <w:rFonts w:ascii="Times New Roman" w:hAnsi="Times New Roman" w:cs="Times New Roman"/>
          <w:sz w:val="24"/>
          <w:szCs w:val="24"/>
        </w:rPr>
        <w:t>ий</w:t>
      </w:r>
      <w:proofErr w:type="spellEnd"/>
      <w:r w:rsidRPr="00E630B7">
        <w:rPr>
          <w:rFonts w:ascii="Times New Roman" w:hAnsi="Times New Roman" w:cs="Times New Roman"/>
          <w:sz w:val="24"/>
          <w:szCs w:val="24"/>
        </w:rPr>
        <w:t>, -</w:t>
      </w:r>
      <w:proofErr w:type="spellStart"/>
      <w:r w:rsidRPr="00E630B7">
        <w:rPr>
          <w:rFonts w:ascii="Times New Roman" w:hAnsi="Times New Roman" w:cs="Times New Roman"/>
          <w:sz w:val="24"/>
          <w:szCs w:val="24"/>
        </w:rPr>
        <w:t>ие</w:t>
      </w:r>
      <w:proofErr w:type="spellEnd"/>
      <w:r w:rsidRPr="00E630B7">
        <w:rPr>
          <w:rFonts w:ascii="Times New Roman" w:hAnsi="Times New Roman" w:cs="Times New Roman"/>
          <w:sz w:val="24"/>
          <w:szCs w:val="24"/>
        </w:rPr>
        <w:t>, -</w:t>
      </w:r>
      <w:proofErr w:type="spellStart"/>
      <w:r w:rsidRPr="00E630B7">
        <w:rPr>
          <w:rFonts w:ascii="Times New Roman" w:hAnsi="Times New Roman" w:cs="Times New Roman"/>
          <w:sz w:val="24"/>
          <w:szCs w:val="24"/>
        </w:rPr>
        <w:t>ия</w:t>
      </w:r>
      <w:proofErr w:type="spellEnd"/>
      <w:r w:rsidRPr="00E630B7">
        <w:rPr>
          <w:rFonts w:ascii="Times New Roman" w:hAnsi="Times New Roman" w:cs="Times New Roman"/>
          <w:sz w:val="24"/>
          <w:szCs w:val="24"/>
        </w:rPr>
        <w:t>; на -</w:t>
      </w:r>
      <w:proofErr w:type="spellStart"/>
      <w:r w:rsidRPr="00E630B7">
        <w:rPr>
          <w:rFonts w:ascii="Times New Roman" w:hAnsi="Times New Roman" w:cs="Times New Roman"/>
          <w:sz w:val="24"/>
          <w:szCs w:val="24"/>
        </w:rPr>
        <w:t>ья</w:t>
      </w:r>
      <w:proofErr w:type="spellEnd"/>
      <w:r w:rsidRPr="00E630B7">
        <w:rPr>
          <w:rFonts w:ascii="Times New Roman" w:hAnsi="Times New Roman" w:cs="Times New Roman"/>
          <w:sz w:val="24"/>
          <w:szCs w:val="24"/>
        </w:rPr>
        <w:t xml:space="preserve"> типа гостья, на </w:t>
      </w:r>
      <w:proofErr w:type="spellStart"/>
      <w:r w:rsidRPr="00E630B7">
        <w:rPr>
          <w:rFonts w:ascii="Times New Roman" w:hAnsi="Times New Roman" w:cs="Times New Roman"/>
          <w:sz w:val="24"/>
          <w:szCs w:val="24"/>
        </w:rPr>
        <w:t>ье</w:t>
      </w:r>
      <w:proofErr w:type="spellEnd"/>
      <w:r w:rsidRPr="00E630B7">
        <w:rPr>
          <w:rFonts w:ascii="Times New Roman" w:hAnsi="Times New Roman" w:cs="Times New Roman"/>
          <w:sz w:val="24"/>
          <w:szCs w:val="24"/>
        </w:rPr>
        <w:t xml:space="preserve"> типа ожерелье во множественном числе); собственных имён существительных на -</w:t>
      </w:r>
      <w:proofErr w:type="spellStart"/>
      <w:r w:rsidRPr="00E630B7">
        <w:rPr>
          <w:rFonts w:ascii="Times New Roman" w:hAnsi="Times New Roman" w:cs="Times New Roman"/>
          <w:sz w:val="24"/>
          <w:szCs w:val="24"/>
        </w:rPr>
        <w:t>ов</w:t>
      </w:r>
      <w:proofErr w:type="spellEnd"/>
      <w:r w:rsidRPr="00E630B7">
        <w:rPr>
          <w:rFonts w:ascii="Times New Roman" w:hAnsi="Times New Roman" w:cs="Times New Roman"/>
          <w:sz w:val="24"/>
          <w:szCs w:val="24"/>
        </w:rPr>
        <w:t>, -ин, -</w:t>
      </w:r>
      <w:proofErr w:type="spellStart"/>
      <w:r w:rsidRPr="00E630B7">
        <w:rPr>
          <w:rFonts w:ascii="Times New Roman" w:hAnsi="Times New Roman" w:cs="Times New Roman"/>
          <w:sz w:val="24"/>
          <w:szCs w:val="24"/>
        </w:rPr>
        <w:t>ий</w:t>
      </w:r>
      <w:proofErr w:type="spellEnd"/>
      <w:r w:rsidRPr="00E630B7">
        <w:rPr>
          <w:rFonts w:ascii="Times New Roman" w:hAnsi="Times New Roman" w:cs="Times New Roman"/>
          <w:sz w:val="24"/>
          <w:szCs w:val="24"/>
        </w:rPr>
        <w:t>; имена существительные 1, 2, 3-го склонения (повторение изученного). Несклоняемые имена существительные (ознакомление).</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Имя прилагательное. Зависимость формы имени прилагательного от формы имени существительного (повторение). Склонение имён прилагательных во множественном числе.</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Местоимение. Личные местоимения (повторение). Личные местоимения 1-го и 3-го лица единственного и множественного числа; склонение личных местоимений.</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Глагол. Изменение глаголов по лицам и числам в настоящем и будущем времени (спряжение). I и II спряжение глаголов. Способы определения I и II спряжения глаголов.</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Наречие (общее представление). Значение, вопросы, употребление в речи.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Предлог. Отличие предлогов от приставок (повторение).</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Союз; союзы и, а, но в простых и сложных предложениях.</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Частица не, её значение (повторение).</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7. Синтаксис.</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Слово, сочетание слов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связь между словами в словосочетании и предложении (при помощи смысловых вопросов); распространённые и нераспространённые предложения (повторение изученного).</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Предложения с однородными членами: без союзов, с союзами а, но, с одиночным союзом и. Интонация перечисления в предложениях с однородными членами.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Простое и сложное предложение (ознакомление). Сложные предложения: сложносочинённые с союзами и, а, но; бессоюзные сложные предложения (без называния терминов).</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8. Орфография и пунктуация.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Повторение правил правописания, изученных в 1, 2, 3 классах. 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при проверке собственных и предложенных текстов (повторение и применение на новом орфографическом материале).</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Использование орфографического словаря для определения (уточнения) написания слова.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Правила правописания и их применение:</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безударные падежные окончания имён существительных (кроме существительных на -</w:t>
      </w:r>
      <w:proofErr w:type="spellStart"/>
      <w:r w:rsidRPr="00E630B7">
        <w:rPr>
          <w:rFonts w:ascii="Times New Roman" w:hAnsi="Times New Roman" w:cs="Times New Roman"/>
          <w:sz w:val="24"/>
          <w:szCs w:val="24"/>
        </w:rPr>
        <w:t>мя</w:t>
      </w:r>
      <w:proofErr w:type="spellEnd"/>
      <w:r w:rsidRPr="00E630B7">
        <w:rPr>
          <w:rFonts w:ascii="Times New Roman" w:hAnsi="Times New Roman" w:cs="Times New Roman"/>
          <w:sz w:val="24"/>
          <w:szCs w:val="24"/>
        </w:rPr>
        <w:t>, -</w:t>
      </w:r>
      <w:proofErr w:type="spellStart"/>
      <w:r w:rsidRPr="00E630B7">
        <w:rPr>
          <w:rFonts w:ascii="Times New Roman" w:hAnsi="Times New Roman" w:cs="Times New Roman"/>
          <w:sz w:val="24"/>
          <w:szCs w:val="24"/>
        </w:rPr>
        <w:t>ий</w:t>
      </w:r>
      <w:proofErr w:type="spellEnd"/>
      <w:r w:rsidRPr="00E630B7">
        <w:rPr>
          <w:rFonts w:ascii="Times New Roman" w:hAnsi="Times New Roman" w:cs="Times New Roman"/>
          <w:sz w:val="24"/>
          <w:szCs w:val="24"/>
        </w:rPr>
        <w:t>, -</w:t>
      </w:r>
      <w:proofErr w:type="spellStart"/>
      <w:r w:rsidRPr="00E630B7">
        <w:rPr>
          <w:rFonts w:ascii="Times New Roman" w:hAnsi="Times New Roman" w:cs="Times New Roman"/>
          <w:sz w:val="24"/>
          <w:szCs w:val="24"/>
        </w:rPr>
        <w:t>ие</w:t>
      </w:r>
      <w:proofErr w:type="spellEnd"/>
      <w:r w:rsidRPr="00E630B7">
        <w:rPr>
          <w:rFonts w:ascii="Times New Roman" w:hAnsi="Times New Roman" w:cs="Times New Roman"/>
          <w:sz w:val="24"/>
          <w:szCs w:val="24"/>
        </w:rPr>
        <w:t>, -</w:t>
      </w:r>
      <w:proofErr w:type="spellStart"/>
      <w:r w:rsidRPr="00E630B7">
        <w:rPr>
          <w:rFonts w:ascii="Times New Roman" w:hAnsi="Times New Roman" w:cs="Times New Roman"/>
          <w:sz w:val="24"/>
          <w:szCs w:val="24"/>
        </w:rPr>
        <w:t>ия</w:t>
      </w:r>
      <w:proofErr w:type="spellEnd"/>
      <w:r w:rsidRPr="00E630B7">
        <w:rPr>
          <w:rFonts w:ascii="Times New Roman" w:hAnsi="Times New Roman" w:cs="Times New Roman"/>
          <w:sz w:val="24"/>
          <w:szCs w:val="24"/>
        </w:rPr>
        <w:t>, а также кроме собственных имён существительных на -</w:t>
      </w:r>
      <w:proofErr w:type="spellStart"/>
      <w:r w:rsidRPr="00E630B7">
        <w:rPr>
          <w:rFonts w:ascii="Times New Roman" w:hAnsi="Times New Roman" w:cs="Times New Roman"/>
          <w:sz w:val="24"/>
          <w:szCs w:val="24"/>
        </w:rPr>
        <w:t>ов</w:t>
      </w:r>
      <w:proofErr w:type="spellEnd"/>
      <w:r w:rsidRPr="00E630B7">
        <w:rPr>
          <w:rFonts w:ascii="Times New Roman" w:hAnsi="Times New Roman" w:cs="Times New Roman"/>
          <w:sz w:val="24"/>
          <w:szCs w:val="24"/>
        </w:rPr>
        <w:t>, -ин, -</w:t>
      </w:r>
      <w:proofErr w:type="spellStart"/>
      <w:r w:rsidRPr="00E630B7">
        <w:rPr>
          <w:rFonts w:ascii="Times New Roman" w:hAnsi="Times New Roman" w:cs="Times New Roman"/>
          <w:sz w:val="24"/>
          <w:szCs w:val="24"/>
        </w:rPr>
        <w:t>ий</w:t>
      </w:r>
      <w:proofErr w:type="spellEnd"/>
      <w:r w:rsidRPr="00E630B7">
        <w:rPr>
          <w:rFonts w:ascii="Times New Roman" w:hAnsi="Times New Roman" w:cs="Times New Roman"/>
          <w:sz w:val="24"/>
          <w:szCs w:val="24"/>
        </w:rPr>
        <w:t>);</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безударные падежные окончания имён прилагательных;</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мягкий знак после шипящих на конце глаголов в форме 2-го лица единственного числа;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наличие или отсутствие мягкого знака в глаголах на -</w:t>
      </w:r>
      <w:proofErr w:type="spellStart"/>
      <w:r w:rsidRPr="00E630B7">
        <w:rPr>
          <w:rFonts w:ascii="Times New Roman" w:hAnsi="Times New Roman" w:cs="Times New Roman"/>
          <w:sz w:val="24"/>
          <w:szCs w:val="24"/>
        </w:rPr>
        <w:t>ться</w:t>
      </w:r>
      <w:proofErr w:type="spellEnd"/>
      <w:r w:rsidRPr="00E630B7">
        <w:rPr>
          <w:rFonts w:ascii="Times New Roman" w:hAnsi="Times New Roman" w:cs="Times New Roman"/>
          <w:sz w:val="24"/>
          <w:szCs w:val="24"/>
        </w:rPr>
        <w:t xml:space="preserve"> и -</w:t>
      </w:r>
      <w:proofErr w:type="spellStart"/>
      <w:r w:rsidRPr="00E630B7">
        <w:rPr>
          <w:rFonts w:ascii="Times New Roman" w:hAnsi="Times New Roman" w:cs="Times New Roman"/>
          <w:sz w:val="24"/>
          <w:szCs w:val="24"/>
        </w:rPr>
        <w:t>тся</w:t>
      </w:r>
      <w:proofErr w:type="spellEnd"/>
      <w:r w:rsidRPr="00E630B7">
        <w:rPr>
          <w:rFonts w:ascii="Times New Roman" w:hAnsi="Times New Roman" w:cs="Times New Roman"/>
          <w:sz w:val="24"/>
          <w:szCs w:val="24"/>
        </w:rPr>
        <w:t>;</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безударные личные окончания глаголов;</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знаки препинания в предложениях с однородными членами, соединёнными союзами и, а, но и без союзов.</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Знаки препинания в сложном предложении, состоящем из двух простых (наблюдение).</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Знаки препинания в предложении с прямой речью после слов автора (наблюдение).</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9. Развитие речи.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Повторение и продолжение работы, начатой в предыдущих классах: ситуации устного и письменного общения (письмо, поздравительная открытка, объявление); диалог; монолог; отражение темы текста или основной мысли в заголовке.</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Корректирование текстов (заданных и собственных) с учётом точности, правильности, богатства и выразительности письменной речи.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Изложение (подробный устный и письменный пересказ текста; выборочный устный пересказ текста).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Сочинение как вид письменной работы.</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Изучающее, ознакомительное чтение. 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Изучение содержания учебного предмета "Русский язык" в четвертом классе способствует освоению ряда УУД.</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10. Познавательные УУД.</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Базовые логические действия: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По заданному алгоритму устанавливать основания для сравнения слов, относящихся к разным частям речи; устанавливать основания для сравнения слов, относящихся к одной части речи, но отличающихся грамматическими признаками;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группировать слова на основании того, какой частью речи они являются;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объединять глаголы в группы по определённому признаку (например, время, спряжение);</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объединять предложения по определённому признаку;</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классифицировать предложенные языковые единицы;</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устно характеризовать языковые единицы по заданным признакам;</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ориентироваться в изученных понятиях (склонение, спряжение, неопределённая форма, однородные члены предложения, сложное предложение) и соотносить понятие с его краткой характеристикой.</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Базовые исследовательские действия: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сравнивать несколько вариантов выполнения заданий по русскому языку, выбирать наиболее подходящий (на основе предложенных критериев);</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проводить по предложенному алгоритму различные виды анализа (звукобуквенный, морфемный, морфологический, синтаксический) по заданному алгоритму;</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мини-исследования);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выявлять недостаток информации для решения учебной (практической) задачи на основе предложенного алгоритма;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прогнозировать возможное развитие речевой ситуации.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Работа с информацией:</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выбирать источник получения информации, работать со словарями, справочниками в поисках информации, необходимой для решения учебно-практической задачи; находить дополнительную информацию, используя справочники и словари;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распознавать достоверную и недостоверную информацию о языковых единицах самостоятельно или на основании предложенного педагогическим работником способа её проверки;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соблюдать с помощью взрослых (педагогических работников, родителей (законных представителей) несовершеннолетних обучающихся) элементарные правила информационной безопасности при поиске информации в сети Интернет;</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самостоятельно создавать схемы, таблицы для представления информации.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11. Коммуникативные УУД.</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Общение:</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воспринимать и формулировать суждения, выбирать адекватные языковые средства для выражения эмоций в соответствии с целями и условиями общения в знакомой среде;</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строить устное высказывание при обосновании правильности написания, при обобщении результатов наблюдения за орфографическим материалом;</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создавать устные и письменные тексты (описание, рассуждение, повествование) на доступном уровне с учетом структуры и степени выраженности речевого дефекта;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под руководством педагогического работника готовить небольшие публичные выступления;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подбирать иллюстративный материал (рисунки, фото, плакаты) к тексту выступления.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12. Регулятивные УУД.</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Самоорганизация: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самостоятельно планировать действия по решению учебной задачи для получения результата;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выстраивать последовательность выбранных действий;</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предвидеть трудности и возможные ошибки.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Самоконтроль:</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контролировать процесс и результат выполнения задания, корректировать учебные действия для преодоления ошибок;</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находить ошибки в своей и чужих работах, устанавливать их причины;</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оценивать по предложенным критериям общий результат деятельности и свой вклад в неё;</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адекватно принимать оценку своей работы.</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Совместная деятельность:</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проявлять готовность руководить, выполнять поручения, подчиняться;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ответственно выполнять свою часть работы;</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оценивать свой вклад в общий результат;</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выполнять совместные проектные задания с опорой на предложенные образцы, планы, идеи.</w:t>
      </w:r>
    </w:p>
    <w:p w:rsidR="00F15772" w:rsidRPr="00E630B7" w:rsidRDefault="00F15772" w:rsidP="00DD4291">
      <w:pPr>
        <w:ind w:firstLine="0"/>
        <w:rPr>
          <w:rFonts w:ascii="Times New Roman" w:hAnsi="Times New Roman" w:cs="Times New Roman"/>
          <w:b/>
          <w:sz w:val="24"/>
          <w:szCs w:val="24"/>
        </w:rPr>
      </w:pPr>
      <w:r w:rsidRPr="00E630B7">
        <w:rPr>
          <w:rFonts w:ascii="Times New Roman" w:hAnsi="Times New Roman" w:cs="Times New Roman"/>
          <w:b/>
          <w:sz w:val="24"/>
          <w:szCs w:val="24"/>
        </w:rPr>
        <w:t>Планируемые результаты освоения программы учебного предмета "Русский язык" на уровне начального общего образования.</w:t>
      </w:r>
    </w:p>
    <w:p w:rsidR="00F15772" w:rsidRPr="00E630B7" w:rsidRDefault="00F15772" w:rsidP="00DD4291">
      <w:pPr>
        <w:ind w:firstLine="0"/>
        <w:rPr>
          <w:rFonts w:ascii="Times New Roman" w:hAnsi="Times New Roman" w:cs="Times New Roman"/>
          <w:sz w:val="24"/>
          <w:szCs w:val="24"/>
        </w:rPr>
      </w:pPr>
      <w:r w:rsidRPr="00E630B7">
        <w:rPr>
          <w:rFonts w:ascii="Times New Roman" w:hAnsi="Times New Roman" w:cs="Times New Roman"/>
          <w:sz w:val="24"/>
          <w:szCs w:val="24"/>
        </w:rPr>
        <w:t>Личностные результаты:</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а) гражданско-патриотического воспитания: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становление ценностного отношения к своей родине России, в том числе через изучение русского языка, отражающего историю и культуру страны;</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сопричастность к прошлому, настоящему и будущему своей страны и родного края, в том числе через обсуждение ситуаций при работе с художественными произведениями;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уважение к своему и другим народам, формируемое в том числе на основе примеров из художественных произведений;</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художественных произведениях;</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б) духовно-нравственного воспитания: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признание индивидуальности каждого человека с опорой на собственный жизненный и читательский опыт;</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проявление сопереживания, уважения и доброжелательности, в том числе с использованием адекватных языковых средств для выражения своего состояния и чувств;</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в) эстетического воспитания: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стремление к самовыражению в разных видах художественной деятельности, в том числе в искусстве слова; осознание важности русского языка как средства общения и самовыражения;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г) физического воспитания, формирования культуры здоровья и эмоционального благополучия: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 в процессе языкового образования;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д) трудового воспитания: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е) экологического воспитания: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бережное отношение к природе, формируемое в процессе работы с текстами; неприятие действий, приносящих ей вред;</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ж) ценности научного познания: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познавательные интересы, активность, инициативность, любознательность и самостоятельность в познании, в том числе познавательный интерес к изучению русского языка, активность и самостоятельность в его познании.</w:t>
      </w:r>
    </w:p>
    <w:p w:rsidR="00F15772" w:rsidRPr="00E630B7" w:rsidRDefault="00F15772" w:rsidP="00DD4291">
      <w:pPr>
        <w:ind w:firstLine="0"/>
        <w:rPr>
          <w:rFonts w:ascii="Times New Roman" w:hAnsi="Times New Roman" w:cs="Times New Roman"/>
          <w:sz w:val="24"/>
          <w:szCs w:val="24"/>
        </w:rPr>
      </w:pPr>
      <w:r w:rsidRPr="00E630B7">
        <w:rPr>
          <w:rFonts w:ascii="Times New Roman" w:hAnsi="Times New Roman" w:cs="Times New Roman"/>
          <w:sz w:val="24"/>
          <w:szCs w:val="24"/>
        </w:rPr>
        <w:t>Метапредметные результаты:</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1. В результате изучения предмета "Русский язык" на уровне начального общего образования у обучающегося будут сформированы следующие познавательные УУД:</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а) базовые логические действия: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сравнивать различные языковые единицы (звуки, слова, предложения, тексты), устанавливать основания для сравнения языковых единиц (</w:t>
      </w:r>
      <w:proofErr w:type="spellStart"/>
      <w:r w:rsidRPr="00E630B7">
        <w:rPr>
          <w:rFonts w:ascii="Times New Roman" w:hAnsi="Times New Roman" w:cs="Times New Roman"/>
          <w:sz w:val="24"/>
          <w:szCs w:val="24"/>
        </w:rPr>
        <w:t>частеречная</w:t>
      </w:r>
      <w:proofErr w:type="spellEnd"/>
      <w:r w:rsidRPr="00E630B7">
        <w:rPr>
          <w:rFonts w:ascii="Times New Roman" w:hAnsi="Times New Roman" w:cs="Times New Roman"/>
          <w:sz w:val="24"/>
          <w:szCs w:val="24"/>
        </w:rPr>
        <w:t xml:space="preserve"> принадлежность, грамматический признак, лексическое значение); устанавливать аналогии языковых единиц по заданному алгоритму;</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объединять объекты (языковые единицы) по определённому признаку;</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определять существенный признак для классификации языковых единиц (звуков, частей речи, предложений, текстов); классифицировать языковые единицы;</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находить в языковом материале закономерности и противоречия на основе предложенного педагогическим работником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устанавливать причинно-следственные связи в ситуациях наблюдения за языковым материалом, делать выводы.</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б) базовые исследовательские действия: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с помощью педагогического работника формулировать цель, планировать изменения языкового объекта, речевой ситуации;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сравнивать несколько вариантов выполнения задания, выбирать наиболее подходящий (на основе предложенных критериев);</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проводить по предложенному плану несложное лингвистическое мини-исследование, выполнять по предложенному плану проектное задание;</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педагогического работника вопросы в процессе анализа предложенного языкового материала;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прогнозировать возможное развитие процессов, событий и их последствия в аналогичных или сходных ситуациях.</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в) работа с информацией:</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выбирать источник получения информации: нужный словарь для получения запрашиваемой информации, для уточнения;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согласно заданному алгоритму находить представленную в явном виде информацию в предложенном источнике: в словарях, справочниках;</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 (обращаясь к словарям, справочникам, учебнику);</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 о синонимах слова);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анализировать и создавать текстовую, видео, графическую, звуковую информацию в соответствии с учебной задачей на доступном уровне с учетом структуры дефекта и степени его выраженности;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2. К концу обучения на уровне начального общего образования у обучающегося формируются коммуникативные УУД:</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общение:</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воспринимать и формулировать суждения, выражать эмоции в соответствии с целями и условиями общения в знакомой среде на доступном уровне с учетом структуры дефекта и степени его выраженности;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проявлять уважительное отношение к собеседнику, соблюдать правила ведения диалоги и дискуссии;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признавать возможность существования разных точек зрения;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на доступном уровне корректно и аргументированно высказывать своё мнение;</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строить речевое высказывание в соответствии с поставленной задачей на доступном уровне с учетом структуры и степени выраженности речевого дефекта;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на доступном уровне с учетом структуры и степени выраженности речевого дефекта создавать устные и письменные тексты (описание, рассуждение, повествование) в соответствии с речевой ситуацией;</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над руководством педагогического работника готовить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подбирать иллюстративный материал (рисунки, фото, плакаты) к тексту выступления.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3. К концу обучения на уровне начального общего образования у обучающегося формируются регулятивные УУД:</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а) самоорганизация: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на основе заданного алгоритма планировать действия по решению учебной задачи для получения результата;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выстраивать последовательность выбранных действий.</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б) самоконтроль:</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устанавливать причины успеха и неудач учебной деятельности;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корректировать свои учебные действия для преодоления речевых и орфографических ошибок;</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соотносить результат деятельности с поставленной учебной задачей по выделению, характеристике, использованию языковых единиц;</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находить ошибку, допущенную при работе с языковым материалом, находить орфографическую и пунктуационную ошибку;</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сравнивать результаты своей деятельности и деятельности одноклассников, объективно оценивать их по предложенным критериям.</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в) совместная деятельность:</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педагогическим работником формата планирования, распределения промежуточных шагов и сроков;</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проявлять готовность руководить, выполнять поручения, подчиняться, самостоятельно разрешать конфликты;</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ответственно выполнять свою часть работы;</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оценивать свой вклад в общий результат;</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выполнять совместные проектные задания с опорой на предложенные образцы.</w:t>
      </w:r>
    </w:p>
    <w:p w:rsidR="00F15772" w:rsidRPr="00E630B7" w:rsidRDefault="00F15772" w:rsidP="00DD4291">
      <w:pPr>
        <w:ind w:firstLine="0"/>
        <w:rPr>
          <w:rFonts w:ascii="Times New Roman" w:hAnsi="Times New Roman" w:cs="Times New Roman"/>
          <w:sz w:val="24"/>
          <w:szCs w:val="24"/>
        </w:rPr>
      </w:pPr>
      <w:r w:rsidRPr="00E630B7">
        <w:rPr>
          <w:rFonts w:ascii="Times New Roman" w:hAnsi="Times New Roman" w:cs="Times New Roman"/>
          <w:sz w:val="24"/>
          <w:szCs w:val="24"/>
        </w:rPr>
        <w:t>Предметные результаты:</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а) 1 класс:</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различать слово и предложение; вычленять слова из предложений;</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вычленять звуки из слова;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различать гласные и согласные звуки (в том числе различать в слове согласный звук [й'] и гласный звук [и]);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различать ударные и безударные гласные звуки;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различать согласные звуки: мягкие и твёрдые, звонкие и глухие (вне слова и в слове);</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различать понятия "звук" и "буква";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определять количество слогов в слове; делить слова на слоги (простые случаи: слова без стечения согласных); определять в слове ударный слог;</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обозначать на письме мягкость согласных звуков буквами е, ё, ю, я и буквой ь в конце слова;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правильно называть буквы русского алфавита; использовать знание последовательности букв русского алфавита для упорядочения небольшого списка слов;</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писать аккуратным разборчивым почерком без искажений прописные и строчные буквы, соединения букв, слова;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 xml:space="preserve">применять изученные правила правописания: раздельное написание слов в предложении; знаки препинания в конце предложения: точка, вопросительный и восклицательный знаки; прописная буква в начале предложения и в именах собственных (имена, фамилии, клички животных); перенос слов по слогам (простые случаи: слова из слогов типа "согласный + гласный"); гласные после шипящих в сочетаниях </w:t>
      </w:r>
      <w:proofErr w:type="spellStart"/>
      <w:r w:rsidRPr="00E630B7">
        <w:rPr>
          <w:rFonts w:ascii="Times New Roman" w:hAnsi="Times New Roman" w:cs="Times New Roman"/>
          <w:sz w:val="24"/>
          <w:szCs w:val="24"/>
        </w:rPr>
        <w:t>жи</w:t>
      </w:r>
      <w:proofErr w:type="spellEnd"/>
      <w:r w:rsidRPr="00E630B7">
        <w:rPr>
          <w:rFonts w:ascii="Times New Roman" w:hAnsi="Times New Roman" w:cs="Times New Roman"/>
          <w:sz w:val="24"/>
          <w:szCs w:val="24"/>
        </w:rPr>
        <w:t xml:space="preserve">, ши (в положении под ударением), </w:t>
      </w:r>
      <w:proofErr w:type="spellStart"/>
      <w:r w:rsidRPr="00E630B7">
        <w:rPr>
          <w:rFonts w:ascii="Times New Roman" w:hAnsi="Times New Roman" w:cs="Times New Roman"/>
          <w:sz w:val="24"/>
          <w:szCs w:val="24"/>
        </w:rPr>
        <w:t>ча</w:t>
      </w:r>
      <w:proofErr w:type="spellEnd"/>
      <w:r w:rsidRPr="00E630B7">
        <w:rPr>
          <w:rFonts w:ascii="Times New Roman" w:hAnsi="Times New Roman" w:cs="Times New Roman"/>
          <w:sz w:val="24"/>
          <w:szCs w:val="24"/>
        </w:rPr>
        <w:t xml:space="preserve">, ща, чу, </w:t>
      </w:r>
      <w:proofErr w:type="spellStart"/>
      <w:r w:rsidRPr="00E630B7">
        <w:rPr>
          <w:rFonts w:ascii="Times New Roman" w:hAnsi="Times New Roman" w:cs="Times New Roman"/>
          <w:sz w:val="24"/>
          <w:szCs w:val="24"/>
        </w:rPr>
        <w:t>щу</w:t>
      </w:r>
      <w:proofErr w:type="spellEnd"/>
      <w:r w:rsidRPr="00E630B7">
        <w:rPr>
          <w:rFonts w:ascii="Times New Roman" w:hAnsi="Times New Roman" w:cs="Times New Roman"/>
          <w:sz w:val="24"/>
          <w:szCs w:val="24"/>
        </w:rPr>
        <w:t>; непроверяемые гласные и согласные (перечень слов в орфографическом словаре учебника);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правильно списывать (без пропусков и искажений букв) слова и предложения, тексты объёмом не более 25 слов;</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писать под диктовку (без пропусков и искажений букв) слова, предложения из 3-5 слов, тексты объёмом не более 20 слов, правописание которых не расходится с произношением;</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находить и исправлять ошибки на изученные правила, описки;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понимать прослушанный текст;</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читать вслух (с пониманием) короткие тексты по слогам с чтением коротких слов целиком, соблюдением интонации и пауз в соответствии со знаками препинания в конце предложения;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составлять предложение из набора форм слов;</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устно составлять текст из 3-5 предложений по сюжетным картинкам и наблюдениям;</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использовать изученные понятия в процессе решения учебных задач, б)2 класс:</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осознавать язык как основное средство общения;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характеризовать согласные звуки вне слова и в слове по заданным параметрам: согласный парный - непарный по твёрдости - мягкости; согласный парный - непарный по звонкости - глухости;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определять количество слогов в слове (в том числе при стечении согласных); делить слово на слоги;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устанавливать соотношение звукового и буквенного состава, в том числе с учётом функций букв е, ё, ю, 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обозначать на письме мягкость согласных звуков буквой мягкий знак в середине слова;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находить однокоренные слова;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выделять в слове корень (простые случаи);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выделять в слове окончание;</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выявлять в тексте случаи употребления многозначных слов, понимать их значения и уточнять значение по учебным словарям; случаи употребления синонимов и антонимов (без называния терминов);</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распознавать слова, отвечающие на вопросы "кто?", "что?";</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распознавать слова, отвечающие на вопросы "что делать?", "что сделать?";</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распознавать слова, отвечающие на вопросы "какой?", "какая?", "какое?", "какие?";</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определять вид предложения по цели высказывания и по эмоциональной окраске;</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находить место орфограммы в слове и между словами на изученные правила;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 xml:space="preserve">применять изученные правила правописания, в том числе: сочетания </w:t>
      </w:r>
      <w:proofErr w:type="spellStart"/>
      <w:r w:rsidRPr="00E630B7">
        <w:rPr>
          <w:rFonts w:ascii="Times New Roman" w:hAnsi="Times New Roman" w:cs="Times New Roman"/>
          <w:sz w:val="24"/>
          <w:szCs w:val="24"/>
        </w:rPr>
        <w:t>чк</w:t>
      </w:r>
      <w:proofErr w:type="spellEnd"/>
      <w:r w:rsidRPr="00E630B7">
        <w:rPr>
          <w:rFonts w:ascii="Times New Roman" w:hAnsi="Times New Roman" w:cs="Times New Roman"/>
          <w:sz w:val="24"/>
          <w:szCs w:val="24"/>
        </w:rPr>
        <w:t xml:space="preserve">, </w:t>
      </w:r>
      <w:proofErr w:type="spellStart"/>
      <w:r w:rsidRPr="00E630B7">
        <w:rPr>
          <w:rFonts w:ascii="Times New Roman" w:hAnsi="Times New Roman" w:cs="Times New Roman"/>
          <w:sz w:val="24"/>
          <w:szCs w:val="24"/>
        </w:rPr>
        <w:t>чн</w:t>
      </w:r>
      <w:proofErr w:type="spellEnd"/>
      <w:r w:rsidRPr="00E630B7">
        <w:rPr>
          <w:rFonts w:ascii="Times New Roman" w:hAnsi="Times New Roman" w:cs="Times New Roman"/>
          <w:sz w:val="24"/>
          <w:szCs w:val="24"/>
        </w:rPr>
        <w:t xml:space="preserve">, </w:t>
      </w:r>
      <w:proofErr w:type="spellStart"/>
      <w:r w:rsidRPr="00E630B7">
        <w:rPr>
          <w:rFonts w:ascii="Times New Roman" w:hAnsi="Times New Roman" w:cs="Times New Roman"/>
          <w:sz w:val="24"/>
          <w:szCs w:val="24"/>
        </w:rPr>
        <w:t>чт</w:t>
      </w:r>
      <w:proofErr w:type="spellEnd"/>
      <w:r w:rsidRPr="00E630B7">
        <w:rPr>
          <w:rFonts w:ascii="Times New Roman" w:hAnsi="Times New Roman" w:cs="Times New Roman"/>
          <w:sz w:val="24"/>
          <w:szCs w:val="24"/>
        </w:rPr>
        <w:t xml:space="preserve">; </w:t>
      </w:r>
      <w:proofErr w:type="spellStart"/>
      <w:r w:rsidRPr="00E630B7">
        <w:rPr>
          <w:rFonts w:ascii="Times New Roman" w:hAnsi="Times New Roman" w:cs="Times New Roman"/>
          <w:sz w:val="24"/>
          <w:szCs w:val="24"/>
        </w:rPr>
        <w:t>щн</w:t>
      </w:r>
      <w:proofErr w:type="spellEnd"/>
      <w:r w:rsidRPr="00E630B7">
        <w:rPr>
          <w:rFonts w:ascii="Times New Roman" w:hAnsi="Times New Roman" w:cs="Times New Roman"/>
          <w:sz w:val="24"/>
          <w:szCs w:val="24"/>
        </w:rPr>
        <w:t xml:space="preserve">, </w:t>
      </w:r>
      <w:proofErr w:type="spellStart"/>
      <w:r w:rsidRPr="00E630B7">
        <w:rPr>
          <w:rFonts w:ascii="Times New Roman" w:hAnsi="Times New Roman" w:cs="Times New Roman"/>
          <w:sz w:val="24"/>
          <w:szCs w:val="24"/>
        </w:rPr>
        <w:t>нч</w:t>
      </w:r>
      <w:proofErr w:type="spellEnd"/>
      <w:r w:rsidRPr="00E630B7">
        <w:rPr>
          <w:rFonts w:ascii="Times New Roman" w:hAnsi="Times New Roman" w:cs="Times New Roman"/>
          <w:sz w:val="24"/>
          <w:szCs w:val="24"/>
        </w:rPr>
        <w:t>; проверяемые безударные гласные в корне слова; парные звонкие и глухие согласные в корне слова; непроверяемые гласные и согласные (перечень слов в орфографическом словаре учебника); прописная буква в именах, отчествах, фамилиях людей, кличках животных, географических названиях; раздельное написание предлогов с именами существительными, разделительный мягкий знак;</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правильно списывать (без пропусков и искажений букв) слова и предложения, тексты объёмом не более 50 слов;</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писать под диктовку (без пропусков и искажений букв) слова, предложения, тексты объёмом не более 45 слов с учётом изученных правил правописания;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находить и исправлять ошибки на изученные правила, описки;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пользоваться толковым, орфографическим, орфоэпическим словарями учебника;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строить устное диалогическое и монологическое высказывание (2-4 предложения на определённую тему, по наблюдениям) с соблюдением орфоэпических норм, правильной интонации;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формулировать простые выводы на основе прочитанного (услышанного) устно и письменно (1-2 предложения);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составлять предложения из слов, устанавливая между ними смысловую связь по вопросам;</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определять тему текста и озаглавливать текст, отражая его тему;</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составлять текст из разрозненных предложений, частей текста;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коллективно писать подробное изложение повествовательного текста объёмом 30-45 слов с опорой на вопросы;</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объяснять своими словами значение изученных понятий;</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использовать изученные понятия,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в) 3 класс:</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объяснять значение русского языка как государственного языка российской федерации;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характеризовать, сравнивать, классифицировать звуки вне слова и в слове по заданным параметрам;</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производить звукобуквенный анализ слова (в словах с орфограммами; без транскрибирования);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определять функцию разделительных мягкого и твёрдого знаков в словах; устанавливать соотношение звукового и бук венного состава, в том числе с учётом функций букв е, ё, ю, я, в словах с разделительными ь, ъ, в словах с непроизносимыми согласными;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различать однокоренные слова и формы одного и того же слова; различать однокоренные слова и слова с омонимичными корнями (без называния термина); различать однокоренные слова и синонимы;</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находить в словах с однозначно выделяемыми морфемами окончание, корень, приставку, суффикс;</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выявлять случаи употребления синонимов и антонимов; подбирать синонимы и антонимы к словам разных частей речи;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распознавать слова, употреблённые в прямом и переносном значении (простые случаи);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определять значение слова в тексте;</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распознавать имена существительные; определять грамматические признаки имён существительных: род, число, падеж; склонять в единственном числе имена существительные с ударными окончаниями;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распознавать имена прилагательные; определять грамматические признаки имён прилагательных: род, число, падеж;</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изменять имена прилагательные по падежам, числам, родам (в единственном числе) в соответствии с падежом, числом и родом имён существительных;</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распознавать глаголы; различать глаголы, отвечающие на вопросы "что делать?" и "что сделать?"; определять грамматические признаки глаголов: форму времени, число, род (в прошедшем времени); изменять глагол по временам (простые случаи), в прошедшем времени - по родам;</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распознавать личные местоимения (в начальной форме);</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использовать личные местоимения для устранения неоправданных повторов в тексте;</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различать предлоги и приставки;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определять вид предложения по цели высказывания и по эмоциональной окраске;</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находить главные и второстепенные (без деления на виды) члены предложения;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распознавать распространённые и нераспространённые предложения;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находить место орфограммы в слове и между словами на изученные правила;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применять изученные правила правописания, в том числе непроверяемые гласные и согласные (перечень слов в орфографическом словаре учебника); непроизносимые согласные в корне слова; разделительный твёрдый знак; мягкий знак после шипящих на конце имён существительных; не с глаголами; раздельное написание предлогов со словами;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правильно списывать слова, предложения, тексты объёмом не более 70 слов;</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писать под диктовку тексты объёмом не более 65 слов с учётом изученных правил правописания;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находить и исправлять ошибки на изученные правила, описки;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понимать тексты разных типов, находить в тексте заданную информацию;</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формулировать простые выводы на основе прочитанной (услышанной) информации устно (1-2 предложения);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строить устное диалогическое и монологическое высказывание (3-5 предложений на определённую тему, по наблюдениям) с соблюдением орфоэпических норм, правильной интонации; создавать небольшие устные и письменные тексты (2-4 предложения), содержащие приглашение, просьбу, извинение, благодарность, отказ, с использованием норм речевого этикета;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определять связь предложений в тексте (с помощью личных местоимений, синонимов, союзов и, а, но);</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определять ключевые слова в тексте;</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определять тему текста и основную мысль текста;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выявлять части текста (абзацы) и отражать с помощью ключевых слов или предложений их смысловое содержание;</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составлять план текста, создавать по нему текст и корректировать текст;</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писать подробное изложение по заданному, коллективно или самостоятельно составленному плану;</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объяснять своими словами значение изученных понятий, использовать изученные понятия;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уточнять значение слова с помощью толкового словаря.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г) 4 класс:</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осознавать многообразие языков и культур на территории российской федерации, осознавать язык как одну из главных духовно-нравственных ценностей народа;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объяснять роль языка как основного средства общения;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объяснять роль русского языка как государственного языка российской федерации и языка межнационального общения;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осознавать правильную устную и письменную речь как показатель общей культуры человека;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проводить звукобуквенный разбор слов (в соответствии с предложенным в учебнике алгоритмом);</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подбирать к предложенным словам синонимы; подбирать к предложенным словам антонимы;</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выявлять в речи слова, значение которых требует уточнения, определять значение слова по контексту;</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проводить разбор по составу слов с однозначно выделяемыми морфемами; составлять схему состава слова; соотносить состав слова с представленной схемой;</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устанавливать принадлежность слова к определённой части речи (в объёме изученного) по комплексу освоенных грамматических признаков;</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определять грамматические признаки имён существительных: склонение, род, число, падеж; проводить разбор имени существительного как части речи по заданному плану;</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определять грамматические признаки имён прилагательных: род (в единственном числе), число, падеж; проводить раз бор имени прилагательного как части речи по заданному плану;</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устанавливать (находить) неопределённую форму глагола; определять грамматические признаки глаголов: спряжение, время, лицо (в настоящем и будущем времени), число, род (в прошедшем времени в единственном числе); изменять глаголы в настоящем и будущем времени по лицам и числам (спрягать); проводить разбор глагола как части речи по заданному плану;</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определять грамматические признаки личного местоимения в начальной форме: лицо, число, род (у местоимений 3-го лица в единственном числе); использовать личные местоимения для устранения неоправданных повторов в тексте по заданному плану;</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различать предложение, словосочетание и слово;</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классифицировать предложения по цели высказывания и по эмоциональной окраске;</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различать распространённые и нераспространённые предложения;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распознавать предложения с однородными членами; составлять предложения с однородными членами; использовать предложения с однородными членами в речи;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разграничивать простые распространённые и сложные предложения, состоящие из двух простых (сложносочинённые с союзами и, а, но и бессоюзные сложные предложения без называния терминов); составлять простые распространённые и сложные предложения, состоящие из двух простых (сложносочинённые с союзами и, а, но и бессоюзные сложные предложения без называния терминов);</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производить синтаксический разбор простого предложения;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находить место орфограммы в слове и между словами на изученные правила;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применять изученные правила правописания, в том числе: непроверяемые гласные и согласные (перечень слов в орфографическом словаре учебника); безударные падежные окончания имён существительных (кроме существительных на -</w:t>
      </w:r>
      <w:proofErr w:type="spellStart"/>
      <w:r w:rsidRPr="00E630B7">
        <w:rPr>
          <w:rFonts w:ascii="Times New Roman" w:hAnsi="Times New Roman" w:cs="Times New Roman"/>
          <w:sz w:val="24"/>
          <w:szCs w:val="24"/>
        </w:rPr>
        <w:t>мя</w:t>
      </w:r>
      <w:proofErr w:type="spellEnd"/>
      <w:r w:rsidRPr="00E630B7">
        <w:rPr>
          <w:rFonts w:ascii="Times New Roman" w:hAnsi="Times New Roman" w:cs="Times New Roman"/>
          <w:sz w:val="24"/>
          <w:szCs w:val="24"/>
        </w:rPr>
        <w:t>, -</w:t>
      </w:r>
      <w:proofErr w:type="spellStart"/>
      <w:r w:rsidRPr="00E630B7">
        <w:rPr>
          <w:rFonts w:ascii="Times New Roman" w:hAnsi="Times New Roman" w:cs="Times New Roman"/>
          <w:sz w:val="24"/>
          <w:szCs w:val="24"/>
        </w:rPr>
        <w:t>ий</w:t>
      </w:r>
      <w:proofErr w:type="spellEnd"/>
      <w:r w:rsidRPr="00E630B7">
        <w:rPr>
          <w:rFonts w:ascii="Times New Roman" w:hAnsi="Times New Roman" w:cs="Times New Roman"/>
          <w:sz w:val="24"/>
          <w:szCs w:val="24"/>
        </w:rPr>
        <w:t>, -</w:t>
      </w:r>
      <w:proofErr w:type="spellStart"/>
      <w:r w:rsidRPr="00E630B7">
        <w:rPr>
          <w:rFonts w:ascii="Times New Roman" w:hAnsi="Times New Roman" w:cs="Times New Roman"/>
          <w:sz w:val="24"/>
          <w:szCs w:val="24"/>
        </w:rPr>
        <w:t>ие</w:t>
      </w:r>
      <w:proofErr w:type="spellEnd"/>
      <w:r w:rsidRPr="00E630B7">
        <w:rPr>
          <w:rFonts w:ascii="Times New Roman" w:hAnsi="Times New Roman" w:cs="Times New Roman"/>
          <w:sz w:val="24"/>
          <w:szCs w:val="24"/>
        </w:rPr>
        <w:t>, -</w:t>
      </w:r>
      <w:proofErr w:type="spellStart"/>
      <w:r w:rsidRPr="00E630B7">
        <w:rPr>
          <w:rFonts w:ascii="Times New Roman" w:hAnsi="Times New Roman" w:cs="Times New Roman"/>
          <w:sz w:val="24"/>
          <w:szCs w:val="24"/>
        </w:rPr>
        <w:t>ия</w:t>
      </w:r>
      <w:proofErr w:type="spellEnd"/>
      <w:r w:rsidRPr="00E630B7">
        <w:rPr>
          <w:rFonts w:ascii="Times New Roman" w:hAnsi="Times New Roman" w:cs="Times New Roman"/>
          <w:sz w:val="24"/>
          <w:szCs w:val="24"/>
        </w:rPr>
        <w:t>, а также кроме собственных имён существительных на -</w:t>
      </w:r>
      <w:proofErr w:type="spellStart"/>
      <w:r w:rsidRPr="00E630B7">
        <w:rPr>
          <w:rFonts w:ascii="Times New Roman" w:hAnsi="Times New Roman" w:cs="Times New Roman"/>
          <w:sz w:val="24"/>
          <w:szCs w:val="24"/>
        </w:rPr>
        <w:t>ов</w:t>
      </w:r>
      <w:proofErr w:type="spellEnd"/>
      <w:r w:rsidRPr="00E630B7">
        <w:rPr>
          <w:rFonts w:ascii="Times New Roman" w:hAnsi="Times New Roman" w:cs="Times New Roman"/>
          <w:sz w:val="24"/>
          <w:szCs w:val="24"/>
        </w:rPr>
        <w:t>, -ин, -</w:t>
      </w:r>
      <w:proofErr w:type="spellStart"/>
      <w:r w:rsidRPr="00E630B7">
        <w:rPr>
          <w:rFonts w:ascii="Times New Roman" w:hAnsi="Times New Roman" w:cs="Times New Roman"/>
          <w:sz w:val="24"/>
          <w:szCs w:val="24"/>
        </w:rPr>
        <w:t>ий</w:t>
      </w:r>
      <w:proofErr w:type="spellEnd"/>
      <w:r w:rsidRPr="00E630B7">
        <w:rPr>
          <w:rFonts w:ascii="Times New Roman" w:hAnsi="Times New Roman" w:cs="Times New Roman"/>
          <w:sz w:val="24"/>
          <w:szCs w:val="24"/>
        </w:rPr>
        <w:t>); безударные падежные окончания имён прилагательных; мягкий знак после шипящих на конце глаголов в форме 2-го лица единственного числа; наличие или отсутствие мягкого знака в глаголах на -</w:t>
      </w:r>
      <w:proofErr w:type="spellStart"/>
      <w:r w:rsidRPr="00E630B7">
        <w:rPr>
          <w:rFonts w:ascii="Times New Roman" w:hAnsi="Times New Roman" w:cs="Times New Roman"/>
          <w:sz w:val="24"/>
          <w:szCs w:val="24"/>
        </w:rPr>
        <w:t>ться</w:t>
      </w:r>
      <w:proofErr w:type="spellEnd"/>
      <w:r w:rsidRPr="00E630B7">
        <w:rPr>
          <w:rFonts w:ascii="Times New Roman" w:hAnsi="Times New Roman" w:cs="Times New Roman"/>
          <w:sz w:val="24"/>
          <w:szCs w:val="24"/>
        </w:rPr>
        <w:t xml:space="preserve"> и -</w:t>
      </w:r>
      <w:proofErr w:type="spellStart"/>
      <w:r w:rsidRPr="00E630B7">
        <w:rPr>
          <w:rFonts w:ascii="Times New Roman" w:hAnsi="Times New Roman" w:cs="Times New Roman"/>
          <w:sz w:val="24"/>
          <w:szCs w:val="24"/>
        </w:rPr>
        <w:t>тся</w:t>
      </w:r>
      <w:proofErr w:type="spellEnd"/>
      <w:r w:rsidRPr="00E630B7">
        <w:rPr>
          <w:rFonts w:ascii="Times New Roman" w:hAnsi="Times New Roman" w:cs="Times New Roman"/>
          <w:sz w:val="24"/>
          <w:szCs w:val="24"/>
        </w:rPr>
        <w:t>; безударные личные окончания глаголов; знаки препинания в предложениях с однородными членами, соединёнными союзами и, а, но и без союзов;</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правильно списывать тексты объёмом не более 85 слов;</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писать под диктовку тексты объёмом не более 80 слов с учётом изученных правил правописания;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находить и исправлять орфографические и пунктуационные ошибки на изученные правила, описки;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осознавать ситуацию общения (с какой целью, с кем, где происходит общение); выбирать адекватные языковые средства в ситуации общения;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строить устное диалогическое и монологическое высказывание (4-6 предложений), соблюдая орфоэпические нормы, правильную интонацию, нормы речевого взаимодействия;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создавать небольшие устные и письменные тексты (3-5 предложений) для конкретной ситуации письменного общения (письма, поздравительные открытки, объявления);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определять тему и основную мысль текста; самостоятельно озаглавливать текст с опорой на тему или основную мысль;</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корректировать порядок предложений и частей текста;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коллективно составлять план к заданным текстам;</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осуществлять подробный пересказ текста (устно и письменно);</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осуществлять выборочный пересказ текста (устно);</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писать (после предварительной подготовки) сочинения по заданным темам;</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осуществлять ознакомительное, изучающее чтение, поиск информации; формулировать устно и письменно простые выводы на основе прочитанной (услышанной) информации; интерпретировать и обобщать содержащуюся в тексте информацию;</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объяснять своими словами значение изученных понятий;</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использовать изученные понятия;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уточнять значение слова с помощью справочных изданий, в том числе из числа верифицированных электронных ресурсов, включённых в федеральный перечень.</w:t>
      </w:r>
    </w:p>
    <w:p w:rsidR="00F15772" w:rsidRPr="00E630B7" w:rsidRDefault="00F15772" w:rsidP="00DD4291">
      <w:pPr>
        <w:ind w:firstLine="0"/>
        <w:rPr>
          <w:rFonts w:ascii="Times New Roman" w:hAnsi="Times New Roman" w:cs="Times New Roman"/>
          <w:sz w:val="24"/>
          <w:szCs w:val="24"/>
        </w:rPr>
      </w:pPr>
      <w:r w:rsidRPr="00E630B7">
        <w:rPr>
          <w:rFonts w:ascii="Times New Roman" w:hAnsi="Times New Roman" w:cs="Times New Roman"/>
          <w:sz w:val="24"/>
          <w:szCs w:val="24"/>
        </w:rPr>
        <w:t>Особенности оценивания: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1. Учет ошибок в диктанте:</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повторная ошибка в одном и том же слове считается за 1 ошибку (например, обучающийся дважды в слове "песок" написал вместо "е" букву "и");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ошибки на одно и то же правило, допущенные в разных словах, считаются как две ошибки (например, обучающийся написал букву "т" вместо "д" в слове "лошадка" и букву "с" вместо "з" в слове "повозка".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 xml:space="preserve">Специфические </w:t>
      </w:r>
      <w:proofErr w:type="spellStart"/>
      <w:r w:rsidRPr="00E630B7">
        <w:rPr>
          <w:rFonts w:ascii="Times New Roman" w:hAnsi="Times New Roman" w:cs="Times New Roman"/>
          <w:sz w:val="24"/>
          <w:szCs w:val="24"/>
        </w:rPr>
        <w:t>дисграфические</w:t>
      </w:r>
      <w:proofErr w:type="spellEnd"/>
      <w:r w:rsidRPr="00E630B7">
        <w:rPr>
          <w:rFonts w:ascii="Times New Roman" w:hAnsi="Times New Roman" w:cs="Times New Roman"/>
          <w:sz w:val="24"/>
          <w:szCs w:val="24"/>
        </w:rPr>
        <w:t xml:space="preserve"> ошибки оцениваются следующим образом: три однотипные ошибки (акустические, фонологические, моторные, ошибки языкового анализа и другие) расцениваются как одна.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2. Ошибкой считается: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нарушение орфографических правил при написании слов, включая ошибки на пропуск, перестановку, замену и вставку лишних букв в словах;</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неправильное написание слов, не регулируемых правилами, круг которых очерчен программой каждого класса (слова с непроверяемыми написаниями);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отсутствие знаков препинания, изученных в данный момент в соответствии с программой; отсутствие точки в конце предложения не считается за ошибку, если следующее предложение написано с большой буквы.</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3. При оценке контрольной работы учитывается в первую очередь правильность ее выполнения. Исправления, которые сделал обучающийся, не влияют на оценку (за исключением такого вида работ, как контрольное списывание). Учитывается только последнее написание. Оформление работы так же не должно влиять на оценку, ибо в таком случае проверяющий работу может быть недостаточно объективным. При оценивании работы педагогический работник принимает во внимание каллиграфический навык. При оценивании работы принимается во внимание не только количество, но и характер ошибок.</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Контрольный словарный диктант проводится 1 раз в две недели в тетрадях для контрольных работ.</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Объём текстов изложений должен быть на 15-20 слов больше объёма диктантов. Примерный объём текстов для изложений:</w:t>
      </w:r>
    </w:p>
    <w:p w:rsidR="00F15772" w:rsidRPr="00E630B7" w:rsidRDefault="00F15772">
      <w:pPr>
        <w:rPr>
          <w:rFonts w:ascii="Times New Roman" w:hAnsi="Times New Roman" w:cs="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41"/>
        <w:gridCol w:w="4003"/>
        <w:gridCol w:w="3936"/>
      </w:tblGrid>
      <w:tr w:rsidR="00F15772" w:rsidRPr="00E630B7">
        <w:tc>
          <w:tcPr>
            <w:tcW w:w="2141" w:type="dxa"/>
            <w:tcBorders>
              <w:top w:val="single" w:sz="4" w:space="0" w:color="auto"/>
              <w:bottom w:val="single" w:sz="4" w:space="0" w:color="auto"/>
              <w:right w:val="single" w:sz="4" w:space="0" w:color="auto"/>
            </w:tcBorders>
          </w:tcPr>
          <w:p w:rsidR="00F15772" w:rsidRPr="00E630B7" w:rsidRDefault="00F15772">
            <w:pPr>
              <w:pStyle w:val="af"/>
              <w:jc w:val="left"/>
              <w:rPr>
                <w:rFonts w:ascii="Times New Roman" w:hAnsi="Times New Roman" w:cs="Times New Roman"/>
                <w:sz w:val="24"/>
                <w:szCs w:val="24"/>
              </w:rPr>
            </w:pPr>
          </w:p>
        </w:tc>
        <w:tc>
          <w:tcPr>
            <w:tcW w:w="4003" w:type="dxa"/>
            <w:tcBorders>
              <w:top w:val="single" w:sz="4" w:space="0" w:color="auto"/>
              <w:left w:val="single" w:sz="4" w:space="0" w:color="auto"/>
              <w:bottom w:val="single" w:sz="4" w:space="0" w:color="auto"/>
              <w:right w:val="single" w:sz="4" w:space="0" w:color="auto"/>
            </w:tcBorders>
          </w:tcPr>
          <w:p w:rsidR="00F15772" w:rsidRPr="00E630B7" w:rsidRDefault="00F15772">
            <w:pPr>
              <w:pStyle w:val="aff5"/>
              <w:rPr>
                <w:rFonts w:ascii="Times New Roman" w:hAnsi="Times New Roman" w:cs="Times New Roman"/>
                <w:sz w:val="24"/>
                <w:szCs w:val="24"/>
              </w:rPr>
            </w:pPr>
            <w:r w:rsidRPr="00E630B7">
              <w:rPr>
                <w:rFonts w:ascii="Times New Roman" w:hAnsi="Times New Roman" w:cs="Times New Roman"/>
                <w:sz w:val="24"/>
                <w:szCs w:val="24"/>
              </w:rPr>
              <w:t>Количество слов на начало года</w:t>
            </w:r>
          </w:p>
        </w:tc>
        <w:tc>
          <w:tcPr>
            <w:tcW w:w="3936" w:type="dxa"/>
            <w:tcBorders>
              <w:top w:val="single" w:sz="4" w:space="0" w:color="auto"/>
              <w:left w:val="single" w:sz="4" w:space="0" w:color="auto"/>
              <w:bottom w:val="single" w:sz="4" w:space="0" w:color="auto"/>
            </w:tcBorders>
          </w:tcPr>
          <w:p w:rsidR="00F15772" w:rsidRPr="00E630B7" w:rsidRDefault="00F15772">
            <w:pPr>
              <w:pStyle w:val="aff5"/>
              <w:rPr>
                <w:rFonts w:ascii="Times New Roman" w:hAnsi="Times New Roman" w:cs="Times New Roman"/>
                <w:sz w:val="24"/>
                <w:szCs w:val="24"/>
              </w:rPr>
            </w:pPr>
            <w:r w:rsidRPr="00E630B7">
              <w:rPr>
                <w:rFonts w:ascii="Times New Roman" w:hAnsi="Times New Roman" w:cs="Times New Roman"/>
                <w:sz w:val="24"/>
                <w:szCs w:val="24"/>
              </w:rPr>
              <w:t>Количество слов на конец года</w:t>
            </w:r>
          </w:p>
        </w:tc>
      </w:tr>
      <w:tr w:rsidR="00F15772" w:rsidRPr="00E630B7">
        <w:tc>
          <w:tcPr>
            <w:tcW w:w="2141" w:type="dxa"/>
            <w:tcBorders>
              <w:top w:val="single" w:sz="4" w:space="0" w:color="auto"/>
              <w:bottom w:val="single" w:sz="4" w:space="0" w:color="auto"/>
              <w:right w:val="single" w:sz="4" w:space="0" w:color="auto"/>
            </w:tcBorders>
          </w:tcPr>
          <w:p w:rsidR="00F15772" w:rsidRPr="00E630B7" w:rsidRDefault="00F15772">
            <w:pPr>
              <w:pStyle w:val="aff5"/>
              <w:rPr>
                <w:rFonts w:ascii="Times New Roman" w:hAnsi="Times New Roman" w:cs="Times New Roman"/>
                <w:sz w:val="24"/>
                <w:szCs w:val="24"/>
              </w:rPr>
            </w:pPr>
            <w:r w:rsidRPr="00E630B7">
              <w:rPr>
                <w:rFonts w:ascii="Times New Roman" w:hAnsi="Times New Roman" w:cs="Times New Roman"/>
                <w:sz w:val="24"/>
                <w:szCs w:val="24"/>
              </w:rPr>
              <w:t>3 класс</w:t>
            </w:r>
          </w:p>
        </w:tc>
        <w:tc>
          <w:tcPr>
            <w:tcW w:w="4003" w:type="dxa"/>
            <w:tcBorders>
              <w:top w:val="single" w:sz="4" w:space="0" w:color="auto"/>
              <w:left w:val="single" w:sz="4" w:space="0" w:color="auto"/>
              <w:bottom w:val="single" w:sz="4" w:space="0" w:color="auto"/>
              <w:right w:val="single" w:sz="4" w:space="0" w:color="auto"/>
            </w:tcBorders>
          </w:tcPr>
          <w:p w:rsidR="00F15772" w:rsidRPr="00E630B7" w:rsidRDefault="00F15772">
            <w:pPr>
              <w:pStyle w:val="aff5"/>
              <w:rPr>
                <w:rFonts w:ascii="Times New Roman" w:hAnsi="Times New Roman" w:cs="Times New Roman"/>
                <w:sz w:val="24"/>
                <w:szCs w:val="24"/>
              </w:rPr>
            </w:pPr>
            <w:r w:rsidRPr="00E630B7">
              <w:rPr>
                <w:rFonts w:ascii="Times New Roman" w:hAnsi="Times New Roman" w:cs="Times New Roman"/>
                <w:sz w:val="24"/>
                <w:szCs w:val="24"/>
              </w:rPr>
              <w:t>45-55</w:t>
            </w:r>
          </w:p>
        </w:tc>
        <w:tc>
          <w:tcPr>
            <w:tcW w:w="3936" w:type="dxa"/>
            <w:tcBorders>
              <w:top w:val="single" w:sz="4" w:space="0" w:color="auto"/>
              <w:left w:val="single" w:sz="4" w:space="0" w:color="auto"/>
              <w:bottom w:val="single" w:sz="4" w:space="0" w:color="auto"/>
            </w:tcBorders>
          </w:tcPr>
          <w:p w:rsidR="00F15772" w:rsidRPr="00E630B7" w:rsidRDefault="00F15772">
            <w:pPr>
              <w:pStyle w:val="aff5"/>
              <w:rPr>
                <w:rFonts w:ascii="Times New Roman" w:hAnsi="Times New Roman" w:cs="Times New Roman"/>
                <w:sz w:val="24"/>
                <w:szCs w:val="24"/>
              </w:rPr>
            </w:pPr>
            <w:r w:rsidRPr="00E630B7">
              <w:rPr>
                <w:rFonts w:ascii="Times New Roman" w:hAnsi="Times New Roman" w:cs="Times New Roman"/>
                <w:sz w:val="24"/>
                <w:szCs w:val="24"/>
              </w:rPr>
              <w:t>65-70</w:t>
            </w:r>
          </w:p>
        </w:tc>
      </w:tr>
      <w:tr w:rsidR="00F15772" w:rsidRPr="00E630B7">
        <w:tc>
          <w:tcPr>
            <w:tcW w:w="2141" w:type="dxa"/>
            <w:tcBorders>
              <w:top w:val="single" w:sz="4" w:space="0" w:color="auto"/>
              <w:bottom w:val="single" w:sz="4" w:space="0" w:color="auto"/>
              <w:right w:val="single" w:sz="4" w:space="0" w:color="auto"/>
            </w:tcBorders>
          </w:tcPr>
          <w:p w:rsidR="00F15772" w:rsidRPr="00E630B7" w:rsidRDefault="00F15772">
            <w:pPr>
              <w:pStyle w:val="aff5"/>
              <w:rPr>
                <w:rFonts w:ascii="Times New Roman" w:hAnsi="Times New Roman" w:cs="Times New Roman"/>
                <w:sz w:val="24"/>
                <w:szCs w:val="24"/>
              </w:rPr>
            </w:pPr>
            <w:r w:rsidRPr="00E630B7">
              <w:rPr>
                <w:rFonts w:ascii="Times New Roman" w:hAnsi="Times New Roman" w:cs="Times New Roman"/>
                <w:sz w:val="24"/>
                <w:szCs w:val="24"/>
              </w:rPr>
              <w:t>4 класс</w:t>
            </w:r>
          </w:p>
        </w:tc>
        <w:tc>
          <w:tcPr>
            <w:tcW w:w="4003" w:type="dxa"/>
            <w:tcBorders>
              <w:top w:val="single" w:sz="4" w:space="0" w:color="auto"/>
              <w:left w:val="single" w:sz="4" w:space="0" w:color="auto"/>
              <w:bottom w:val="single" w:sz="4" w:space="0" w:color="auto"/>
              <w:right w:val="single" w:sz="4" w:space="0" w:color="auto"/>
            </w:tcBorders>
          </w:tcPr>
          <w:p w:rsidR="00F15772" w:rsidRPr="00E630B7" w:rsidRDefault="00F15772">
            <w:pPr>
              <w:pStyle w:val="aff5"/>
              <w:rPr>
                <w:rFonts w:ascii="Times New Roman" w:hAnsi="Times New Roman" w:cs="Times New Roman"/>
                <w:sz w:val="24"/>
                <w:szCs w:val="24"/>
              </w:rPr>
            </w:pPr>
            <w:r w:rsidRPr="00E630B7">
              <w:rPr>
                <w:rFonts w:ascii="Times New Roman" w:hAnsi="Times New Roman" w:cs="Times New Roman"/>
                <w:sz w:val="24"/>
                <w:szCs w:val="24"/>
              </w:rPr>
              <w:t>70-75</w:t>
            </w:r>
          </w:p>
        </w:tc>
        <w:tc>
          <w:tcPr>
            <w:tcW w:w="3936" w:type="dxa"/>
            <w:tcBorders>
              <w:top w:val="single" w:sz="4" w:space="0" w:color="auto"/>
              <w:left w:val="single" w:sz="4" w:space="0" w:color="auto"/>
              <w:bottom w:val="single" w:sz="4" w:space="0" w:color="auto"/>
            </w:tcBorders>
          </w:tcPr>
          <w:p w:rsidR="00F15772" w:rsidRPr="00E630B7" w:rsidRDefault="00F15772">
            <w:pPr>
              <w:pStyle w:val="aff5"/>
              <w:rPr>
                <w:rFonts w:ascii="Times New Roman" w:hAnsi="Times New Roman" w:cs="Times New Roman"/>
                <w:sz w:val="24"/>
                <w:szCs w:val="24"/>
              </w:rPr>
            </w:pPr>
            <w:r w:rsidRPr="00E630B7">
              <w:rPr>
                <w:rFonts w:ascii="Times New Roman" w:hAnsi="Times New Roman" w:cs="Times New Roman"/>
                <w:sz w:val="24"/>
                <w:szCs w:val="24"/>
              </w:rPr>
              <w:t>85-100</w:t>
            </w:r>
          </w:p>
        </w:tc>
      </w:tr>
    </w:tbl>
    <w:p w:rsidR="00F15772" w:rsidRPr="00E630B7" w:rsidRDefault="00F15772">
      <w:pPr>
        <w:rPr>
          <w:rFonts w:ascii="Times New Roman" w:hAnsi="Times New Roman" w:cs="Times New Roman"/>
          <w:sz w:val="24"/>
          <w:szCs w:val="24"/>
        </w:rPr>
      </w:pP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На изложение отводится не менее одного часа.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В качестве контрольного проводится одно изложение в конце года.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103.2. Обучение грамоте.</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Программа по учебному предмету "Обучение грамоте" (предметная область "Русский язык и литературное чтение") включает пояснительную записку, содержание обучения, планируемые результаты освоения программы учебного предмета, тематическое планирование.</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Пояснительная записка отражает общие цели и задачи изучения предмета, характеристику психологических предпосылок к его изучению обучающимися с ТНР;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Содержание обучения раскрывает содержательные линии, которые предлагаются для обязательного изучения на этапе обучения грамоте. Содержание обучения завершается перечнем УУД - познавательных, коммуникативных и регулятивных, которые возможно формировать средствами учебного предмета "Обучение грамоте" с учётом возрастных особенностей обучающихся младшего школьного возраста и специфике проявления речевого недоразвития.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Планируемые результаты включают личностные, метапредметные результаты за период обучения, а также предметные достижения обучающихся с ТНР.</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В тематическом планировании описывается тематическое содержание по всем разделам, выделенным в содержании обучения, раскрывается характеристика деятельности, методы и формы организации обучения, которые целесообразно использовать при изучении того или иного раздела. Также в тематическом планировании представлены способы организации дифференцированного обучения.</w:t>
      </w:r>
    </w:p>
    <w:p w:rsidR="00F15772" w:rsidRPr="00E630B7" w:rsidRDefault="00F15772" w:rsidP="00DD4291">
      <w:pPr>
        <w:ind w:firstLine="0"/>
        <w:rPr>
          <w:rFonts w:ascii="Times New Roman" w:hAnsi="Times New Roman" w:cs="Times New Roman"/>
          <w:b/>
          <w:sz w:val="24"/>
          <w:szCs w:val="24"/>
        </w:rPr>
      </w:pPr>
      <w:r w:rsidRPr="00E630B7">
        <w:rPr>
          <w:rFonts w:ascii="Times New Roman" w:hAnsi="Times New Roman" w:cs="Times New Roman"/>
          <w:b/>
          <w:sz w:val="24"/>
          <w:szCs w:val="24"/>
        </w:rPr>
        <w:t>Пояснительная записка.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Письменная речь (чтение и письмо) представляет собой более сложную форму речевой деятельности. Овладение чтением и письмом характеризует более высокий уровень речевого развития. Вместе с тем овладение навыком чтения и письма требует достаточно высокого уровня сформированности устной речи, языковых обобщений (фонематических, лексических, морфологических, синтаксических).</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В процессе овладения чтением и письмом обучающийся переходит от практического владения устной речью к осознанию языковых процессов.</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Ведущим методом обучения грамоте обучающихся с ТНР является звуковой аналитико-синтетический метод.</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 xml:space="preserve">Процесс обучения грамоте обучающихся с ТНР подразделяется на два периода: подготовительный или </w:t>
      </w:r>
      <w:proofErr w:type="spellStart"/>
      <w:r w:rsidRPr="00E630B7">
        <w:rPr>
          <w:rFonts w:ascii="Times New Roman" w:hAnsi="Times New Roman" w:cs="Times New Roman"/>
          <w:sz w:val="24"/>
          <w:szCs w:val="24"/>
        </w:rPr>
        <w:t>добукварный</w:t>
      </w:r>
      <w:proofErr w:type="spellEnd"/>
      <w:r w:rsidRPr="00E630B7">
        <w:rPr>
          <w:rFonts w:ascii="Times New Roman" w:hAnsi="Times New Roman" w:cs="Times New Roman"/>
          <w:sz w:val="24"/>
          <w:szCs w:val="24"/>
        </w:rPr>
        <w:t>; букварный.</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 xml:space="preserve">В подготовительный период формируются необходимые речевые и неречевые предпосылки обучения грамоте. Для успешного овладения чтением и письмом обучающиеся должны анализировать предложения на слова, осуществлять слоговой и фонематический анализ, дифференцировать звуки на слух и в произношении, иметь достаточный словарный запас, владеть грамматическим строем речи, уметь отвечать на вопросы о прочитанном педагогическим работником тексте, составлять простые предложения. Овладению буквенными обозначениями предшествует работа по развитию двигательных умений (развитие тонкой ручной моторики) и анализу зрительно-пространственных отношений, обеспечивающих подготовку кинестетического и зрительного анализаторов к восприятию и письму букв и их элементов, и умение ориентироваться на странице тетради, классной доске, а также формирование </w:t>
      </w:r>
      <w:proofErr w:type="spellStart"/>
      <w:r w:rsidRPr="00E630B7">
        <w:rPr>
          <w:rFonts w:ascii="Times New Roman" w:hAnsi="Times New Roman" w:cs="Times New Roman"/>
          <w:sz w:val="24"/>
          <w:szCs w:val="24"/>
        </w:rPr>
        <w:t>графомоторных</w:t>
      </w:r>
      <w:proofErr w:type="spellEnd"/>
      <w:r w:rsidRPr="00E630B7">
        <w:rPr>
          <w:rFonts w:ascii="Times New Roman" w:hAnsi="Times New Roman" w:cs="Times New Roman"/>
          <w:sz w:val="24"/>
          <w:szCs w:val="24"/>
        </w:rPr>
        <w:t xml:space="preserve"> навыков, необходимых для дальнейшего воспроизведения букв.</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В букварный период ведется работа по обучению первоначальным навыкам чтения и письма.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Последовательность изучения звуков и букв обучающимися с ТНР определяется следующим образом - от правильно произносимых звуков (и соответствующих им букв) к наиболее трудным по артикуляции, далее к мягким согласным, звонким согласным, аффрикатам. Каждый звук изучается сначала на уроках произношения в словах и фразах различной сложности, дифференцируется от других звуков, затем на уроках обучения грамоте изучается соответствующая буква.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 xml:space="preserve">В процессе работы большая роль отводится </w:t>
      </w:r>
      <w:proofErr w:type="spellStart"/>
      <w:r w:rsidRPr="00E630B7">
        <w:rPr>
          <w:rFonts w:ascii="Times New Roman" w:hAnsi="Times New Roman" w:cs="Times New Roman"/>
          <w:sz w:val="24"/>
          <w:szCs w:val="24"/>
        </w:rPr>
        <w:t>звукослоговому</w:t>
      </w:r>
      <w:proofErr w:type="spellEnd"/>
      <w:r w:rsidRPr="00E630B7">
        <w:rPr>
          <w:rFonts w:ascii="Times New Roman" w:hAnsi="Times New Roman" w:cs="Times New Roman"/>
          <w:sz w:val="24"/>
          <w:szCs w:val="24"/>
        </w:rPr>
        <w:t xml:space="preserve"> и звукобуквенному анализу слов, который дает возможность наблюдать способы обозначения мягкости согласных звуков на письме, замечать несоответствие между произношением и написанием, то есть заниматься орфографической пропедевтикой, развивать орфографическую зоркость.</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В ходе обучения чтению и письму проводится анализ печатного и письменного образа буквы, анализ графических знаков, из которых состоит буква; сопоставление с другими буквами, содержащими сходные элементы, упражнения в написании элементов букв, букв и соединений, слов и предложений, списывание слов, предложений, текстов с печатного образца.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При обучении грамоте необходимо привлечь внимание обучающихся к речи, ее звуковой стороне, научить выделять из речевого потока отдельные слова, познакомить с основной функцией слова - обозначением предмета, действия, признака предмета. Обучающиеся учатся определять общие, повторяющиеся слова в предложениях, дополнять предложение словом, определять место того или иного слова в предложении.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 xml:space="preserve">Лишь после закрепления представлений о слове как значимой единице речи рекомендуется переходить к анализу </w:t>
      </w:r>
      <w:proofErr w:type="spellStart"/>
      <w:r w:rsidRPr="00E630B7">
        <w:rPr>
          <w:rFonts w:ascii="Times New Roman" w:hAnsi="Times New Roman" w:cs="Times New Roman"/>
          <w:sz w:val="24"/>
          <w:szCs w:val="24"/>
        </w:rPr>
        <w:t>звуко</w:t>
      </w:r>
      <w:proofErr w:type="spellEnd"/>
      <w:r w:rsidRPr="00E630B7">
        <w:rPr>
          <w:rFonts w:ascii="Times New Roman" w:hAnsi="Times New Roman" w:cs="Times New Roman"/>
          <w:sz w:val="24"/>
          <w:szCs w:val="24"/>
        </w:rPr>
        <w:t>-слогового состава слова.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В процессе развития слогового анализа выделяются 3 этапа: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определение слогового состава слова с опорой на вспомогательные приемы (</w:t>
      </w:r>
      <w:proofErr w:type="spellStart"/>
      <w:r w:rsidRPr="00E630B7">
        <w:rPr>
          <w:rFonts w:ascii="Times New Roman" w:hAnsi="Times New Roman" w:cs="Times New Roman"/>
          <w:sz w:val="24"/>
          <w:szCs w:val="24"/>
        </w:rPr>
        <w:t>отхлопывание</w:t>
      </w:r>
      <w:proofErr w:type="spellEnd"/>
      <w:r w:rsidRPr="00E630B7">
        <w:rPr>
          <w:rFonts w:ascii="Times New Roman" w:hAnsi="Times New Roman" w:cs="Times New Roman"/>
          <w:sz w:val="24"/>
          <w:szCs w:val="24"/>
        </w:rPr>
        <w:t>, отстукивание);</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определение слогового состава слова с опорой на гласные звуки;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определение количества слогов во внутренней речи (например, по заданию подобрать слова с двумя слогами).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Работа по анализу звуковой структуры слова проводится с учетом онтогенетической последовательности появления различных форм звукового анализа в процессе речевого развития и содержит:</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узнавание звука на фоне слова;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выделение первого и последнего звука в слове и определение места звука в слове (начало, середина, конец слова);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определение последовательности, количества, позиционного места звука в слове по отношению к другим звукам (какой по счету звук в слове, перед каким звуком, после какого звука слышится).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 xml:space="preserve">Навык узнавания звука на фоне слова в серии заданий по выделению 5-6 звуков (последовательно), например, а, у, м, ж, р. Работа над каждым звуком начинается с анализа сюжетной картинки. В процессе беседы по картинке выделяется и </w:t>
      </w:r>
      <w:proofErr w:type="spellStart"/>
      <w:r w:rsidRPr="00E630B7">
        <w:rPr>
          <w:rFonts w:ascii="Times New Roman" w:hAnsi="Times New Roman" w:cs="Times New Roman"/>
          <w:sz w:val="24"/>
          <w:szCs w:val="24"/>
        </w:rPr>
        <w:t>оречевляется</w:t>
      </w:r>
      <w:proofErr w:type="spellEnd"/>
      <w:r w:rsidRPr="00E630B7">
        <w:rPr>
          <w:rFonts w:ascii="Times New Roman" w:hAnsi="Times New Roman" w:cs="Times New Roman"/>
          <w:sz w:val="24"/>
          <w:szCs w:val="24"/>
        </w:rPr>
        <w:t xml:space="preserve"> обучающимися соответствующее звукоподражание (а-а - плачет ребенок, у-у - воет волк, м-м - мычит теленок, ж-ж - жужжит жук, р-р - рычит собака).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После воспроизведения звукоподражания обучающиеся учатся слышать этот звук в односложных и двухсложных словах, включающих данный звук и не включающих его (например, определяют, слышится ли жужжание жука в словах жук, окно, пожар, мыло, жираф).</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Выделение первого и последнего звука в односложных - двухсложных словах, определение места звука: начало, середина, конец.</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Прежде всего обучающиеся учатся выделять первый ударный гласный из слова, далее формируется умение выделять первый согласный (не взрывной) из односложных слов (например, звук м в словах мак, мох, мал).</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В дальнейшем обучающиеся учатся выделять глухой взрывной звук в конце слова (кот, мак), сонорный звук в конце слова (дым, дом, сон, сын).</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Определение последовательности, количества и места звука в слове. Эта форма фонематического анализа является наиболее сложной и формируется у обучающихся с ТНР длительное время. Вместе с тем определение последовательности, количества и места звуков в слове представляет собой важную предпосылку для успешного овладения чтением и письмом.</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Развитие этой формы фонематического анализа рекомендуется проводить в букварный период в два этапа: развитие фонематического анализа простых односложных слов (без стечений согласных); развитие фонематического анализа двух-трехсложных слов.</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Развитие фонематического анализа односложных слов необходимо проводить с учетом поэтапного формирования умственных действий:</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а) выполнение действия фонематического анализа с опорой на внешние действия (графические схемы и фишки);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б) выполнение действия фонематического анализа в речевом плане;</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в) анализ звукового состава слова по представлению.</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На первом этапе предполагается использование картинок, готовой графической схемы, фишек. Анализируя хорошо знакомые слова (например, ум, ах, мак, дом), обучающиеся последовательно выделяют звуки и закрывают клеточки фишками.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На втором этапе обучающиеся определяют звуковую структуру односложных слов только в речевом плане, без опоры на готовую графическую схему.</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На третьем этапе обучающиеся выполняют задание на фонематический анализ в умственном плане (например, выбирают картинки, в названии которых 3 звука, подбирают слова, в которых 3 звука).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 xml:space="preserve">В процессе анализа </w:t>
      </w:r>
      <w:proofErr w:type="spellStart"/>
      <w:r w:rsidRPr="00E630B7">
        <w:rPr>
          <w:rFonts w:ascii="Times New Roman" w:hAnsi="Times New Roman" w:cs="Times New Roman"/>
          <w:sz w:val="24"/>
          <w:szCs w:val="24"/>
        </w:rPr>
        <w:t>звуко</w:t>
      </w:r>
      <w:proofErr w:type="spellEnd"/>
      <w:r w:rsidRPr="00E630B7">
        <w:rPr>
          <w:rFonts w:ascii="Times New Roman" w:hAnsi="Times New Roman" w:cs="Times New Roman"/>
          <w:sz w:val="24"/>
          <w:szCs w:val="24"/>
        </w:rPr>
        <w:t>-слоговой структуры двух-трехсложных слов обучающиеся знакомятся с понятием слог, со слоговым составом слова, анализируют звуковую структуру более сложных слов, усваивают слогообразующую роль гласных.</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Фонематический анализ двух-трехсложных слов проводится параллельно по следам слогового анализа.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Предусматривается постепенное усложнение речевого материала, предлагаемого обучающимся для звукового анализа: односложные слова без стечений согласных; слова типа мама, муха; слова типа сахар, каток; слова со стечением согласных в середине слова (мурка, кошка); односложные слова со стечением согласных в начале слова (двор, стол); односложные слова со стечением согласных в конце слова (волк, парк); двухсложные слова со стечением согласных в начале слова (крыша).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Общее количество часов на обучение грамоте составляет 205 часов (в 1 (дополнительном) классе -165 часов, в 1 классе - 40 часов).</w:t>
      </w:r>
    </w:p>
    <w:p w:rsidR="00F15772" w:rsidRPr="00E630B7" w:rsidRDefault="00F15772" w:rsidP="00DD4291">
      <w:pPr>
        <w:ind w:firstLine="0"/>
        <w:rPr>
          <w:rFonts w:ascii="Times New Roman" w:hAnsi="Times New Roman" w:cs="Times New Roman"/>
          <w:sz w:val="24"/>
          <w:szCs w:val="24"/>
        </w:rPr>
      </w:pPr>
      <w:r w:rsidRPr="00E630B7">
        <w:rPr>
          <w:rFonts w:ascii="Times New Roman" w:hAnsi="Times New Roman" w:cs="Times New Roman"/>
          <w:sz w:val="24"/>
          <w:szCs w:val="24"/>
        </w:rPr>
        <w:t>Содержание программы.</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Программу учебного предмета "Обучение грамоте" составляют следующие разделы:</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1. Фонетика. 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Различение гласных и согласных звуков, гласных ударных и безударных, согласных твёрдых и мягких, звонких и глухих.</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Слог как минимальная произносительная единица. Деление слов на слоги. Определение места ударения.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2. Графика. Различение звука и буквы: буква как знак звука. Овладение позиционным способом обозначения звуков буквами. Буквы гласных как показатель твёрдости-мягкости согласных звуков. Функция букв е, ё, ю, я. Мягкий знак как показатель мягкости предшествующего согласного звука.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Знакомство с русским алфавитом как последовательностью букв.</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3. Чтение. 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обучающегося.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4. Письмо. 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 xml:space="preserve">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 Проверка написанного при помощи сличения с текстом - образцом и </w:t>
      </w:r>
      <w:proofErr w:type="spellStart"/>
      <w:r w:rsidRPr="00E630B7">
        <w:rPr>
          <w:rFonts w:ascii="Times New Roman" w:hAnsi="Times New Roman" w:cs="Times New Roman"/>
          <w:sz w:val="24"/>
          <w:szCs w:val="24"/>
        </w:rPr>
        <w:t>послогового</w:t>
      </w:r>
      <w:proofErr w:type="spellEnd"/>
      <w:r w:rsidRPr="00E630B7">
        <w:rPr>
          <w:rFonts w:ascii="Times New Roman" w:hAnsi="Times New Roman" w:cs="Times New Roman"/>
          <w:sz w:val="24"/>
          <w:szCs w:val="24"/>
        </w:rPr>
        <w:t xml:space="preserve"> чтения написанных слов.</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Правильное оформление написанных предложений (большая буква в начале предложения, точка в конце). Выработка навыка писать большую букву в именах людей и кличках животных.</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На начальном этапе обучения грамоте урок может быть смешанным (чтение и письмо). По мере усвоения обучающимися букв появляется возможность проводить отдельно уроки чтения и уроки письма.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5. Слово и предложение. Восприятие слова как объекта изучения, материала для анализа. Наблюдение над значением слова.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Различение слова и предложения. Работа с предложением: выделение слов, изменение их порядка. Интонация в предложении. Моделирование предложения в соответствии с заданной интонацией.</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6. Орфография. Знакомство с правилами правописания и их применение:</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раздельное написание слов;</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обозначение гласных после шипящих (</w:t>
      </w:r>
      <w:proofErr w:type="spellStart"/>
      <w:proofErr w:type="gramStart"/>
      <w:r w:rsidRPr="00E630B7">
        <w:rPr>
          <w:rFonts w:ascii="Times New Roman" w:hAnsi="Times New Roman" w:cs="Times New Roman"/>
          <w:sz w:val="24"/>
          <w:szCs w:val="24"/>
        </w:rPr>
        <w:t>ча</w:t>
      </w:r>
      <w:proofErr w:type="spellEnd"/>
      <w:r w:rsidRPr="00E630B7">
        <w:rPr>
          <w:rFonts w:ascii="Times New Roman" w:hAnsi="Times New Roman" w:cs="Times New Roman"/>
          <w:sz w:val="24"/>
          <w:szCs w:val="24"/>
        </w:rPr>
        <w:t>-ща</w:t>
      </w:r>
      <w:proofErr w:type="gramEnd"/>
      <w:r w:rsidRPr="00E630B7">
        <w:rPr>
          <w:rFonts w:ascii="Times New Roman" w:hAnsi="Times New Roman" w:cs="Times New Roman"/>
          <w:sz w:val="24"/>
          <w:szCs w:val="24"/>
        </w:rPr>
        <w:t>, чу-</w:t>
      </w:r>
      <w:proofErr w:type="spellStart"/>
      <w:r w:rsidRPr="00E630B7">
        <w:rPr>
          <w:rFonts w:ascii="Times New Roman" w:hAnsi="Times New Roman" w:cs="Times New Roman"/>
          <w:sz w:val="24"/>
          <w:szCs w:val="24"/>
        </w:rPr>
        <w:t>щу</w:t>
      </w:r>
      <w:proofErr w:type="spellEnd"/>
      <w:r w:rsidRPr="00E630B7">
        <w:rPr>
          <w:rFonts w:ascii="Times New Roman" w:hAnsi="Times New Roman" w:cs="Times New Roman"/>
          <w:sz w:val="24"/>
          <w:szCs w:val="24"/>
        </w:rPr>
        <w:t xml:space="preserve">, </w:t>
      </w:r>
      <w:proofErr w:type="spellStart"/>
      <w:r w:rsidRPr="00E630B7">
        <w:rPr>
          <w:rFonts w:ascii="Times New Roman" w:hAnsi="Times New Roman" w:cs="Times New Roman"/>
          <w:sz w:val="24"/>
          <w:szCs w:val="24"/>
        </w:rPr>
        <w:t>жи</w:t>
      </w:r>
      <w:proofErr w:type="spellEnd"/>
      <w:r w:rsidRPr="00E630B7">
        <w:rPr>
          <w:rFonts w:ascii="Times New Roman" w:hAnsi="Times New Roman" w:cs="Times New Roman"/>
          <w:sz w:val="24"/>
          <w:szCs w:val="24"/>
        </w:rPr>
        <w:t>-ши);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прописная (заглавная) буква в начале предложения, в именах собственных;</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перенос слов по слогам без стечения согласных;</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знаки препинания в конце предложения.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7. Развитие речи. 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F15772" w:rsidRPr="00E630B7" w:rsidRDefault="00F15772" w:rsidP="00DD4291">
      <w:pPr>
        <w:ind w:firstLine="0"/>
        <w:rPr>
          <w:rFonts w:ascii="Times New Roman" w:hAnsi="Times New Roman" w:cs="Times New Roman"/>
          <w:b/>
          <w:sz w:val="24"/>
          <w:szCs w:val="24"/>
        </w:rPr>
      </w:pPr>
      <w:r w:rsidRPr="00E630B7">
        <w:rPr>
          <w:rFonts w:ascii="Times New Roman" w:hAnsi="Times New Roman" w:cs="Times New Roman"/>
          <w:b/>
          <w:sz w:val="24"/>
          <w:szCs w:val="24"/>
        </w:rPr>
        <w:t>Планируемые результаты освоения программы учебного предмета "Обучение грамоте" на уровне начального общего образования.</w:t>
      </w:r>
    </w:p>
    <w:p w:rsidR="00F15772" w:rsidRPr="00E630B7" w:rsidRDefault="00F15772" w:rsidP="00DD4291">
      <w:pPr>
        <w:ind w:firstLine="0"/>
        <w:rPr>
          <w:rFonts w:ascii="Times New Roman" w:hAnsi="Times New Roman" w:cs="Times New Roman"/>
          <w:sz w:val="24"/>
          <w:szCs w:val="24"/>
        </w:rPr>
      </w:pPr>
      <w:r w:rsidRPr="00E630B7">
        <w:rPr>
          <w:rFonts w:ascii="Times New Roman" w:hAnsi="Times New Roman" w:cs="Times New Roman"/>
          <w:sz w:val="24"/>
          <w:szCs w:val="24"/>
        </w:rPr>
        <w:t>Предметные результаты освоения программы учебного предмета "Обучение грамоте":</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развитие функций фонематической системы;</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развитие базовых высших психических функций, обеспечивающих процессы чтения и письма;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умение различать понятия "предложение", "слово", "слог", "звук";</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умение анализировать структуру простого предложения и слова;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знание русского алфавита;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умение различать зрительные образы букв;</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усвоение гигиенических требований при письме;</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умение графически правильно воспроизводить зрительные образы букв и слов, простые предложения;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овладение разборчивым, аккуратным почерком;</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первоначальное овладение навыком письма;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 xml:space="preserve">овладение </w:t>
      </w:r>
      <w:proofErr w:type="spellStart"/>
      <w:r w:rsidRPr="00E630B7">
        <w:rPr>
          <w:rFonts w:ascii="Times New Roman" w:hAnsi="Times New Roman" w:cs="Times New Roman"/>
          <w:sz w:val="24"/>
          <w:szCs w:val="24"/>
        </w:rPr>
        <w:t>послоговым</w:t>
      </w:r>
      <w:proofErr w:type="spellEnd"/>
      <w:r w:rsidRPr="00E630B7">
        <w:rPr>
          <w:rFonts w:ascii="Times New Roman" w:hAnsi="Times New Roman" w:cs="Times New Roman"/>
          <w:sz w:val="24"/>
          <w:szCs w:val="24"/>
        </w:rPr>
        <w:t xml:space="preserve"> чтением, правильным пониманием читаемых слов, предложений, текстов;</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овладение языковыми обобщениями (фонематическими, морфологическими, синтаксическими);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овладение предпосылками для формирования навыков орфографически грамотного письма.</w:t>
      </w:r>
    </w:p>
    <w:p w:rsidR="00F15772" w:rsidRPr="00E630B7" w:rsidRDefault="00F15772" w:rsidP="00DD4291">
      <w:pPr>
        <w:ind w:firstLine="0"/>
        <w:rPr>
          <w:rFonts w:ascii="Times New Roman" w:hAnsi="Times New Roman" w:cs="Times New Roman"/>
          <w:sz w:val="24"/>
          <w:szCs w:val="24"/>
        </w:rPr>
      </w:pPr>
      <w:r w:rsidRPr="00E630B7">
        <w:rPr>
          <w:rFonts w:ascii="Times New Roman" w:hAnsi="Times New Roman" w:cs="Times New Roman"/>
          <w:sz w:val="24"/>
          <w:szCs w:val="24"/>
        </w:rPr>
        <w:t>Метапредметные результаты освоения программы учебного предмета "Обучение грамоте":</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1. Познавательные УУД:</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а) базовые логические действия: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По заданному алгоритму сравнивать звуки в соответствии с учебной задачей;</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сравнивать звуковой и буквенный состав слова в соответствии с учебной задачей;</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устанавливать основания для сравнения звуков, слов (на основе образца).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б) базовые исследовательские действия: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проводить изменения звукобуквенной модели по предложенному педагогическим работником правилу, подбирать слова к модели;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формулировать выводы о соответствии звукового и буквенного состава слова;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использовать алфавит для самостоятельного упорядочивания списка слов.</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в) работа с информацией:</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выбирать источник получения информации: уточнять написание слова по орфографическому словарику учебника; место ударения в слове по перечню слов, отрабатываемых в учебнике.</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2. Коммуникативные УУД:</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общение:</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воспринимать суждения, выражать эмоции в соответствии с целями и условиями общения в знакомой среде на доступном уровне с учетом структуры и степени выраженности речевого дефекта;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проявлять уважительное отношение к собеседнику, соблюдать в процессе общения нормы речевого этикета; соблюдать правила ведения диалога;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воспринимать разные точки зрения;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в процессе учебного диалога отвечать на вопросы по изученному материалу;</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на доступном уровне с учетом структуры и тяжести выраженности речевого дефекта строить устное речевое высказывание об обозначении звуков буквами; о звуковом и буквенном составе слова по заданному алгоритму, по вопросам педагогического работника.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3. Регулятивные УУД:</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а) самоорганизация: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выстраивать последовательность учебных операций при проведении звукобуквенного анализа слова по заданному алгоритму, в том числе, с опорой на материализованные опоры;</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выстраивать последовательность учебных операций при списывании;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удерживать учебную задачу при проведении звукобуквенного анализа, при обозначении звуков буквами, при списывании текста, при письме под диктовку;</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б) самоконтроль:</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находить указанную ошибку, допущенную при проведении звукобуквенного анализа, при письме под диктовку или списывании слов, предложений;</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оценивать правильность написания букв, соединений букв, слов, предложений.</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в) совместная деятельность:</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принимать цель совместной деятельности, коллективно строить план действий по её достижению, распределять роли, договариваться, учитывать интересы и мнения участников совместной работы;</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ответственно выполнять свою часть работы.</w:t>
      </w:r>
    </w:p>
    <w:p w:rsidR="00F15772" w:rsidRPr="00E630B7" w:rsidRDefault="00F15772" w:rsidP="00DD4291">
      <w:pPr>
        <w:ind w:firstLine="0"/>
        <w:rPr>
          <w:rFonts w:ascii="Times New Roman" w:hAnsi="Times New Roman" w:cs="Times New Roman"/>
          <w:b/>
          <w:sz w:val="24"/>
          <w:szCs w:val="24"/>
        </w:rPr>
      </w:pPr>
      <w:r w:rsidRPr="00E630B7">
        <w:rPr>
          <w:rFonts w:ascii="Times New Roman" w:hAnsi="Times New Roman" w:cs="Times New Roman"/>
          <w:b/>
          <w:sz w:val="24"/>
          <w:szCs w:val="24"/>
        </w:rPr>
        <w:t>Литературное чтение.</w:t>
      </w:r>
    </w:p>
    <w:p w:rsidR="00F15772" w:rsidRPr="00E630B7" w:rsidRDefault="00F15772" w:rsidP="00DD4291">
      <w:pPr>
        <w:ind w:firstLine="0"/>
        <w:rPr>
          <w:rFonts w:ascii="Times New Roman" w:hAnsi="Times New Roman" w:cs="Times New Roman"/>
          <w:b/>
          <w:sz w:val="24"/>
          <w:szCs w:val="24"/>
        </w:rPr>
      </w:pPr>
      <w:r w:rsidRPr="00E630B7">
        <w:rPr>
          <w:rFonts w:ascii="Times New Roman" w:hAnsi="Times New Roman" w:cs="Times New Roman"/>
          <w:b/>
          <w:sz w:val="24"/>
          <w:szCs w:val="24"/>
        </w:rPr>
        <w:t>Пояснительная записка.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"Литературное чтение" является важнейшим учебным предметом предметной области "Русский язык и литературное чтение" и служит для реализации образовательных, воспитательных, развивающих и коррекционных задач. На уроках литературного чтения формируется функциональная грамотность, которая является основой эффективности обучения по другим учебным предметам начальной школы. Кроме этого, литература является одним из самых мощных средств приобщения обучающихся к общечеловеческим ценностям, формирования их мировоззрения, духовно-нравственного, эстетического воспитания. В чтении содержится коррекционно-развивающий потенциал, позволяющий использовать его в целях преодоления нарушений устной речи, чтения, вторичных отклонений в развитии мышления, памяти, воображения, развития коммуникативно-речевых умений обучающихся с ТНР.</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Содержание программы по литературному чтению тесно связано с содержанием учебных предметов "Окружающий мир", "Русский язык", коррекционного курса "Развитие речи".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Приоритетной целью обучения литературному чтению является формирование читательской компетенции обучающихся с ТНР, определяющейся владением техникой чтения, пониманием прочитанного и прослушанного произведения, знанием книг и умением их самостоятельного выбора, сформированного духовной потребностью в книге и чтении.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Основными задачами уроков литературного чтения являются: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обучение сознательному, правильному, беглому, выразительному чтению, чтению вслух и про себя;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освоение общекультурных навыков чтения, формирование умений понимать содержание художественного произведения, работать с текстом;</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овладение коммуникативной культурой, обогащение и активизация речи обучающихся, формирование умения выражать свои мысли;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расширение и углубление знаний обучающихся об окружающем мире;</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формирование нравственного сознания и эстетического вкуса, понимания духовной сущности произведений;</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формирование у обучающихся интереса к книгам, к самостоятельному чтению;</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 xml:space="preserve">коррекция нарушений устной и письменной речи (обогащение словарного запаса, уточнение значений слов, преодоление </w:t>
      </w:r>
      <w:proofErr w:type="spellStart"/>
      <w:r w:rsidRPr="00E630B7">
        <w:rPr>
          <w:rFonts w:ascii="Times New Roman" w:hAnsi="Times New Roman" w:cs="Times New Roman"/>
          <w:sz w:val="24"/>
          <w:szCs w:val="24"/>
        </w:rPr>
        <w:t>аграмматизма</w:t>
      </w:r>
      <w:proofErr w:type="spellEnd"/>
      <w:r w:rsidRPr="00E630B7">
        <w:rPr>
          <w:rFonts w:ascii="Times New Roman" w:hAnsi="Times New Roman" w:cs="Times New Roman"/>
          <w:sz w:val="24"/>
          <w:szCs w:val="24"/>
        </w:rPr>
        <w:t>, расширение речевой практики обучающихся, развитие их познавательной деятельности, мыслительных операций, интеллектуальных, организационных умений).</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Программа по литературному чтению для каждого класса состоит из следующих разделов: "Виды речевой деятельности", "Виды читательской деятельности", "Круг детского чтения", "Литературоведческая пропедевтика", "Творческая деятельность обучающихся (на основе литературных произведений)". С учетом особых образовательных потребностей обучающихся с ТНР в программу по литературному чтению включается раздел "Коммуникативное и речевое развитие".</w:t>
      </w:r>
    </w:p>
    <w:p w:rsidR="00F15772" w:rsidRPr="00E630B7" w:rsidRDefault="00F15772" w:rsidP="00DD4291">
      <w:pPr>
        <w:ind w:firstLine="0"/>
        <w:rPr>
          <w:rFonts w:ascii="Times New Roman" w:hAnsi="Times New Roman" w:cs="Times New Roman"/>
          <w:sz w:val="24"/>
          <w:szCs w:val="24"/>
        </w:rPr>
      </w:pPr>
      <w:r w:rsidRPr="00E630B7">
        <w:rPr>
          <w:rFonts w:ascii="Times New Roman" w:hAnsi="Times New Roman" w:cs="Times New Roman"/>
          <w:sz w:val="24"/>
          <w:szCs w:val="24"/>
        </w:rPr>
        <w:t>Виды речевой и читательской деятельности: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1. Чтение: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различных текстов, передача их с помощью интонирования. Осознание смысла произведения при чтении про себя (доступных по объёму и жанру произведений). Умение находить в тексте необходимую информацию.</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2. Библиографическая культура: книга как особый вид искусства. Книга как источник необходимых знаний.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её справочно-иллюстративный материал). Прогнозирование содержания книги по её названию и оформлению.</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Типы книг (изданий): книга-произведение, книга-сборник, собрание сочинений, периодическая печать, справочные издания (справочники, словари, энциклопедии).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 Привлечение справочных и иллюстративно-изобразительных материалов.</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3. Работа с текстом художественного произведения: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педагогического работника). Осознание того, что фольклор есть выражение общечеловеческих нравственных правил и отношений.</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педагогического работника), рассказ по иллюстрациям, пересказ.</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педагогического работника) причины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имён героев.</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Характеристика героя произведения. Портрет, характер героя, выраженные через поступки и речь.</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 xml:space="preserve">Понимание заглавия произведения; адекватное соотношение с его содержанием. Определение особенностей учебного и научно-популярного текстов (передача информации). Знакомство с простейшими приёмами анализа различных видов текста: установление причинно-следственных связей. Определение главной мысли текста. Деление текста на части. Определение </w:t>
      </w:r>
      <w:proofErr w:type="spellStart"/>
      <w:r w:rsidRPr="00E630B7">
        <w:rPr>
          <w:rFonts w:ascii="Times New Roman" w:hAnsi="Times New Roman" w:cs="Times New Roman"/>
          <w:sz w:val="24"/>
          <w:szCs w:val="24"/>
        </w:rPr>
        <w:t>микротем</w:t>
      </w:r>
      <w:proofErr w:type="spellEnd"/>
      <w:r w:rsidRPr="00E630B7">
        <w:rPr>
          <w:rFonts w:ascii="Times New Roman" w:hAnsi="Times New Roman" w:cs="Times New Roman"/>
          <w:sz w:val="24"/>
          <w:szCs w:val="24"/>
        </w:rPr>
        <w:t>. Ключевые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Освоение разных видов пересказа художественного текста: подробный, выборочный и краткий (передача основных мыслей).</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 xml:space="preserve">Подробный пересказ текста: определение главной мысли фрагмента, выделение ключевых (опорных) слов, </w:t>
      </w:r>
      <w:proofErr w:type="spellStart"/>
      <w:r w:rsidRPr="00E630B7">
        <w:rPr>
          <w:rFonts w:ascii="Times New Roman" w:hAnsi="Times New Roman" w:cs="Times New Roman"/>
          <w:sz w:val="24"/>
          <w:szCs w:val="24"/>
        </w:rPr>
        <w:t>озаглавливание</w:t>
      </w:r>
      <w:proofErr w:type="spellEnd"/>
      <w:r w:rsidRPr="00E630B7">
        <w:rPr>
          <w:rFonts w:ascii="Times New Roman" w:hAnsi="Times New Roman" w:cs="Times New Roman"/>
          <w:sz w:val="24"/>
          <w:szCs w:val="24"/>
        </w:rPr>
        <w:t xml:space="preserve">, подробный пересказ эпизода; деление текста на части, определение главной мысли каждой части и всего текста, </w:t>
      </w:r>
      <w:proofErr w:type="spellStart"/>
      <w:r w:rsidRPr="00E630B7">
        <w:rPr>
          <w:rFonts w:ascii="Times New Roman" w:hAnsi="Times New Roman" w:cs="Times New Roman"/>
          <w:sz w:val="24"/>
          <w:szCs w:val="24"/>
        </w:rPr>
        <w:t>озаглавливание</w:t>
      </w:r>
      <w:proofErr w:type="spellEnd"/>
      <w:r w:rsidRPr="00E630B7">
        <w:rPr>
          <w:rFonts w:ascii="Times New Roman" w:hAnsi="Times New Roman" w:cs="Times New Roman"/>
          <w:sz w:val="24"/>
          <w:szCs w:val="24"/>
        </w:rPr>
        <w:t xml:space="preserve">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 (тезиса). Самостоятельное определение темы, главной мысли, структуры текста. Умение работать с разными видами информации.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4. Говорение (культура речевого общения): 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Использование норм речевого этикета в условиях внеучебного общения.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Монолог как форма речевого высказывания. Монологическое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учётом специфики учебного и художественного текста. Построение плана собственного высказывания. Отбор и использование выразительных средств языка (синонимы, антонимы, сравнение) с учётом особенностей монологического высказывания.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5. Круг детского чтения: произведения устного народного творчества разных народов России. Произведения классиков отечественной литературы XIX-XX 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обучающихся младшего школьного возраста.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Основные темы детского чтения: фольклор разных народов, произведения о Родине, природе, детях, братьях наших меньших, труде, добре и зле, хороших и плохих поступках</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6. Литературоведческая пропедевтика (практическое освоение): практическое освоение умения отличать текст от набора предложений. Нахождение в тексте, определение значения в художественной речи (с помощью педагогического работника) средств выразительности: синонимов, антонимов, эпитетов, сравнений, метафор, гипербол.</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Ориентировка в литературных понятиях: художественное произведение, автор (рассказчик), сюжет, тема; герой произведения (портрет, речь, поступки); отношение автора к герою.</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Прозаическая и стихотворная речь: узнавание, различение, выделение особенностей стихотворного произведения (ритм, рифма).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Фольклор и авторские художественные произведения (различение).</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Сказки (о животных, бытовые, волшебные). Художественные особенности сказок: лексика, построение (композиция). Литературная (авторская) сказка.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Рассказ, стихотворение, басня - общее представление о жанре, особенностях построения и выразительных средствах.</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 xml:space="preserve">7. Коммуникативное и речевое развитие: данный раздел ориентирован на решение коррекционно-развивающих задач в области преодоления первичного речевого нарушения и содержит значительный потенциал для работы по преодолению фонетического, лексико-грамматического дефицита, для формирования речевых умений, связанных с аудированием (слушанием) и говорением. Особое место в этом отношении принадлежит работе с текстом. Слушание, пересказ, </w:t>
      </w:r>
      <w:proofErr w:type="spellStart"/>
      <w:r w:rsidRPr="00E630B7">
        <w:rPr>
          <w:rFonts w:ascii="Times New Roman" w:hAnsi="Times New Roman" w:cs="Times New Roman"/>
          <w:sz w:val="24"/>
          <w:szCs w:val="24"/>
        </w:rPr>
        <w:t>инсценирование</w:t>
      </w:r>
      <w:proofErr w:type="spellEnd"/>
      <w:r w:rsidRPr="00E630B7">
        <w:rPr>
          <w:rFonts w:ascii="Times New Roman" w:hAnsi="Times New Roman" w:cs="Times New Roman"/>
          <w:sz w:val="24"/>
          <w:szCs w:val="24"/>
        </w:rPr>
        <w:t xml:space="preserve"> литературного произведения, чтение по ролям, ответы на вопросы по содержанию, самостоятельное формулирование вопросов по содержанию текста, высказывание собственной точки зрения по обсуждаемому произведению, передача впечатлений о прослушанном или прочитанном тексте способствуют развитию важных для коммуникативного развития обучающихся видов речевой деятельности. Перечисленные (и другие) виды работы способствуют отработке следующих групп коммуникативных умений:</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информационно-коммуникативных (умение вступать в общение, ориентироваться в партнерах и ситуациях общения, участие в коллективном обсуждении: умение отвечать на вопросы, выступать по теме, слушать выступления других обучающихся, дополнять ответы по ходу беседы, используя текст);</w:t>
      </w:r>
    </w:p>
    <w:p w:rsidR="00F15772" w:rsidRPr="00E630B7" w:rsidRDefault="00F15772">
      <w:pPr>
        <w:rPr>
          <w:rFonts w:ascii="Times New Roman" w:hAnsi="Times New Roman" w:cs="Times New Roman"/>
          <w:sz w:val="24"/>
          <w:szCs w:val="24"/>
        </w:rPr>
      </w:pPr>
      <w:proofErr w:type="spellStart"/>
      <w:r w:rsidRPr="00E630B7">
        <w:rPr>
          <w:rFonts w:ascii="Times New Roman" w:hAnsi="Times New Roman" w:cs="Times New Roman"/>
          <w:sz w:val="24"/>
          <w:szCs w:val="24"/>
        </w:rPr>
        <w:t>регуляторно</w:t>
      </w:r>
      <w:proofErr w:type="spellEnd"/>
      <w:r w:rsidRPr="00E630B7">
        <w:rPr>
          <w:rFonts w:ascii="Times New Roman" w:hAnsi="Times New Roman" w:cs="Times New Roman"/>
          <w:sz w:val="24"/>
          <w:szCs w:val="24"/>
        </w:rPr>
        <w:t>-коммуникативных (умение согласовывать действия, мнения, установки с потребностями партнеров по общению, применять индивидуальные способы при решении совместных коммуникативных задач, оценивать результаты совместного общения;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аффективно-коммуникативных (умение делиться своими чувствами, настроением с партнерами по общению, проявлять эмпатию, оценивать эмоциональное поведение друг друга).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 xml:space="preserve">8. Творческая деятельность обучающихся (на основе литературных произведений): интерпретация текста литературного произведения в творческой деятельности обучающихся: чтение по ролям, </w:t>
      </w:r>
      <w:proofErr w:type="spellStart"/>
      <w:r w:rsidRPr="00E630B7">
        <w:rPr>
          <w:rFonts w:ascii="Times New Roman" w:hAnsi="Times New Roman" w:cs="Times New Roman"/>
          <w:sz w:val="24"/>
          <w:szCs w:val="24"/>
        </w:rPr>
        <w:t>инсценирование</w:t>
      </w:r>
      <w:proofErr w:type="spellEnd"/>
      <w:r w:rsidRPr="00E630B7">
        <w:rPr>
          <w:rFonts w:ascii="Times New Roman" w:hAnsi="Times New Roman" w:cs="Times New Roman"/>
          <w:sz w:val="24"/>
          <w:szCs w:val="24"/>
        </w:rPr>
        <w:t>,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p w:rsidR="00F15772" w:rsidRPr="00E630B7" w:rsidRDefault="00F15772" w:rsidP="00DD4291">
      <w:pPr>
        <w:ind w:firstLine="0"/>
        <w:rPr>
          <w:rFonts w:ascii="Times New Roman" w:hAnsi="Times New Roman" w:cs="Times New Roman"/>
          <w:b/>
          <w:sz w:val="24"/>
          <w:szCs w:val="24"/>
        </w:rPr>
      </w:pPr>
      <w:r w:rsidRPr="00E630B7">
        <w:rPr>
          <w:rFonts w:ascii="Times New Roman" w:hAnsi="Times New Roman" w:cs="Times New Roman"/>
          <w:b/>
          <w:sz w:val="24"/>
          <w:szCs w:val="24"/>
        </w:rPr>
        <w:t>Предметные результаты освоения программы учебного предмета "Литературное чтение":</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восприятие художественной литературы как вида искусства;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умение работать с информацией;</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умение воспринимать на слух тексты в исполнении педагогического работника, обучающихся;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овладение осознанным, правильным, плавным и выразительным чтением вслух;</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умение использовать разные виды чтения (ознакомительное, просмотровое, выборочное) в соответствии с коммуникативной установкой;</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умение осознанно воспринимать и оценивать содержание текста;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умение самостоятельно прогнозировать содержание текста по заглавию, фамилии автора, иллюстрациям, ключевым словам, самостоятельно находить ключевые слова в тексте художественного произведения;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умение самостоятельно читать незнакомый текст, пользоваться словарями и справочниками для уточнения значения незнакомых слов;</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умение делить текст на части, составлять тезисный, вопросный и цитатный план;</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умение самостоятельно формулировать главную мысль текста;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умение находить в тексте материал для характеристики героя;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умение самостоятельно давать характеристику героя (портрет, черты характера и поступки, речь, отношение автора к герою; собственное отношение к герою);</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владеть подробным и выборочным пересказом текста по плану;</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умение составлять устные и письменные описания;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умение по ходу чтения представлять картины, устно выражать (рисовать словами) то, что представили;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умение на доступном лексическом и грамматическом уровне высказывать и аргументировать своё отношение к прочитанному, в том числе к художественной стороне текста (что понравилось из прочитанного и почему);</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умение относить произведения к жанрам стихотворения, рассказа, басни по определённым признакам;</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различать в прозаическом произведении героев, рассказчика и автора;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определять в художественном тексте сравнения, эпитеты, метафоры;</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соотносить автора, название и героев прочитанных произведений;</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умение самостоятельно осваивать незнакомый текст (чтение про себя, формулирование вопросов по ходу чтения, самоконтроль, словарная работа);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понимать и формулировать своё отношение к авторской манере изложения;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умение выступать перед знакомой аудиторией с небольшими сообщениями, используя иллюстративный ряд (плакаты, презентации);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умение самостоятельно выбирать интересующую литературу.</w:t>
      </w:r>
    </w:p>
    <w:p w:rsidR="00F15772" w:rsidRPr="00E630B7" w:rsidRDefault="00F15772" w:rsidP="00DD4291">
      <w:pPr>
        <w:ind w:firstLine="0"/>
        <w:rPr>
          <w:rFonts w:ascii="Times New Roman" w:hAnsi="Times New Roman" w:cs="Times New Roman"/>
          <w:b/>
          <w:sz w:val="24"/>
          <w:szCs w:val="24"/>
        </w:rPr>
      </w:pPr>
      <w:r w:rsidRPr="00E630B7">
        <w:rPr>
          <w:rFonts w:ascii="Times New Roman" w:hAnsi="Times New Roman" w:cs="Times New Roman"/>
          <w:b/>
          <w:sz w:val="24"/>
          <w:szCs w:val="24"/>
        </w:rPr>
        <w:t>Содержание обучения. 1 класс:</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1. Чтение. Восприятие и осознанное, правильное и плавное чтение по слогам, с соблюдением правильного ударения. Правильное орфографическое чтение. Ориентация на знаки препинания в конце предложения с соблюдением интонации. Выборочное чтение про себя знакомого текста.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2. Работа с разными видами текста. Практическое освоение умения отличать текст от набора предложений. Формирование умения отвечать на вопросы, Привлечение иллюстративно-изобразительных материалов.</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3. Библиографическая культура. Книга как особый вид искусства. Книга как источник необходимых знаний. Книга учебная, художественная. Элементы книги: содержание или оглавление, титульный лист, иллюстрации. Типы книг: книга-произведение, книга-сборник. Алфавитный каталог.</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4. Работа с текстом художественного произведения. Называние героя произведения и его действий, отдельных характеристик внешности и характера. Понимание заголовка произведения, его соотношения с содержанием произведения, выраженным в виде иллюстраций (отбор иллюстраций к заглавию). Герои сказочных произведений и их действия. Установление временной последовательности событий по серии картин, передача их содержания с помощью педагогического работника. Соотнесение иллюстрации и содержания текста. Понимание заголовка произведения, его соотношения с содержанием произведения и его идеей.</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5. Говорение (культура речевого общения). Формирование начальных представлений о роли интонации при выразительном чтении. Выразительное чтение с опорой на знаки препинания в конце предложения. Заучивание небольших стихотворных произведений наизусть.</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6. Круг детского чтения. Адаптированные в лексико-грамматическом плане произведения разных жанров: жанры устного народного творчества (загадки, пословицы, потешки, небылицы), рассказ, стихотворение, сказка. Тематика текстов: о детях, о семье, о родной природе, времена года, человек и природа, Родина, природа родного края, о животных, их взаимоотношениях с человеком и жизни в природной среде, о маме, чудесах и фантазии.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7. Литературоведческая пропедевтика (практическое освоение). Практическое усвоение общих представлений о жанре на примере произведений устного народного творчества, адаптированных авторских прозаических текстов). Практическое освоение различий между сказкой и рассказом. Особенности стихотворной речи, сравнение с прозаической: рифма, ритм (практическое ознакомление). Практические представления об эмоциональном воздействии произведения, его нравственной ценности. Настроение, которое рождает поэтическое произведение. Отражение нравственной идеи в произведении: любовь к Родине, природе родного края.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 Иллюстрация к произведению как отражение эмоционального отклика на произведение. Практическое усвоение понятия "тема произведения" (общее представление): о чём рассказывает. Главная мысль произведения (чему учит?). Практическое усвоение различий между волшебной и бытовой сказкой. Выделение в тексте фантастического компонента (чего не бывает). Введение в пассивный лексикон терминов: стихотворение, рассказ, загадка, считалка, пословица.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8. Коммуникативное и речевое развитие. Формирование внимательно слушать читаемое произведение, вопросы по поводу прочитанного.</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9. Библиографическая культура (работа с детской книгой). Представление о том, что книга - источник необходимых знаний. Обложка, оглавление, иллюстрации - элементы ориентировки в книге.</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10. Внеклассное чтение. Небольшие художественные произведения (1-2 страницы текста), заглавия и иллюстрации которых точно соответствуют их содержанию.</w:t>
      </w:r>
    </w:p>
    <w:p w:rsidR="00F15772" w:rsidRPr="00E630B7" w:rsidRDefault="00F15772" w:rsidP="00DD4291">
      <w:pPr>
        <w:ind w:firstLine="0"/>
        <w:rPr>
          <w:rFonts w:ascii="Times New Roman" w:hAnsi="Times New Roman" w:cs="Times New Roman"/>
          <w:sz w:val="24"/>
          <w:szCs w:val="24"/>
        </w:rPr>
      </w:pPr>
      <w:r w:rsidRPr="00E630B7">
        <w:rPr>
          <w:rFonts w:ascii="Times New Roman" w:hAnsi="Times New Roman" w:cs="Times New Roman"/>
          <w:sz w:val="24"/>
          <w:szCs w:val="24"/>
        </w:rPr>
        <w:t>Метапредметные результаты:</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1. Познавательные УУД:</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осознанно, правильно и плавно читать по слогам, соблюдая правильное ударение;</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понимать фактическое содержание прочитанного или прослушанного произведения;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различать и группировать произведения по жанрам (загадки, пословицы, сказки, стихотворение, рассказ), понимать значение соответствующих терминов, соотносить термин и жанр;</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использовать простейшие текстовые умения при анализе текста с помощью педагогического работника: соотносить заголовок и содержание текста, определять и называть героев текста и их основных действия, отдельные характеристики.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Работа с информацией:</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понимать, что текст произведения может быть представлен в иллюстрациях, различных видах зрительного искусства (мультфильм, иллюстрация);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соотносить иллюстрацию с текстом произведения или отрывка произведения.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2. Коммуникативные УУД:</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понимать связное высказывание, состоящее из знакомых слов и выражений;</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составлять краткое связное высказывание (индивидуально, с помощью педагогического работника или коллективно) по фактическому содержанию произведения или своими чувствами после его прочтения;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объяснять своими словами на доступном лексико-грамматическом уровне значение изученных понятий либо называть их по объяснению педагогического работника;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на доступном лексико-грамматическом уровне описывать своё настроение после слушания (чтения) стихотворений, сказок, рассказов.</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3. Регулятивные УУД:</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понимать и удерживать поставленную учебную задачу, в случае необходимости обращаться за помощью к педагогическому работнику;</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проявлять желание самостоятельно читать, совершенствовать свой навык чтения;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с небольшой помощью педагогического работника оценивать свои успехи и трудности в освоении читательской деятельности.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Совместная деятельность:</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проявлять желание работать в парах, небольших группах;</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проявлять культуру взаимодействия, терпение, умение договариваться, ответственно выполнять свою часть работы.</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принимать правила совместной деятельности при работе в парах, группах, составленных педагогическим работником или самостоятельно.</w:t>
      </w:r>
    </w:p>
    <w:p w:rsidR="00F15772" w:rsidRPr="00E630B7" w:rsidRDefault="00F15772" w:rsidP="00DD4291">
      <w:pPr>
        <w:ind w:firstLine="0"/>
        <w:rPr>
          <w:rFonts w:ascii="Times New Roman" w:hAnsi="Times New Roman" w:cs="Times New Roman"/>
          <w:sz w:val="24"/>
          <w:szCs w:val="24"/>
        </w:rPr>
      </w:pPr>
      <w:r w:rsidRPr="00E630B7">
        <w:rPr>
          <w:rFonts w:ascii="Times New Roman" w:hAnsi="Times New Roman" w:cs="Times New Roman"/>
          <w:sz w:val="24"/>
          <w:szCs w:val="24"/>
        </w:rPr>
        <w:t>Критерии оценивания.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 xml:space="preserve">Основным критерием оценивания является динамика формирования навыка чтения и понимания прочитанного у обучающегося в течение года. Приоритет отдается уровню понимания прочитанного. Показатели скорости чтения являются ориентировочными. Оценки носят ориентировочный характер. У обучающихся с </w:t>
      </w:r>
      <w:proofErr w:type="spellStart"/>
      <w:r w:rsidRPr="00E630B7">
        <w:rPr>
          <w:rFonts w:ascii="Times New Roman" w:hAnsi="Times New Roman" w:cs="Times New Roman"/>
          <w:sz w:val="24"/>
          <w:szCs w:val="24"/>
        </w:rPr>
        <w:t>анартрией</w:t>
      </w:r>
      <w:proofErr w:type="spellEnd"/>
      <w:r w:rsidRPr="00E630B7">
        <w:rPr>
          <w:rFonts w:ascii="Times New Roman" w:hAnsi="Times New Roman" w:cs="Times New Roman"/>
          <w:sz w:val="24"/>
          <w:szCs w:val="24"/>
        </w:rPr>
        <w:t xml:space="preserve">, тяжелой степенью дизартрии, заиканием, </w:t>
      </w:r>
      <w:proofErr w:type="spellStart"/>
      <w:r w:rsidRPr="00E630B7">
        <w:rPr>
          <w:rFonts w:ascii="Times New Roman" w:hAnsi="Times New Roman" w:cs="Times New Roman"/>
          <w:sz w:val="24"/>
          <w:szCs w:val="24"/>
        </w:rPr>
        <w:t>брадилалией</w:t>
      </w:r>
      <w:proofErr w:type="spellEnd"/>
      <w:r w:rsidRPr="00E630B7">
        <w:rPr>
          <w:rFonts w:ascii="Times New Roman" w:hAnsi="Times New Roman" w:cs="Times New Roman"/>
          <w:sz w:val="24"/>
          <w:szCs w:val="24"/>
        </w:rPr>
        <w:t xml:space="preserve"> скорость чтения не учитывается при оценке ответов.</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 xml:space="preserve">Высокий уровень сформированности навыка чтения - обучающийся читает орфографически правильно, не допускает нарушений </w:t>
      </w:r>
      <w:proofErr w:type="spellStart"/>
      <w:r w:rsidRPr="00E630B7">
        <w:rPr>
          <w:rFonts w:ascii="Times New Roman" w:hAnsi="Times New Roman" w:cs="Times New Roman"/>
          <w:sz w:val="24"/>
          <w:szCs w:val="24"/>
        </w:rPr>
        <w:t>звуко</w:t>
      </w:r>
      <w:proofErr w:type="spellEnd"/>
      <w:r w:rsidRPr="00E630B7">
        <w:rPr>
          <w:rFonts w:ascii="Times New Roman" w:hAnsi="Times New Roman" w:cs="Times New Roman"/>
          <w:sz w:val="24"/>
          <w:szCs w:val="24"/>
        </w:rPr>
        <w:t xml:space="preserve">-слоговой структуры слова (допускает не более 1-2 ошибок), повторов частей и слов, отчетливо произносит звуки и слова (с учетом характера и тяжести выраженности речевого дефекта), использует </w:t>
      </w:r>
      <w:proofErr w:type="spellStart"/>
      <w:r w:rsidRPr="00E630B7">
        <w:rPr>
          <w:rFonts w:ascii="Times New Roman" w:hAnsi="Times New Roman" w:cs="Times New Roman"/>
          <w:sz w:val="24"/>
          <w:szCs w:val="24"/>
        </w:rPr>
        <w:t>послоговой</w:t>
      </w:r>
      <w:proofErr w:type="spellEnd"/>
      <w:r w:rsidRPr="00E630B7">
        <w:rPr>
          <w:rFonts w:ascii="Times New Roman" w:hAnsi="Times New Roman" w:cs="Times New Roman"/>
          <w:sz w:val="24"/>
          <w:szCs w:val="24"/>
        </w:rPr>
        <w:t xml:space="preserve"> способ чтения. Соблюдает ударение в знакомых словах, паузы и интонацию в конце предложения. Темп чтения знакомого текста соответствует 15-20 словам в минуту. Понимает простой в содержательном и языковом отношении небольшой по объему текст, отвечает на вопросы по его содержанию, соотносит эпизоды и ситуации с иллюстрациями, называет автора и заглавие литературного произведения. Твердо знает наизусть текст стихотворения, читает его выразительно.</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 xml:space="preserve">Основной (средний) уровень - обучающийся читает орфографически правильно, допускает не более 3-4 специфических ошибок в словах (замены, перестановки, добавления, пропуски звуков, слогов, слов, повторы слогов и слов. Использует </w:t>
      </w:r>
      <w:proofErr w:type="spellStart"/>
      <w:r w:rsidRPr="00E630B7">
        <w:rPr>
          <w:rFonts w:ascii="Times New Roman" w:hAnsi="Times New Roman" w:cs="Times New Roman"/>
          <w:sz w:val="24"/>
          <w:szCs w:val="24"/>
        </w:rPr>
        <w:t>послоговой</w:t>
      </w:r>
      <w:proofErr w:type="spellEnd"/>
      <w:r w:rsidRPr="00E630B7">
        <w:rPr>
          <w:rFonts w:ascii="Times New Roman" w:hAnsi="Times New Roman" w:cs="Times New Roman"/>
          <w:sz w:val="24"/>
          <w:szCs w:val="24"/>
        </w:rPr>
        <w:t xml:space="preserve"> способ чтения. Соблюдает ударение в знакомых словах, паузы и интонацию в конце предложения, но может допускать единичные ошибки. Темп чтения знакомого текста соответствует 20-25 словам в минуту. Понимает простой в содержательном и языковом отношении небольшой по объему текст, отвечает на вопросы по его содержанию, соотносит эпизоды и ситуации с иллюстрациями, составляет картинный план, называет автора и заглавие литературного произведения. Допускает при чтении наизусть единичные ошибки, но легко исправляет их с помощью педагогического работника. Выполняет требования по внеклассному чтению для данного года обучения.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 xml:space="preserve">Низкий уровень - обучающийся читает по слогам, отмечается тенденция к плавному </w:t>
      </w:r>
      <w:proofErr w:type="spellStart"/>
      <w:r w:rsidRPr="00E630B7">
        <w:rPr>
          <w:rFonts w:ascii="Times New Roman" w:hAnsi="Times New Roman" w:cs="Times New Roman"/>
          <w:sz w:val="24"/>
          <w:szCs w:val="24"/>
        </w:rPr>
        <w:t>послоговому</w:t>
      </w:r>
      <w:proofErr w:type="spellEnd"/>
      <w:r w:rsidRPr="00E630B7">
        <w:rPr>
          <w:rFonts w:ascii="Times New Roman" w:hAnsi="Times New Roman" w:cs="Times New Roman"/>
          <w:sz w:val="24"/>
          <w:szCs w:val="24"/>
        </w:rPr>
        <w:t xml:space="preserve"> чтению, допускает 5-10 ошибок (замены, перестановки, добавления, пропуски звуков, слогов, слов, повторы слов и слогов). Не всегда соблюдает паузы и интонацию в конце предложения, значительные паузы между словами. Темп чтения знакомого текста соответствует 10-15 словам в минуту. Понимает простой в содержательном и языковом отношении небольшой по объему текст, отвечает на вопросы по его содержанию, испытывает трудности при соотнесении эпизодов и ситуаций текста с иллюстрациями (справляется с помощью педагогического работника), называет заглавие литературного произведения. При чтении наизусть отмечается нетвердое усвоение текста.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Крайне низкий уровень - обучающийся демонстрирует навыки уровнем ниже, чем это предусмотрено ФАОП НОО.</w:t>
      </w:r>
    </w:p>
    <w:p w:rsidR="00F15772" w:rsidRPr="00E630B7" w:rsidRDefault="00F15772" w:rsidP="00DD4291">
      <w:pPr>
        <w:ind w:firstLine="0"/>
        <w:rPr>
          <w:rFonts w:ascii="Times New Roman" w:hAnsi="Times New Roman" w:cs="Times New Roman"/>
          <w:b/>
          <w:sz w:val="24"/>
          <w:szCs w:val="24"/>
        </w:rPr>
      </w:pPr>
      <w:r w:rsidRPr="00E630B7">
        <w:rPr>
          <w:rFonts w:ascii="Times New Roman" w:hAnsi="Times New Roman" w:cs="Times New Roman"/>
          <w:b/>
          <w:sz w:val="24"/>
          <w:szCs w:val="24"/>
        </w:rPr>
        <w:t>Содержание обучения. 2 класс:</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 xml:space="preserve">1. Чтение. Плавное </w:t>
      </w:r>
      <w:proofErr w:type="spellStart"/>
      <w:r w:rsidRPr="00E630B7">
        <w:rPr>
          <w:rFonts w:ascii="Times New Roman" w:hAnsi="Times New Roman" w:cs="Times New Roman"/>
          <w:sz w:val="24"/>
          <w:szCs w:val="24"/>
        </w:rPr>
        <w:t>послоговое</w:t>
      </w:r>
      <w:proofErr w:type="spellEnd"/>
      <w:r w:rsidRPr="00E630B7">
        <w:rPr>
          <w:rFonts w:ascii="Times New Roman" w:hAnsi="Times New Roman" w:cs="Times New Roman"/>
          <w:sz w:val="24"/>
          <w:szCs w:val="24"/>
        </w:rPr>
        <w:t xml:space="preserve"> орфографическое чтение. Плавное </w:t>
      </w:r>
      <w:proofErr w:type="spellStart"/>
      <w:r w:rsidRPr="00E630B7">
        <w:rPr>
          <w:rFonts w:ascii="Times New Roman" w:hAnsi="Times New Roman" w:cs="Times New Roman"/>
          <w:sz w:val="24"/>
          <w:szCs w:val="24"/>
        </w:rPr>
        <w:t>послоговое</w:t>
      </w:r>
      <w:proofErr w:type="spellEnd"/>
      <w:r w:rsidRPr="00E630B7">
        <w:rPr>
          <w:rFonts w:ascii="Times New Roman" w:hAnsi="Times New Roman" w:cs="Times New Roman"/>
          <w:sz w:val="24"/>
          <w:szCs w:val="24"/>
        </w:rPr>
        <w:t xml:space="preserve"> чтение с переходом на синтетический способ чтения коротких слов, состоящих из 3-4 букв. Чтение про себя знакомого текста (выборочное). Чтение про себя незнакомых текстов (со второй половины 3 класса).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2. Библиографическая культура. Книга как особый вид искусства. Книга как источник необходимых знаний. Книга учебная, художественная. Элементы книги: содержание или оглавление, титульный лист, иллюстрации. Прогнозирование содержания книги по её названию и оформлению. Типы книг (изданий): книга-произведение, книга-сборник, собрание сочинений, периодическая печать, справочные издания (словари).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Выбор книг на основе рекомендованного списка. Алфавитный каталог. Использование словарей и справочной литературы с помощью педагогического работника.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3. Работа с текстом художественного произведения. Сопоставление жизненных наблюдений с текстом произведения. Выделение из текста имен героев, узнавание их на иллюстрациях эпизодов, ситуаций прочитанного небольшого текста. Выбор ключевых (опорных) слов в небольших и простых в содержательном и языковом плане текстах. Последовательное перечисление картин или событий произведения (подготовка к составлению плана). Составление картинного плана к прочитанному произведению и пересказ в соответствии с ним. Подробный пересказ небольших по объему текстов.</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4. Говорение (культура речевого общения). Ответы на вопросы по содержанию прочитанного. Выделение логического ударения в предложениях стихотворных текстов. Выразительное чтение, ориентация на знаки препинания.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Чтение наизусть небольших по объёму стихотворных произведений (объем определяется возможностями обучающихся класса). Монологическое речевое высказывание небольшого объёма с опорой на авторский текст, передача содержания прослушанного художественного текста. Совместное построение плана высказывания. Чтение по ролям заранее отработанного материала.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5. Круг детского чтения: произведения об осени, природа в разные времена года, жизнь животных. Труд людей. Проблемы экологии. Отношение человека к природе. Рассказы и стихотворения о жизни детей, о честных, смелых, внимательных людях, о настоящей дружбе, о семье. Произведения о женщинах -мамы, бабушки, сестры. Рассказы, стихотворения, сказки и загадки о животных. Произведения устного народного творчества: пословицы, поговорки, народные песни, потешки, прибаутки, считалки, небылицы, загадки, сказки. Русские народные сказки, сказки народов мира. Отношение человека к животным. Произведения о зиме, зимнем лесе, реке. Изображения картин пробуждающейся природы. Зимние забавы. Труд людей зимой. Отношение людей к природе. Жизнь животных и птиц зимой. Рассказы, стихотворения, сказки и загадки о животных. Отношение человека к животным. Произведения о встрече Нового года. Юмористические рассказы и истории. Стихотворения, рассказы и сказки о лете. Труд людей летом.</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6. Литературоведческая пропедевтика (практическое освоение). Закрепление умения отличать текст от набора предложений. Закрепление различения прозаического текста и поэтического. Закрепление умения отличать тексты различных жанров, на доступном лексико-грамматическом уровне объяснять различия между жанрами. Ориентация в названии литературного произведения и фамилии автора. Осознание факта, что читаемое создано кем-то (народом, конкретным человеком). Введение в активный лексикон терминов: рифма, стихотворение, рассказ, загадка, считалка, пословица.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7. Коммуникативное и речевое развитие.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Понимание прочитанных слов с ориентацией на их лексическое и грамматическое значение (подбор соответствующей картинки, показ предмета, признака, действия, устного объяснения значения). Понимание прочитанных слов с ориентацией на их лексическое и грамматическое значение (подбор соответствующей картинки, показ предмета, признака, действия, устного объяснения значения). Понимание прочитанных предложений, в том числе и на основе учета флективных отношений (подбор соответствующей картинки). Понимание простых в содержательном и языковом отношении небольших по объему текстов. Включение в ситуацию обсуждения прочитанного и реакция на нее соответствующими действиями (ответы на вопросы, нахождение соответствующей иллюстрации, соответствующего эпизода). Оценка правильности выполненных действий, внесения корректив.</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 xml:space="preserve">8. Творческая деятельность обучающихся (на основе литературных произведений). Интерпретация текста литературного произведения в творческой деятельности обучающихся: чтение по ролям, </w:t>
      </w:r>
      <w:proofErr w:type="spellStart"/>
      <w:r w:rsidRPr="00E630B7">
        <w:rPr>
          <w:rFonts w:ascii="Times New Roman" w:hAnsi="Times New Roman" w:cs="Times New Roman"/>
          <w:sz w:val="24"/>
          <w:szCs w:val="24"/>
        </w:rPr>
        <w:t>инсценирование</w:t>
      </w:r>
      <w:proofErr w:type="spellEnd"/>
      <w:r w:rsidRPr="00E630B7">
        <w:rPr>
          <w:rFonts w:ascii="Times New Roman" w:hAnsi="Times New Roman" w:cs="Times New Roman"/>
          <w:sz w:val="24"/>
          <w:szCs w:val="24"/>
        </w:rPr>
        <w:t>,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создание собственного текста на основе художественного произведения (текст по аналогии).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9. Внеклассное чтение.</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Во втором классе на занятия внеклассного чтения отводится 15-20 минут еженедельно из часов, отведенных на литературное чтение. Круг детского чтения: небольшие художественные произведения (1-3 страницы текста, богато иллюстрированные). Заглавия и иллюстрации должны точно соответствовать их содержанию. Отбираются произведения о временах года, животных, птицах и растениях, о детях, семье, человеческих взаимоотношениях, приключениях и волшебстве. Работа с детской книгой: привитие интереса к детским книгам; умения рассматривать иллюстрации; соблюдение правил гигиены и сохранности книг, формирование умения различать основные элементы книги: переплет, обложка, корешок, страницы. Знакомство с книжной выставкой и рекомендательным плакатом. Экскурсия в библиотеку. Возможно ведение читательских дневников (на доступном для обучающихся уровне - автор, название произведения, рисунок - иллюстрация).</w:t>
      </w:r>
    </w:p>
    <w:p w:rsidR="00F15772" w:rsidRPr="00E630B7" w:rsidRDefault="00F15772" w:rsidP="00DD4291">
      <w:pPr>
        <w:ind w:firstLine="0"/>
        <w:rPr>
          <w:rFonts w:ascii="Times New Roman" w:hAnsi="Times New Roman" w:cs="Times New Roman"/>
          <w:sz w:val="24"/>
          <w:szCs w:val="24"/>
        </w:rPr>
      </w:pPr>
      <w:r w:rsidRPr="00E630B7">
        <w:rPr>
          <w:rFonts w:ascii="Times New Roman" w:hAnsi="Times New Roman" w:cs="Times New Roman"/>
          <w:sz w:val="24"/>
          <w:szCs w:val="24"/>
        </w:rPr>
        <w:t>Метапредметные результаты:</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1. Познавательные УУД:</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 xml:space="preserve">плавное </w:t>
      </w:r>
      <w:proofErr w:type="spellStart"/>
      <w:r w:rsidRPr="00E630B7">
        <w:rPr>
          <w:rFonts w:ascii="Times New Roman" w:hAnsi="Times New Roman" w:cs="Times New Roman"/>
          <w:sz w:val="24"/>
          <w:szCs w:val="24"/>
        </w:rPr>
        <w:t>послоговое</w:t>
      </w:r>
      <w:proofErr w:type="spellEnd"/>
      <w:r w:rsidRPr="00E630B7">
        <w:rPr>
          <w:rFonts w:ascii="Times New Roman" w:hAnsi="Times New Roman" w:cs="Times New Roman"/>
          <w:sz w:val="24"/>
          <w:szCs w:val="24"/>
        </w:rPr>
        <w:t xml:space="preserve"> чтение доступных по восприятию и небольшие по объёму прозаические и стихотворные произведения (без отметочного оценивания); с переходом на синтетический способ чтения коротких слов, состоящих из 3-4 букв.</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сравнивать и группировать различные произведения по теме (о Родине, о родной природе, о детях и для детей, о животных, о семье, о чудесах и превращениях), по жанрам (произведения устного народного творчества, сказка, рассказ, басня, стихотворение);</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характеризовать с помощью педагогического работника (кратко) особенности жанров (произведения устного народного творчества, литературная сказка, рассказ, басня, стихотворение);</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понимать прочитанные слова с ориентацией на их лексическое и грамматическое значение, прочитанных предложений, в том числе, через подбор соответствующей картинки, понимать простые в содержательном и языковом отношении тексты;</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отвечать на вопросы по содержанию прочитанного небольшого текста, находить в них опорные слова;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осваивать способы заучивания стихотворений.</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Работа с информацией:</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соотносить иллюстрации с текстом произведения;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соотносить автора и произведение.</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2. Коммуникативные УУД:</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внимательно слушать читаемое произведение;</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внимательно слушать вопросы партнера по общению по поводу прочитанного;</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вовремя включаться в ситуацию обсуждения прочитанного и реагировать на нее соответствующими действиями (ответы на вопросы, нахождение соответствующей иллюстрации, соответствующего эпизода);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участвовать в диалоге: отвечать на вопросы по содержанию текста, подбирать наиболее подходящие слова для выражения мысли;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оценивать ответы других обучающихся как правильные и неправильные.</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3. Регулятивные УУД:</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оценивать своё эмоциональное состояние, возникшее при прочтении (прослушивании) произведения;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удерживать в памяти последовательность событий прослушанного (прочитанного) текста на основании коллективно подобранных или представленных в учебнике опорных сигналов;</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контролировать выполнение поставленной учебной задачи при чтении (прослушивании) произведения;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проверять (по образцу) выполнение поставленной учебной задачи.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Совместная деятельность:</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выбирать себе партнёров по совместной деятельности;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принимать правила совместной деятельности при работе в парах, группах, составленных педагогическим работником или самостоятельно;</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решать совместно задачи поискового и творческого характера;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совместно с педагогическим работником оценивать результаты выполнения общей работы.</w:t>
      </w:r>
    </w:p>
    <w:p w:rsidR="00F15772" w:rsidRPr="00E630B7" w:rsidRDefault="00F15772" w:rsidP="00DD4291">
      <w:pPr>
        <w:ind w:firstLine="0"/>
        <w:rPr>
          <w:rFonts w:ascii="Times New Roman" w:hAnsi="Times New Roman" w:cs="Times New Roman"/>
          <w:sz w:val="24"/>
          <w:szCs w:val="24"/>
        </w:rPr>
      </w:pPr>
      <w:r w:rsidRPr="00E630B7">
        <w:rPr>
          <w:rFonts w:ascii="Times New Roman" w:hAnsi="Times New Roman" w:cs="Times New Roman"/>
          <w:sz w:val="24"/>
          <w:szCs w:val="24"/>
        </w:rPr>
        <w:t>Критерии оценивания.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 xml:space="preserve">Основным критерием оценивания является динамика формирования навыка чтения и понимания прочитанного у обучающегося в течение года. Приоритет отдается уровню понимания прочитанного. Показатели скорости чтения являются ориентировочными. У обучающихся с </w:t>
      </w:r>
      <w:proofErr w:type="spellStart"/>
      <w:r w:rsidRPr="00E630B7">
        <w:rPr>
          <w:rFonts w:ascii="Times New Roman" w:hAnsi="Times New Roman" w:cs="Times New Roman"/>
          <w:sz w:val="24"/>
          <w:szCs w:val="24"/>
        </w:rPr>
        <w:t>анартрией</w:t>
      </w:r>
      <w:proofErr w:type="spellEnd"/>
      <w:r w:rsidRPr="00E630B7">
        <w:rPr>
          <w:rFonts w:ascii="Times New Roman" w:hAnsi="Times New Roman" w:cs="Times New Roman"/>
          <w:sz w:val="24"/>
          <w:szCs w:val="24"/>
        </w:rPr>
        <w:t xml:space="preserve">, тяжелой степенью дизартрии, заиканием, </w:t>
      </w:r>
      <w:proofErr w:type="spellStart"/>
      <w:r w:rsidRPr="00E630B7">
        <w:rPr>
          <w:rFonts w:ascii="Times New Roman" w:hAnsi="Times New Roman" w:cs="Times New Roman"/>
          <w:sz w:val="24"/>
          <w:szCs w:val="24"/>
        </w:rPr>
        <w:t>брадилалией</w:t>
      </w:r>
      <w:proofErr w:type="spellEnd"/>
      <w:r w:rsidRPr="00E630B7">
        <w:rPr>
          <w:rFonts w:ascii="Times New Roman" w:hAnsi="Times New Roman" w:cs="Times New Roman"/>
          <w:sz w:val="24"/>
          <w:szCs w:val="24"/>
        </w:rPr>
        <w:t xml:space="preserve"> скорость чтения не учитывается при оценке ответов.</w:t>
      </w:r>
    </w:p>
    <w:p w:rsidR="00F15772" w:rsidRPr="00E630B7" w:rsidRDefault="00F15772" w:rsidP="00DD4291">
      <w:pPr>
        <w:ind w:firstLine="0"/>
        <w:rPr>
          <w:rFonts w:ascii="Times New Roman" w:hAnsi="Times New Roman" w:cs="Times New Roman"/>
          <w:b/>
          <w:sz w:val="24"/>
          <w:szCs w:val="24"/>
        </w:rPr>
      </w:pPr>
      <w:r w:rsidRPr="00E630B7">
        <w:rPr>
          <w:rFonts w:ascii="Times New Roman" w:hAnsi="Times New Roman" w:cs="Times New Roman"/>
          <w:b/>
          <w:sz w:val="24"/>
          <w:szCs w:val="24"/>
        </w:rPr>
        <w:t>Содержание обучения. 3 класс:</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 xml:space="preserve">1. Чтение. Плавное </w:t>
      </w:r>
      <w:proofErr w:type="spellStart"/>
      <w:r w:rsidRPr="00E630B7">
        <w:rPr>
          <w:rFonts w:ascii="Times New Roman" w:hAnsi="Times New Roman" w:cs="Times New Roman"/>
          <w:sz w:val="24"/>
          <w:szCs w:val="24"/>
        </w:rPr>
        <w:t>послоговое</w:t>
      </w:r>
      <w:proofErr w:type="spellEnd"/>
      <w:r w:rsidRPr="00E630B7">
        <w:rPr>
          <w:rFonts w:ascii="Times New Roman" w:hAnsi="Times New Roman" w:cs="Times New Roman"/>
          <w:sz w:val="24"/>
          <w:szCs w:val="24"/>
        </w:rPr>
        <w:t xml:space="preserve"> орфографическое чтение с переходом на чтение целыми словами; чтение про себя (выборочное и сплошное).</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2. Библиографическая культура. Книга как особый вид искусства. Книга учебная, художественная, справочная. Элементы книги: содержание или оглавление, титульный лист, иллюстрации. Виды информации в книге: научная, художественная (с опорой на внешние показатели книги, её справочно-иллюстративный материал). Типы книг (изданий): книга произведение, книга сборник, периодическая печать, справочные издания (словари, энциклопедии). Выбор книг на основе рекомендованного списка,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 xml:space="preserve">3. Работа с текстом художественного произведения. Определение последовательности событий (работа над составлением плана). Деление текста на части, </w:t>
      </w:r>
      <w:proofErr w:type="spellStart"/>
      <w:r w:rsidRPr="00E630B7">
        <w:rPr>
          <w:rFonts w:ascii="Times New Roman" w:hAnsi="Times New Roman" w:cs="Times New Roman"/>
          <w:sz w:val="24"/>
          <w:szCs w:val="24"/>
        </w:rPr>
        <w:t>озаглавливание</w:t>
      </w:r>
      <w:proofErr w:type="spellEnd"/>
      <w:r w:rsidRPr="00E630B7">
        <w:rPr>
          <w:rFonts w:ascii="Times New Roman" w:hAnsi="Times New Roman" w:cs="Times New Roman"/>
          <w:sz w:val="24"/>
          <w:szCs w:val="24"/>
        </w:rPr>
        <w:t xml:space="preserve"> их; составление простого тезисного и вопросного плана к прочитанному произведению и пересказ в соответствии с ним. Выбор ключевых (опорных) слов в небольших и простых в содержательном и языковом плане текстах. Поиск в тексте простых средств выразительности (сравнение, олицетворение, метафора). Использование простейших приемов анализа различных видов текстов: установление причинно-следственных связей, определение главной мысли произведения. Распознавание прямого и переносного значения слова, его многозначности в контексте прочитанного текста. Пересказ текста с опорой на план. Осознанное восприятие (при чтении вслух и про себя, при прослушивании и с опорой на иллюстрации) содержания различных видов текстов (описание, повествование, рассуждение), выделение главной мысли и героев произведения, подтекста произведения. Формулирование, основываясь на тексте, простых выводов; понимание текста, с опорой не только на содержащуюся в нем информацию, но и на жанр, структуру, язык.</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4. Говорение (культура речевого общения). Ответы на вопросы по содержанию прочитанного. Выразительное чтение, ориентация на знаки препинания. Использование средств выразительности при чтении вслух: интонация, темп, ритм, логические ударения. Выделение логического ударения в предложениях стихотворных текстов. Чтение наизусть небольших стихотворных текстов.</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5. Круг детского чтения. Произведения об осени. Природа осенью. Жизнь животных осенью. Труд людей. Проблемы экологии. Отношение человека к природе. Сказки, стихи и рассказы о животных и птицах народов мира. Произведения о зиме, зимнем лесе, реке. Зимние забавы. Труд людей зимой. Отношение людей к природе. Жизнь животных и птиц зимой. Рассказы, стихотворения, сказки и загадки о животных. Отношение человека к животным. Стихотворения, рассказы о России, ее природе, людях. Стихи и очерки о регионе, в которых проживают обучающиеся. Рассказы, стихотворения, сказки, пословицы и загадки о природе весной. Изображения картин пробуждающейся природы. Жизнь животных и птиц весной. Бережное отношение к природе. Стихотворения, рассказы и сказки о лете. Труд людей летом.</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6. Литературоведческая пропедевтика (практическое освоение). Накопление, обобщение и систематизация жанровых и тематических литературных впечатлений. Знакомство с жанром басни, его литературным своеобразием в языковом и смысловом плане. Осознание принадлежности литературного произведения к народному или авторскому творчеству. Распознавание особенностей фольклорных форм (сказки, загадки, пословицы, поговорки). Ориентация в жанрах произведений. Введение в активный словарь литературоведческих терминов: персонаж, загадка, стихотворение, рассказ, считалка, небылица, скороговорка, пословица, поговорка, басня. Практическое знакомство с со средствами выразительности: рифма, звукопись. Определение авторской позиции и своего отношения к герою и его поступкам.</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7. Коммуникативное и речевое развитие. Понимание прочитанных слов с ориентацией на их лексическое и грамматическое значение (подбор соответствующей картинки, показ предмета, признака, действия, устного объяснения значения). Понимание прочитанных слов с ориентацией на их лексическое и грамматическое значение (подбор соответствующей картинки, показ предмета, признака, действия, устного объяснения значения). Понимание прочитанных предложений, в том числе и на основе учета флективных отношений (подбор соответствующей картинки). Понимание простых в содержательном и языковом отношении небольших по объему текстов. Включение в ситуацию обсуждения прочитанного и реакция на нее соответствующими действиями (ответы на вопросы, нахождение соответствующей иллюстрации, соответствующего эпизода). Работа над пониманием образных выражений, используемых в тексте.</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 xml:space="preserve">8. Творческая деятельность обучающихся (на основе литературных произведений). Соотношение жизненных наблюдений с читательскими интересами; оценка своих эмоциональных реакций и поступков. Интерпретация текста литературного произведения в творческой деятельности обучающихся: чтение по ролям, </w:t>
      </w:r>
      <w:proofErr w:type="spellStart"/>
      <w:r w:rsidRPr="00E630B7">
        <w:rPr>
          <w:rFonts w:ascii="Times New Roman" w:hAnsi="Times New Roman" w:cs="Times New Roman"/>
          <w:sz w:val="24"/>
          <w:szCs w:val="24"/>
        </w:rPr>
        <w:t>инсценирование</w:t>
      </w:r>
      <w:proofErr w:type="spellEnd"/>
      <w:r w:rsidRPr="00E630B7">
        <w:rPr>
          <w:rFonts w:ascii="Times New Roman" w:hAnsi="Times New Roman" w:cs="Times New Roman"/>
          <w:sz w:val="24"/>
          <w:szCs w:val="24"/>
        </w:rPr>
        <w:t>,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создание собственного текста на основе художественного произведения (текст по аналогии) или на основе личного опыта. Развитие умения писать работы по итогам чтения - сочинения-миниатюры о героях произведений.</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9. Внеклассное чтение.</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Ориентировка в одной книге: определение содержания по названию (автор, заглавие) и иллюстрациям; ответы на вопросы о ком или о чем слушали, читали. Читательские навыки, связанные с работой над текстом: умение выделить законченную по смыслу часть (эпизод) текста и передать ее, воспользовавшись освоенным видом пересказа (с помощью педагогического работника). Ориентировка в группе книг: выбор книги по заданным параметрам. Нравственная оценка ситуаций, поведения и поступков героев. Знание элементов книги: титульный лист, оглавление, предисловие, послесловие. Умение определять примерное содержание незнакомой книги по ее элементам (с помощью педагогического работника): прочитать за неделю произведение объемом 3-8 страниц (первое полугодие) и 10-15 страниц (к концу второго полугодия); правильно назвать книгу или произведение по памяти и воспроизвести содержание прочитанного, опираясь на вопросы педагогического работника. Знакомство с картотекой обложек и простейшей каталожной карточкой; формирование умения пользоваться рекомендательным списком и тематической картотекой. Знакомство с доступными литературными играми и формирование интереса к занятиям литературными играми во внеурочное время.</w:t>
      </w:r>
    </w:p>
    <w:p w:rsidR="00F15772" w:rsidRPr="00E630B7" w:rsidRDefault="00F15772" w:rsidP="00DD4291">
      <w:pPr>
        <w:ind w:firstLine="0"/>
        <w:rPr>
          <w:rFonts w:ascii="Times New Roman" w:hAnsi="Times New Roman" w:cs="Times New Roman"/>
          <w:sz w:val="24"/>
          <w:szCs w:val="24"/>
        </w:rPr>
      </w:pPr>
      <w:r w:rsidRPr="00E630B7">
        <w:rPr>
          <w:rFonts w:ascii="Times New Roman" w:hAnsi="Times New Roman" w:cs="Times New Roman"/>
          <w:sz w:val="24"/>
          <w:szCs w:val="24"/>
        </w:rPr>
        <w:t>Метапредметные результаты:</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1. Познавательные УУД:</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читать доступные по восприятию и небольшие по объёму прозаические и стихотворные произведения (без отметочного оценивания);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различать сказочные и реалистические, народные и авторские произведения;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самостоятельно формулировать вопросы к тексту по ходу чтения;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 xml:space="preserve">выявлять общность </w:t>
      </w:r>
      <w:proofErr w:type="spellStart"/>
      <w:r w:rsidRPr="00E630B7">
        <w:rPr>
          <w:rFonts w:ascii="Times New Roman" w:hAnsi="Times New Roman" w:cs="Times New Roman"/>
          <w:sz w:val="24"/>
          <w:szCs w:val="24"/>
        </w:rPr>
        <w:t>одножанровых</w:t>
      </w:r>
      <w:proofErr w:type="spellEnd"/>
      <w:r w:rsidRPr="00E630B7">
        <w:rPr>
          <w:rFonts w:ascii="Times New Roman" w:hAnsi="Times New Roman" w:cs="Times New Roman"/>
          <w:sz w:val="24"/>
          <w:szCs w:val="24"/>
        </w:rPr>
        <w:t xml:space="preserve"> народных и авторских текстов;</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анализировать текст: определять связь заглавия с содержанием произведения; прогнозировать содержание текста по заглавию, иллюстрациям, опорным словам; делить текст на части формулировать основную мысль текста;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конструировать простой речевой план текста, восстанавливать нарушенную последовательность;</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сравнивать произведения, относящиеся к одной теме, но разным жанрам; произведения одного жанра, но разной тематики.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Работа с информацией:</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сравнивать информацию словесную (текст), графическую изобразительную (иллюстрация), звуковую (музыкальное произведение);</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подбирать иллюстрации к тексту, соотносить произведения литературы и изобразительного искусства по тематике, настроению;</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определение того, что из содержания текста соответствует действительности, а что - нет;</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выбирать книгу в библиотеке в соответствии с учебной задачей.</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2. Коммуникативные УУД:</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читать текст выразительно с соблюдением соответствующей интонацией, громкостью речи, темпом речи;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формулировать вопросы по основным событиям текста;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пересказывать текст (подробно);</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сочинять простые истории (сказки, рассказы) по аналогии.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3. Регулятивные УУД:</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оценивать качество своего восприятия текста на слух;</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выполнять действия контроля и самоконтроля и оценки процесса и результата деятельности, при необходимости вносить коррективы в выполняемые действия.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Совместная деятельность:</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участвовать в совместной деятельности: выполнять роли лидера, подчинённого, соблюдать равноправие и дружелюбие;</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в коллективной театрализованной деятельности читать по ролям, инсценировать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осуществлять взаимопомощь, проявлять ответственность при выполнении своей части работы, оценивать свой вклад в общее дело.</w:t>
      </w:r>
    </w:p>
    <w:p w:rsidR="00F15772" w:rsidRPr="00E630B7" w:rsidRDefault="00F15772" w:rsidP="00DD4291">
      <w:pPr>
        <w:ind w:firstLine="0"/>
        <w:rPr>
          <w:rFonts w:ascii="Times New Roman" w:hAnsi="Times New Roman" w:cs="Times New Roman"/>
          <w:sz w:val="24"/>
          <w:szCs w:val="24"/>
        </w:rPr>
      </w:pPr>
      <w:r w:rsidRPr="00E630B7">
        <w:rPr>
          <w:rFonts w:ascii="Times New Roman" w:hAnsi="Times New Roman" w:cs="Times New Roman"/>
          <w:sz w:val="24"/>
          <w:szCs w:val="24"/>
        </w:rPr>
        <w:t>Критерии оценивания.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При проверке знаний, умений и навыков по разделу "Чтение" учитываются степень понимания прочитанного, техника, выразительность, умение элементарно выразить отношение к прочитанному, умение работать с текстом.</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Работа с текстом предполагает: соотнесение содержания текста с иллюстрациями к нему, подбор к иллюстрациям описаний из текста, работа с деформированным текстом, пересказ.</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103.3.5. Содержание обучения. 4 класс:</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1. Чтение. Правильное орфоэпическое чтение целыми словами.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2. Библиографическая культура. Книга как особый вид искусства. Книга как источник необходимых знаний.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её справочно-иллюстративный материал). Типы книг (изданий): книга произведение, книга сборник, собрание сочинений, периодическая печать, справочные издания (справочники, словари, энциклопедии). 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3. Работа с текстом художественного произведения. Герой (персонаж), его описание, характеристика, действия и их значение. Словесный портрет героя как его характеристика. Основные события сюжета, отношение к ним героев. Установление пространственно-временных и причинно-следственных связей между характеристиками и действиями героя. Понимание подтекста и основной идеи произведения. Выявление отношения автора к тому, о чем ведется речь, к литературным персонажам, формулирование и выражение собственного отношения к тексту и его содержанию.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Анализ смыслового значения, подбор современных синонимов. Использование языкового своеобразия былин при пересказе. Составление самостоятельно или коллективно простого плана текста (план из вопросов, план из предложений текста). Иллюстрации в сказке: назначение, особенности. Прогнозирование содержания, читаемого на основе заголовка, прочитанной части текста. Герой сказки, его описание, характеристика, действия и их значение. Установление пространственно-временных и причинно-следственных связей между характеристиками и действиями героя. Понимание подтекста и основной идеи произведения. Выявление отношения автора к тому, о чем ведется речь, к литературным персонажам, формулирование и выражение собственного отношения к тексту и его содержанию. Средства художественной выразительности в сказке. Языковое своеобразие литературной сказки, сравнение с языковым оформлением народной сказки. Толкование с помощью педагогического работника непонятных слов и выражений через контекст, словообразовательный и морфемный анализ. Использование языкового своеобразия сказок при пересказе. Составление самостоятельно или коллективно простого плана текста (план из вопросов, план из предложений текста). Подробный, частичный, выборочный пересказ. Прогнозирование содержания, читаемого на основе заголовка, прочитанной части текста. Развитие умения работать с заглавием произведения, осмыслением его прямого и скрытого смысла, соотнесение заглавия с содержанием. Самостоятельное придумывание заглавий.</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4. Говорение (культура речевого общения). Выразительное чтение. Использование пауз (длинных, коротких) в зависимости от смысла, читаемого в знакомом (предварительно разобранном тексте). Варьирование темпа чтения в зависимости от смысла читаемого. Использование силы голоса для постановки логических ударений и передачи характера текста. Закрепление умения самостоятельно формулировать вопросы к тексту. Заучивание стихотворений наизусть.</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5. Круг детского чтения. Былина как эпическая песня о героическом событии. Малые жанры фольклора. Сказки (о животных, бытовые, волшебные). Авторские прозаические и стихотворные сказки. Басни. Наше Отечество, образ родной земли в творчестве писателей и поэтов. Страницы истории России, великие люди и события: образы Александра Невского, Дмитрия Пожарского, Дмитрия Донского, Александра Суворова,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Осознание понятия: поступок, подвиг. Народная и авторская песня. Литературные сказки А.С. Пушкина в стихах. Лирика, лирические произведения как описание в стихотворной форме чувств поэта, связанных с наблюдениями, описаниями природы. Произведения о взаимоотношениях человека и животных, защита и охрана природы. Тематика произведений о детях, их жизни, играх и занятиях, взаимоотношениях со взрослыми и сверстниками. Стихотворные и прозаические юмористические произведения.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6. Литературоведческая пропедевтика (практическое освоение). Значение устного народного творчества для появления художественной литературы. Собиратели фольклора (А.Н. Афанасьев, В.И. Даль). Народные былинно-сказочные темы в творчестве художников. Отражение в произведениях фольклора нравственных ценностей, быта и культуры народов мира.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Малые жанры фольклора (назначение, сравнение, классификация). Виды сказок: о животных, бытовые, волшебные. Сходство фольклорных произведений разных народов по тематике, художественным образам и форме ("бродячие" сюжеты). Связь литературной сказки с фольклорной: народная речь - особенность авторской сказки. Представление о басне как лиро-эпическом жанре. Аллегория в баснях. Понятие исторической песни. Средства художественной выразительности в стихотворном произведении (сравнение, эпитет, олицетворение, метафора). Авторские приёмы создания художественного образа в лирике. Репродукция картины как иллюстрация к лирическому произведению. Средства выразительности текста юмористического содержания: гипербола. Формирование представления об условности литературного творения, его отличия от реальности.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 xml:space="preserve">7. Творческая деятельность обучающихся (на основе литературных произведений). Интерпретация текста литературного произведения в творческой деятельности обучающихся: чтение по ролям, </w:t>
      </w:r>
      <w:proofErr w:type="spellStart"/>
      <w:r w:rsidRPr="00E630B7">
        <w:rPr>
          <w:rFonts w:ascii="Times New Roman" w:hAnsi="Times New Roman" w:cs="Times New Roman"/>
          <w:sz w:val="24"/>
          <w:szCs w:val="24"/>
        </w:rPr>
        <w:t>инсценирование</w:t>
      </w:r>
      <w:proofErr w:type="spellEnd"/>
      <w:r w:rsidRPr="00E630B7">
        <w:rPr>
          <w:rFonts w:ascii="Times New Roman" w:hAnsi="Times New Roman" w:cs="Times New Roman"/>
          <w:sz w:val="24"/>
          <w:szCs w:val="24"/>
        </w:rPr>
        <w:t>, драматизация; устное словесное рисование, использование различных способов работы с деформированным текстом (установление причинно-следственных связей, последовательности событий);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 Планирование своих действий в соответствии с поставленной целью (например, участие в проектной деятельности). Развитие умения писать работы по итогам чтения - сочинения-миниатюры о сказочных героях. Этапы подготовки к сочинению: обдумывание и обсуждение темы, формулирование главной мысли сочинения, коллективное и индивидуальное составление плана.</w:t>
      </w:r>
    </w:p>
    <w:p w:rsidR="00F15772" w:rsidRPr="00E630B7" w:rsidRDefault="00F15772" w:rsidP="00DD4291">
      <w:pPr>
        <w:ind w:firstLine="0"/>
        <w:rPr>
          <w:rFonts w:ascii="Times New Roman" w:hAnsi="Times New Roman" w:cs="Times New Roman"/>
          <w:sz w:val="24"/>
          <w:szCs w:val="24"/>
        </w:rPr>
      </w:pPr>
      <w:r w:rsidRPr="00E630B7">
        <w:rPr>
          <w:rFonts w:ascii="Times New Roman" w:hAnsi="Times New Roman" w:cs="Times New Roman"/>
          <w:sz w:val="24"/>
          <w:szCs w:val="24"/>
        </w:rPr>
        <w:t>Метапредметные результаты:</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1. Познавательные УУД:</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читать про себя (молча), оценивать своё чтение с точки зрения понимания и запоминания текста;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характеризовать героя и давать оценку его поступкам;</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составлять план (вопросный, номинативный, цитатный) текста, дополнять и восстанавливать нарушенную последовательность;</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Работа с информацией:</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использовать справочную информацию для получения дополнительной информации в соответствии с учебной задачей;</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характеризовать произведение по его элементам (автор, заголовок, жанр, главные герои, основная мысль и идея текста);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выбирать книгу в библиотеке в соответствии с учебной задачей.</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2. Коммуникативные УУД:</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соблюдать правила речевого этикета в учебном диалоге, отвечать и задавать вопросы к учебным и художественным текстам;</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пересказывать текст в соответствии с учебной задачей;</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рассказывать о тематике детской литературы, о любимом писателе и его произведениях;</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оценивать мнение авторов о героях и своё отношение к ним;</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сочинять небольшие тексты повествовательного и описательного характера по наблюдениям, на заданную тему.</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3. Регулятивные УУД:</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понимать значение чтения для самообразования и саморазвития; самостоятельно организовывать читательскую деятельность во время досуга;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определять цель выразительного исполнения и работы с текстом;</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оценивать выступление (своё и одноклассников) с точки зрения передачи настроения, особенностей произведения и героев;</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Совместная деятельность:</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 xml:space="preserve">участвовать в театрализованной деятельности: </w:t>
      </w:r>
      <w:proofErr w:type="spellStart"/>
      <w:r w:rsidRPr="00E630B7">
        <w:rPr>
          <w:rFonts w:ascii="Times New Roman" w:hAnsi="Times New Roman" w:cs="Times New Roman"/>
          <w:sz w:val="24"/>
          <w:szCs w:val="24"/>
        </w:rPr>
        <w:t>инсценировании</w:t>
      </w:r>
      <w:proofErr w:type="spellEnd"/>
      <w:r w:rsidRPr="00E630B7">
        <w:rPr>
          <w:rFonts w:ascii="Times New Roman" w:hAnsi="Times New Roman" w:cs="Times New Roman"/>
          <w:sz w:val="24"/>
          <w:szCs w:val="24"/>
        </w:rPr>
        <w:t xml:space="preserve"> и драматизации (читать по ролям, разыгрывать сценки); соблюдать правила взаимодействия;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ответственно относиться к своим обязанностям в процессе совместной деятельности, оценивать свой вклад в общее дело.</w:t>
      </w:r>
    </w:p>
    <w:p w:rsidR="00F15772" w:rsidRPr="00E630B7" w:rsidRDefault="00F15772" w:rsidP="00DD4291">
      <w:pPr>
        <w:ind w:firstLine="0"/>
        <w:rPr>
          <w:rFonts w:ascii="Times New Roman" w:hAnsi="Times New Roman" w:cs="Times New Roman"/>
          <w:sz w:val="24"/>
          <w:szCs w:val="24"/>
        </w:rPr>
      </w:pPr>
      <w:r w:rsidRPr="00E630B7">
        <w:rPr>
          <w:rFonts w:ascii="Times New Roman" w:hAnsi="Times New Roman" w:cs="Times New Roman"/>
          <w:sz w:val="24"/>
          <w:szCs w:val="24"/>
        </w:rPr>
        <w:t>Критерии оценивания.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При проверке знаний, умений и навыков по разделу "Чтение" учитываются степень понимания прочитанного, техника, выразительность, умение элементарно выразить отношение к прочитанному, умение работать с текстом.</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Работа с текстом предполагает: соотнесение содержания текста с иллюстрациями к нему, подбор к иллюстрациям описаний из текста, работа с деформированным текстом, пересказ.</w:t>
      </w:r>
    </w:p>
    <w:p w:rsidR="00F15772" w:rsidRPr="00E630B7" w:rsidRDefault="00F15772" w:rsidP="00DD4291">
      <w:pPr>
        <w:ind w:firstLine="0"/>
        <w:rPr>
          <w:rFonts w:ascii="Times New Roman" w:hAnsi="Times New Roman" w:cs="Times New Roman"/>
          <w:b/>
          <w:sz w:val="24"/>
          <w:szCs w:val="24"/>
        </w:rPr>
      </w:pPr>
      <w:r w:rsidRPr="00E630B7">
        <w:rPr>
          <w:rFonts w:ascii="Times New Roman" w:hAnsi="Times New Roman" w:cs="Times New Roman"/>
          <w:b/>
          <w:sz w:val="24"/>
          <w:szCs w:val="24"/>
        </w:rPr>
        <w:t>Окружающий мир.</w:t>
      </w:r>
    </w:p>
    <w:p w:rsidR="00F15772" w:rsidRPr="00E630B7" w:rsidRDefault="00F15772" w:rsidP="00DD4291">
      <w:pPr>
        <w:ind w:firstLine="0"/>
        <w:rPr>
          <w:rFonts w:ascii="Times New Roman" w:hAnsi="Times New Roman" w:cs="Times New Roman"/>
          <w:sz w:val="24"/>
          <w:szCs w:val="24"/>
        </w:rPr>
      </w:pPr>
      <w:r w:rsidRPr="00E630B7">
        <w:rPr>
          <w:rFonts w:ascii="Times New Roman" w:hAnsi="Times New Roman" w:cs="Times New Roman"/>
          <w:b/>
          <w:sz w:val="24"/>
          <w:szCs w:val="24"/>
        </w:rPr>
        <w:t>Пояснительная записка.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Федеральная рабочая программа по предмету "Окружающий мир" на уровне начального общего образования обучающихся с ТНР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Учебный предмет "Окружающий мир" предметной области "Обществознание и естествознание" несет в себе большой развивающий потенциал: у обучающихся формируются предпосылки научного мировоззрения, познавательные интересы и способности, создаются условия для самопознания и саморазвития.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Общая цель учебного предмета "Окружающий мир" заключается в формировании начальных знаний о природе и обществе - предпосылок для изучения широкого спектра учебных предметов в основной школе.</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Изучение предмета "Окружающий мир", интегрирующего знания о природе, предметном мире, обществе и взаимодействии людей в нём, соответствует потребностям и интересам обучающихся младшего школьного возраста с ТНР.</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Основные задачи учебного предмета "Окружающий мир" состоят в следующем:</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формирование научного мировоззрения обучающихся;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овладение основными представлениями об окружающем мире;</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формирование умений использовать знания об окружающем мире, о живой и неживой природе на основе систематических наблюдений за явлениями природы для осмысленной и самостоятельной организации безопасной жизни в конкретных природных и климатических условиях;</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развитие активности, любознательности и разумной предприимчивости во взаимодействии с миром живой и неживой природы;</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формирование знаний о человеке, развитие представлений о себе и круге близких людей, осознание общности и различий с другими;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овладение первоначальными представлениями о социальной жизни: профессиональных и социальных ролях людей, об истории своей большой и малой Родины;</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формирование представлений об обязанностях и правах самого обучающегося, его роли ученика и члена своей семьи, растущего гражданина своего государства, труженика;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формирование умения взаимодействовать со взрослыми и сверстниками, выбирая адекватную дистанцию и формы контакта, сопереживать другим и делать самостоятельный моральный выбор в обыденных ситуациях;</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практическое усвоение социальных ритуалов и форм социального взаимодействия, соответствующих возрасту и полу обучающегося, требованиям его безопасности, продуктивного взаимодействия с другими людьми, трудового взаимодействия;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развитие стремления к достижениям в учёбе, труде, поиску друзей, способности к организации личного пространства и времени (учебного и свободного), стремления задумываться о будущем;</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овладение знаниями о характере труда людей, связанного с использованием природы;</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формирование модели безопасного поведения в условиях повседневной жизни и в различных опасных и чрезвычайных ситуациях;</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формирование психологической культуры и компетенции для обеспечения эффективного и безопасного взаимодействия в социуме;</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развитие понимания взаимосвязи и взаимозависимости жизнедеятельности человека и окружающей среды;</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сенсорное развитие обучающихся с ТНР;</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развитие процессов обобщения, систематизации, логического мышления, основываясь на анализе явлений природы и опосредуя их речью;</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развитие речи обучающихся;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совершенствование познавательной функции речи;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овладение знаниями о мероприятиях по охране природы на основе анализа конкретной деятельности в данной местности (крае, республике);</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воспитание гуманного отношения к живой и неживой природе, чувства милосердия, стремления к бережному отношению и охране природы;</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ознакомление обучающихся с необходимыми гигиеническими знаниями, формирование представлений о значении гигиенических навыков для здоровья и деятельности человека, формирование у обучающихся навыков личной и общественной гигиены.</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Специфика учебного предмета "Окружающий мир" заключается в ярко выраженном интегрированном характере, обеспечивающим овладение природоведческими, обществоведческими, историческими знаниями, необходимыми для целостного и системного видения мира в его важнейших взаимосвязях.</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Краеведческий принцип учитывается и при изучении сельскохозяйственного и промышленного производства.</w:t>
      </w:r>
    </w:p>
    <w:p w:rsidR="00F15772" w:rsidRPr="00E630B7" w:rsidRDefault="00F15772" w:rsidP="00DD4291">
      <w:pPr>
        <w:ind w:firstLine="0"/>
        <w:rPr>
          <w:rFonts w:ascii="Times New Roman" w:hAnsi="Times New Roman" w:cs="Times New Roman"/>
          <w:sz w:val="24"/>
          <w:szCs w:val="24"/>
        </w:rPr>
      </w:pPr>
      <w:r w:rsidRPr="00E630B7">
        <w:rPr>
          <w:rFonts w:ascii="Times New Roman" w:hAnsi="Times New Roman" w:cs="Times New Roman"/>
          <w:sz w:val="24"/>
          <w:szCs w:val="24"/>
        </w:rPr>
        <w:t>Содержание обучения.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Структуру учебного предмета "Окружающий мир" составляют следующие разделы: "Человек и природа", "Человек и общество", "Правила безопасной жизни":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1. Человек и природа.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Природные объекты и предметы, созданные человеком. Неживая и живая природа. Признаки предметов (цвет, форма, сравнительные размеры). Примеры явлений природы: смена времен года, снегопад, листопад, перелеты птиц, смена времени суток, рассвет, закат, ветер, дождь, гроза.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Вещество.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Звезды и планеты. Солнце. Ближайшая к нам звезда, источник света и тепла для всего живого на Земле.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Важнейшие природные объекты своей страны, района. Ориентирование на местности. Компас.</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Смена дня и ночи на Земле. Вращение Земли как причина смены дня и ночи. Времена года, их особенности (на основе наблюдений). Обращение Земли вокруг Солнца как причина смены времен года. Смена времен года в родном крае на основе наблюдений.</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Погода, ее составляющие (температура воздуха, облачность, осадки, ветер). Наблюдение за погодой своего края. Предсказание погоды и его значение в жизни людей.</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Водоемы, их разнообразие (океан, море, река, озеро, пруд); использование человеком. Водоемы родного края (названия, краткая характеристика на основе наблюдений).</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Воздух - смесь газов. Свойства воздуха. Значение воздуха для растений, животных, человека.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Вода. Свойства воды. Состояния воды, ее распространение в природе, значение для живых организмов и хозяйственной жизни человека. Круговорот воды в природе.</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Почва, ее состав, значение для живой природы и для хозяйственной жизни человека.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Грибы: съедобные и ядовитые. Правила сбора грибов.</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Лес, луг, водоем - единство живой и неживой природы (солнечный свет, воздух, вода, почва, растения, животные). 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Человек как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ее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2. Человек и общество.</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Внутренний мир человека: общее представление о человеческих свойствах и качествах.</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Хозяйство семьи.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Младший школьник. Правила поведения в школе, на уроке. Обращение к педагогическому работнику. Оценка великой миссии учителя в культуре народов России и мира. Классный, школьный коллектив, совместная учеба, игры, отдых. Составление режима дня школьника.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Общественный транспорт. Транспорт города или села. Наземный, воздушный и водный транспорт. Правила пользования транспортом. Средства связи: почта, телеграф, телефон, электронная почта, аудио- и видеочаты, форум.</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ребенка.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марта,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Россия на карте, государственная граница России.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Москва - столица России. Святыни Москвы - святыни России. Достопримечательности Москвы: Кремль, Красная площадь, Большой театр. Характеристика отдельных исторических событий, связанных с Москвой (основание Москвы, строительство Кремля). Герб Москвы. Расположение Москвы на карте.</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Города России. Санкт-Петербург: достопримечательности (Зимний дворец, памятник Петру I - Медный всадник, разводные мосты через Неву), города Золотого кольца (по выбору).</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Главный город родного края: достопримечательности, история и характеристика отдельных исторических событий, связанных с ним.</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Россия - многонациональная страна. Народы, населяющие Россию, их обычаи, характерные особенности быта (по выбору).</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Родной край - частица России. Родной город (населенный пункт), регион (область, край, республика): название, основные достопримечательности; музеи, театры, спортивные комплексы.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3. Правила безопасной жизни.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Ценность здоровья и здорового образа жизни.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Режим дня обучающегося, чередование труда и отдыха в 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легких травмах (ушиб, порез, ожог), обмораживании, перегреве.</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Дорога от дома до школы, правила безопасного поведения на дорогах, в лесу, на водоеме в разное время года. Правила пожарной безопасности, основные правила обращения с газом, электричеством, водой.</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Правила безопасного поведения в природе.</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Забота о здоровье и безопасности окружающих людей - нравственный долг каждого человека.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В предмете "Окружающий мир" возможно реализовывать модульно курс "Основы безопасности жизнедеятельности" (включая правила дорожного движения).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Также в содержание учебного предмета "Окружающий мир" входят темы: "Сезонные изменения в природе", "Ориентировка на местности", "Природа нашего края", "Организм человека и охрана его здоровья".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Изучение темы "Сезонные изменения в природе" осуществляется в определенной логической последовательности, отражающей реальную связь явлений природы: изменения, происходящие в неживой природе, изменения в жизни растений, охрана растений, изменения в жизни животных, охрана животных, сезонный труд людей, охрана и укрепление здоровья людей. При этом обучающиеся должны не только обращать внимание на сезонные изменения, но и усвоить закономерные связи между происходящими в природе изменениями неживой природы и изменениями в жизни растений и животных, что, в свою очередь, обусловливает изменения поведения и трудовой деятельности человека.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По теме "Ориентировка на местности" программой предусмотрено овладение основными способами ориентировки, выполнение практической деятельности по нахождению направлений на местности, знакомство с устройством компаса.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Изучение темы "Природа нашего края" предполагает знакомство с природой области (края, республики) в следующей последовательности: неживая природа, недра, почва, водоемы; живая природа: растения и их охрана, животные и их охрана, трудовая деятельность людей, использование природных богатств.</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Особое внимание уделяется изучению темы "Организм человека и охрана его здоровья". Усвоение элементарных знаний об организме человека, органах и их функциях создает фундамент понимания необходимости личной и общественной гигиены, сохранения и укрепления здоровья обучающихся.</w:t>
      </w:r>
    </w:p>
    <w:p w:rsidR="00F15772" w:rsidRPr="00E630B7" w:rsidRDefault="00F15772" w:rsidP="00DD4291">
      <w:pPr>
        <w:ind w:firstLine="0"/>
        <w:rPr>
          <w:rFonts w:ascii="Times New Roman" w:hAnsi="Times New Roman" w:cs="Times New Roman"/>
          <w:b/>
          <w:sz w:val="24"/>
          <w:szCs w:val="24"/>
        </w:rPr>
      </w:pPr>
      <w:r w:rsidRPr="00E630B7">
        <w:rPr>
          <w:rFonts w:ascii="Times New Roman" w:hAnsi="Times New Roman" w:cs="Times New Roman"/>
          <w:b/>
          <w:sz w:val="24"/>
          <w:szCs w:val="24"/>
        </w:rPr>
        <w:t>Содержание обучения. 1 (дополнительный) класс.</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Особенности урока "Окружающий мир". Практическое усвоение понятия "окружающий мир".</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Изменения, произошедшие в жизни детей с приходом в школу. Знакомство с классом, рабочим местом, со школой. Расположение классов и других помещений. Закрепление элементарных пространственных представлений (справа-слева, сверху-снизу).</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Культура общения в семье, в школе, в общественных местах.</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Педагогические работники, одноклассники, друзья, ценность добрых, уважительных отношений с ними. Обращение к педагогическому работнику, одноклассникам. Правила поведения в классе, в школе.</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Учебный труд, школьные принадлежности, обязанности ученика, организация рабочего места в школе и дома (порядок, освещение, свежий воздух).</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Внешний вид и соблюдение личной гигиены. Разнообразие уроков, их расписание. Здоровое питание. Правильный выбор одежды. Режим дня младшего школьника, чередование труда и отдыха. Практическое представление о времени как основа планирования режима дня. Части суток.</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Семья - самое близкое окружение человека. Имя, отчество, фамилия обучающегося, членов его семьи. Взаимоотношения в семье, забота членов семьи друг о друге.</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Место, где я живу (дом, улица, город, страна). Мой адрес. Занятия и профессии людей. Правила безопасного поведения на улице. Знакомство с дорожными знаками.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Родина - эта наша страна Россия и наша малая родина. Государственная символика России: Государственный герб России, Государственный флаг России. Праздники и традиции страны.</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Мир, в котором я живу. Что нас окружает. Природа живая (человек, животные, растения, грибы). Отличие живой природы от неживой. Явления природы (снегопад, дождь, гроза, рассвет, закат, ветер). Погода, ее составляющие (температура воздуха, осадки, облачность). Определение изменения температуры воздуха с помощью термометра.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Сезонные изменения в природе. Причины сезонных изменений. Времена года (осень, зима, весна, лето), их характеристики и основные признаки.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Растения. Ядовитые растения и грибы. Комнатные растения и уход за ними. Деревья, кустарники, цветы. Жизненный цикл растения (цветка) - базовые представления. Животные как часть живой природы. Звери как часть животного мира. Домашние и дикие животные. Редкие и исчезающие животные, занесенные в Красную книгу. Птицы как часть животного мира. Птицы домашние и дикие. Насекомые как часть животного мира. Полезные и вредные насекомые. Профессии людей, связанные с насекомыми. Рыбы как часть животного мира. Рыбы речные и морские. Профессии, связанные с выловом рыбы. Опасные рыбы.</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Человек и природа. Значение неживой и живой природы в жизни человека. Использование человеком богатств природы. Бережное отношение к окружающему миру.</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Значение труда в жизни человека и общества. Профессии людей, связанные с природой, обществом. Сезонные изменения труда человека.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Наша Земля. Разные страны и разный климат. Представление о Земле как о планете. Солнце как источник тепла. Наблюдение за сезонными изменениями светового дня. Дневное и ночное небо. Солнце, Луна. Звезды. Смена времен года -обобщение представлений. Связь времен года с вращением Земли вокруг Солнца. Связь изменений в живой и неживой природе с Солнцем.</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Чистота рек и морей. Экология - основные представления. Связь человека и природы. Как беречь природу. Почему это нужно делать? Роль человека в защите природы. Откуда мы берем воду? Понятие питьевой воды. Зачем мыть овощи и фрукты. Почему мы моем руки. Понятие о гигиене. Транспорт человека и его влияние на экологию. Виды транспорта. Откуда берется мусор? Как перерабатывают мусор? Как сберечь наш родной край? Проблемы экологии родного края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Человек и безопасность. Опасные ситуации дома и на улице. На улице в безопасности. Правила безопасности дома и в школе. Телефоны экстренной помощи. Безопасное питание. Здоровый образ жизни. Компьютер и Интернет. Правила безопасности. Режим дня и гаджеты. Я берегу глаза.</w:t>
      </w:r>
    </w:p>
    <w:p w:rsidR="00F15772" w:rsidRPr="00E630B7" w:rsidRDefault="00F15772" w:rsidP="00DD4291">
      <w:pPr>
        <w:ind w:firstLine="0"/>
        <w:rPr>
          <w:rFonts w:ascii="Times New Roman" w:hAnsi="Times New Roman" w:cs="Times New Roman"/>
          <w:b/>
          <w:sz w:val="24"/>
          <w:szCs w:val="24"/>
        </w:rPr>
      </w:pPr>
      <w:r w:rsidRPr="00E630B7">
        <w:rPr>
          <w:rFonts w:ascii="Times New Roman" w:hAnsi="Times New Roman" w:cs="Times New Roman"/>
          <w:b/>
          <w:sz w:val="24"/>
          <w:szCs w:val="24"/>
        </w:rPr>
        <w:t>Содержание обучения. 1 класс.</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Особенности урока "Окружающий мир". Условные знаки как источник информации.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Школа, школьные помещения, класс, организация рабочего места, пришкольный участок. Правила поведения в классе, в школе, на пришкольном участке. Педагогические работники, одноклассники, друзья. Учебный труд, школьные принадлежности, обязанности ученика. Дни недели, расписание уроков. Режим дня школьника.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Семья - самое близкое окружение человека. Имя, отчество, фамилия обучающегося, членов его семьи. Взаимоотношения в семье, забота членов семьи друг о друге.</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Культура общения (в семье, в школе, в общественных местах), ценность добрых, уважительных отношений с окружающими людьми.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Безопасный путь от дома до школы. Правила безопасного поведения на улице (сигналы светофора, дорожные знаки), в транспорте. Виды транспорта. Правила поведения в транспорте.</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Уроки здоровья. Внешний вид и соблюдение личной гигиены, уход за одеждой. Тело человека и его развитие (осанка, гибкость, необходимость физических упражнений). Здоровое питание. Правильный выбор одежды. Важность здорового сна (правила поведения перед сном).</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Родина - эта наша страна Россия и наша малая родина.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Россия на карте мира. Первоначальные сведения о народах России, ее столице, о своей малой родине. Занятия и профессии людей. Основные государственные праздники.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Мир, в котором я живу. Объекты окружающего мира: природные и созданные человеком; отличие живой природы и неживой.</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Наша Земля. Глобус - модель Земли. Солнце и другие звезды. Смена времен года. Связь времен года с вращением Земли вокруг Солнца. Дневное и ночное небо. Сезонные изменения светового дня. Луна - естественный спутник Земли. Сезонные изменения в природе. Явления природы, погода. Определение температуры воздуха с помощью термометра. Причины сезонных изменений. Времена года (осень, зима, весна, лето), их характеристики и основные признаки. Сезонные изменения труда человека. Значение труда в жизни человека и общества.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Разнообразие растений. Условия, необходимые для их роста и развития (влага, тепло, воздух, свет, почва). Строение растений (корень, стебель, лист, цветок, плод, семя) на примере цветкового растения.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Деревья, кустарники, травянистые растения, их отличительные признаки. Хвойные и лиственные деревья, их разнообразие. Ядовитые растения. Растения родного края (пришкольного участка, парка, леса).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Дикорастущие и культурные растения. Чем они отличаются друг от друга. Где и как люди выращивают культурные растения, что из них изготавливают. Разнообразие растений сада, огорода, поля. Хлебные зерновые культуры. Труд хлебороба. Уважительное отношение к хлебу. Растения клумбы.</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Комнатные растения, их разнообразие и правила ухода за ними.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Разнообразие грибов. Условия, необходимые для их роста и развития (влага, тепло, питательные вещества). Строение шляпочного гриба (шляпка, ножка, грибница). Съедобные и несъедобные грибы. Опасность отравления ядовитыми грибами. Правила сбора грибов.</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Разнообразие животных. Группы животных (звери, птицы, рыбы, насекомые). Среда их обитания. Условия, необходимые для жизни животных. Способы питания разных животных. Дикие и домашние животные. Для чего человек разводит домашних животных. Домашние питомцы, уход за ними. Значение животных для природы и человека, бережное отношение к ним.</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Важность сохранения дикорастущих растений и диких животных. Красная книга. Наиболее распространенные животные разных групп, обитающие в родном краю (название, краткая характеристика на основе наблюдений). Растения и животные родного края, занесённые в Красную книгу России (региона).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Начальные сведения об экологии. Связь человека и природы. Роль человека в защите природы. Проблемы экологии родного края.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Человек и безопасность. Опасные ситуации дома и на улице. Правила безопасности дома и в школе. Телефоны экстренной помощи. Компьютер и Интернет - правила безопасности. Средства связи и безопасность. Средства массовой информации и безопасность. Правила безопасного поведения в природе.</w:t>
      </w:r>
    </w:p>
    <w:p w:rsidR="00F15772" w:rsidRPr="00E630B7" w:rsidRDefault="00F15772" w:rsidP="00DD4291">
      <w:pPr>
        <w:ind w:firstLine="0"/>
        <w:rPr>
          <w:rFonts w:ascii="Times New Roman" w:hAnsi="Times New Roman" w:cs="Times New Roman"/>
          <w:b/>
          <w:sz w:val="24"/>
          <w:szCs w:val="24"/>
        </w:rPr>
      </w:pPr>
      <w:r w:rsidRPr="00E630B7">
        <w:rPr>
          <w:rFonts w:ascii="Times New Roman" w:hAnsi="Times New Roman" w:cs="Times New Roman"/>
          <w:b/>
          <w:sz w:val="24"/>
          <w:szCs w:val="24"/>
        </w:rPr>
        <w:t>Содержание обучения. 2 класс.</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Человек как часть живой природы и разумное существо. Здоровье человека, основные условия и способы его сохранения и укрепления. Значение для здоровья режима дня, закаливания, физических упражнений, спорта, прогулок на природе.</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Органы чувств, важность сохранения их здоровья. Оказание первой помощи при лёгких травмах (порез, ушиб, ожог, обморожение). Использование целебных свойств растений.</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Личная гигиена школьника, поддержание чистоты и порядка в помещениях - залог здоровья.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Важность знания правил безопасной жизни. Правила безопасного поведения в природе и дома (ядовитые растения, грибы, встреча с опасными животными; безопасное пользование бытовыми электрическими приборами, правила обращения с газом, водой, противопожарная безопасность). Правила поведения с незнакомыми людьми. Телефоны экстренной помощи.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Кто и как изучает природу. Учёные, изучающие живую и неживую природу. Значение наблюдений и эксперимента в изучении законов природы.</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Природные явления, происходящие в живой и неживой природе. Способы их изучения. Объекты и явления неживой природы, наблюдаемые на дневном небе. Образование облаков, их разнообразие. Перистые, кучевые, слоистые облака, грозовые тучи.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Что изучает наука астрономия. Первые представления о небесных телах. Звёзды - раскалённые космические тела. Солнце - ближайшая к Земле звезда, источник света и тепла для растений, животных, человека. Опасность солнечного ожога и теплового удара. Правила безопасного поведения под солнечными лучами. Почитание Солнца древними народами, его образ в произведениях народного творчества.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Космические объекты и явления, наблюдаемые на ночном небе. Звёзды и созвездия. Кометы, метеоры, метеориты. Красота ночного неба. Планеты - холодные космические тела. Земля - планета. Общие представления о её форме, размерах и движении. Вращение Земли вокруг оси как причина смены дня и ночи, обращение вокруг Солнца - причина смены времён года.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Глобус - модель Земли. Представления древних о Земле. Первый полёт человека вокруг Земли, первый космонавт мира Ю.А. Гагарин. Вид Земли из космоса.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Луна - естественный спутник Земли. Движение Луны вокруг Земли как причина изменения её видимой формы в течение месяца (фазы Луны).</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Первые космические полёты на Луну. Общие представления о Солнечной системе, её составе и разнообразии планет.</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Что изучает наука география. Соотношение воды и суши на земной поверхности.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Материки и океаны Земли, их число, названия, расположение на глобусе и карте полушарий.</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Формы земной суши: горы, равнины, их разнообразие, условное обозначение на карте.</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Холм, части холма. Овраги, их образование и борьба с ними. Разнообразие гор. Горы и люди. Правила безопасного поведения в горах.</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Вулканы, опасность их извержения. Изменение и загрязнение суши людьми: карьеры и отвалы, свалки из пустых пород.</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Вода на Земле. Группы водоёмов: естественные и искусственные; с пресной и солёной водой. Естественные водоёмы: океан, море, озеро, река.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Море и его значение для людей и природы. Морская вода, волны, опасность купания в море. Озеро - замкнутый водоём. Каспийское море - самое большое озеро мира. Байкал - глубочайшее озеро мира, жемчужина России.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Река - постоянный водный поток. Части реки: исток, притоки, устье. Реки и люди. Болото, его значение для рек. Искусственные водоёмы: пруд, водохранилище, канал. Источники питьевой воды, важность сохранения их чистоты. Необходимость экономного расходования воды в быту. Проблема загрязнения (очистки) водоёмов. Правила безопасного поведения на водоёмах.</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Важность сохранения красоты и чистоты природы. Формы суши и виды водоёмов родного края. Красота природных пейзажей в произведениях поэтов, писателей, художников, композиторов.</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Многообразие растений. Деревья, кустарники, травы. Дикорастущие и культурные растения. Связи в природе. Годовой ход изменений в жизни растений. Многообразие животных. Насекомые, рыбы, птицы, звери, земноводные, пресмыкающиеся: общая характеристика внешних признаков. Связи в природе.</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Годовой ход изменений в жизни животных.</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Общество - совокупность людей, объединённых общей культурой и совместной деятельностью. Человек - член общества. Значение труда для человека и общества.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Разнообразие профессий: строители, инженеры, конструкторы, программисты, учёные, деятели литературы и искусства. Важность и необходимость профессии эколога в современном мире. Роль учителя в жизни каждого человека. Наиболее распространённые профессии в городе, селе (в своём регионе).</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Культура общения людей, правила этикета. Важность вежливого, уважительного отношения к окружающим. Эмоциональное состояние человека, проявление чувств. Друзья, взаимоотношения с ними. Физическая и духовная красота человека.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Семья - ячейка общества, его основа. Члены семьи, родственники. Имя, отчество, фамилия, их происхождение. Родословная семьи (предки, ближайшие поколения). Место работы членов семьи, их профессии. Домашнее хозяйство, семейный бюджет. Взаимоотношения в семье, забота членов семьи друг о друге. Обязанности ребёнка в семье (забота о младших, стариках, больных, помощь взрослым). Труд, отдых, семейные праздники. Семейные традиции и реликвии.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Наша Родина - Россия. Родина, соотечественники. Россия - одно из крупнейших по территории государств мира. Государственная граница России, её сухопутные и морские границы. Российская Федерация - многонациональное государство. Народы, населяющие нашу страну, их национальные традиции (на примере народов родного края). Уважительное отношение к своему и другим народам. Русский язык - государственный язык России. Государственные символы России: флаг, герб, гимн. Правила поведения при прослушивании гимна. Конституция - основной закон Российской Федерации. Права и обязанности граждан. Права ребёнка. Президент Российской Федерации - глава государства.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Праздник и его значение в жизни общества. Государственные праздники: Новый год, Рождество, День защитника Отечества, День Победы, День Весны и Труда, День России, День народного единства. Профессиональные праздники.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Дни охраны природы. Праздники и памятные даты своего региона.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Москва - столица России, центр управления государством. Расположение Москвы на карте России. Некоторые достопримечательности столицы России (Кремль, Московский университет, московское метро, Большой театр, храм Христа Спасителя).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Российские города (города-миллионеры, города-герои, города воинской славы, древние города). Общее представление о гербах городов. Санкт-Петербург и его достопримечательности (Зимний дворец, памятник Петру 1 - Медный всадник, разводные мосты через Неву). Горожане и селяне. Условия жизни в городе (на селе).</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Промышленные и жилые районы города. Культурные центры города (библиотеки, музеи, театры, стадионы).</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Проблемы современного города (транспорт, переработка отходов, чистота). Проблема загрязнения окружающей среды. Опасность пребывания на свалках. Важность озеленения городов.</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Значение транспорта в жизни общества. Виды транспорта. Правила пользования транспортом. Экологические проблемы города, связанные с транспортом. Экологически чистые виды транспорта.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Родной край. Родной город (посёлок). Достопримечательности и исторические памятники родного города (посёлка). Расположение родного края, его центра, родного города на карте</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Человек - творец. Человек - создатель и носитель культуры. Талант и трудолюбие. Творчество и мастерство человека. Музеи, их значение в жизни общества. Исторический, краеведческий, политехнический и другие музеи, их экспонаты. Музеи под открытым небом. Коллекции старинных предметов быта: одежды, обуви, домашней утвари, светильников.</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Значение письменности, счёта, средств связи в жизни людей. Бережное отношение к книге. Старинные и современные средства письменности, счёта, связи. Почта, телеграф, мобильный телефон, компьютер, электронная почта, радио, телевидение, пресса, Интернет.</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Мир искусства. Виды художественного творчества: литература, музыка, живопись, скульптура, театр, кино. Образы природных пейзажей, времён года в искусстве: в поэзии, на художественных полотнах. Художественные музеи -хранилища произведений искусства. Эрмитаж, Третьяковская галерея - крупнейшие музеи страны. Красота природная и рукотворная. Симметричные и несимметричные предметы окружающего мира. Линия и центр симметрии. Использование разных видов симметрии в творениях человека (в архитектурных сооружениях, узорах одежды, предметах быта).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Памятники культуры на ближайших улицах родного города (села), важность бережного отношения к ним. Природные материалы, используемые человеком для своих изделий. Красота изделий народных мастеров. Национальные узоры в одежде и предметах быта народов России. Увлечение коллекционированием (домашний музей).</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Что находится во дворах домов. Бережное отношение к строениям и растениям родного двора (школьного двора). Городские парки. Культура поведения в парке. Памятники культуры на ближайших улицах родного города (села). Бережное отношение к памятникам культуры.</w:t>
      </w:r>
    </w:p>
    <w:p w:rsidR="00F15772" w:rsidRPr="00E630B7" w:rsidRDefault="00F15772" w:rsidP="00DD4291">
      <w:pPr>
        <w:ind w:firstLine="0"/>
        <w:rPr>
          <w:rFonts w:ascii="Times New Roman" w:hAnsi="Times New Roman" w:cs="Times New Roman"/>
          <w:b/>
          <w:sz w:val="24"/>
          <w:szCs w:val="24"/>
        </w:rPr>
      </w:pPr>
      <w:r w:rsidRPr="00E630B7">
        <w:rPr>
          <w:rFonts w:ascii="Times New Roman" w:hAnsi="Times New Roman" w:cs="Times New Roman"/>
          <w:b/>
          <w:sz w:val="24"/>
          <w:szCs w:val="24"/>
        </w:rPr>
        <w:t>Содержание обучения. 3 класс.</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Разнообразие изменений в окружающем мире. Наблюдения - источник знаний о природе и обществе, способ их изучения. Разнообразие изменений, происходящих в природе, в жизни человека, в обществе.</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Смена дня и ночи, смена времён года как пример периодически повторяющихся природных явлений. Изменение положения Солнца на небе и длительности светового дня в течение года как причина изменений в неживой и живой природе.</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Календарное и астрономическое начало сезонов, особые дни года: 21 марта, 22 июня, 23 сентября, 22 декабря. Отличие годового календаря земледельца, составленного нашими предками, от современного календаря.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Атмосферные явления (облачность, осадки, радуга, ветер), наблюдения за ними, их условные обозначения. Общее представление о чрезвычайных погодных явлениях (грозы, ураганы, цунами). Правила безопасного поведения во время грозы.</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Погода и её составляющие: температура воздуха, состояние облачности, осадки, скорость ветра. Термометр. Измерение температуры воздуха. Прогноз погоды и его важность для жизнедеятельности человека.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Профессия метеоролог. Современная метеослужба.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Дневник наблюдений за погодой. Систематические наблюдения за природными явлениями, их отражение в народных приметах, поговорках (на местном материале).</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Сезонные изменения в природе. Сезонные явления в природе.</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Осенние месяцы. Осенние изменения в неживой и живой природе (снижение высоты Солнца над горизонтом, уменьшение продолжительности дня, похолодание, заморозки, дожди, изменение окраски листьев, листопад, перелёты птиц, линька животных). Осенние заботы в жизни человека.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Изменения в неживой и живой природе в зимние месяцы: низкое положение Солнца над горизонтом, короткая продолжительность дня; мороз, снегопад, снеговой покров, ледостав, изморозь. Зимний период в жизни растений и животных. Забота человека о сохранности растений и животных зимой.</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Изменения в неживой и живой природе весной: более высокое положение Солнца над горизонтом, увеличение продолжительности дня; повышение температуры воздуха, таяние снега и льда, сокодвижение растений, развёртывание листьев, первоцветы, появление потомства у диких и домашних животных, прилёт и гнездование птиц, высиживание птенцов. Весенние заботы человека.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Изменения в неживой и живой природе с приходом лета.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Осень, зима, весна в жизни наших предков, их повседневные заботы, традиции, обычаи, праздники. Времена года в произведениях литературы и искусства.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Тела и вещества, их свойства. Понятия "тело" и "вещество". Разнообразие тел и веществ. Свойства веществ. Твёрдое, жидкое, газообразное состояния вещества.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Общее представление о строении веществ, их мельчайших частицах.</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Увеличительные приборы (лупа, микроскоп), открытия, сделанные с их помощью. Клеточное строение живых организмов. Простейшие, бактерии. Защита организма от болезнетворных бактерий.</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Воздух и его значение для живых существ. Физические свойства воздуха, его состав. Воздух - смесь газов (азот, кислород, углекислый газ и другие газы). Примеси в воздухе. Источники загрязнения воздуха.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Вода в природе, её значение для всего живого. Физические свойства воды. Вода - растворитель. Твёрдое, жидкое, газообразное состояния воды (лёд, вода, пар). Процессы перехода воды из одного состояния в другое. Образование тумана, росы, инея, изморози. Круговорот воды в природе.</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Источники загрязнения воды, меры по охране её чистоты. Очистка воды в природе, в быту, в городе. Необходимость бережного использования воды.</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Почва и её значение для живого. Как образуется почва. Состав почвы. Плодородие почвы - главное отличие от горной породы. Взаимосвязь растений и почвенных животных. Обитатели почвы - участники круговорота веществ в ней. Разрушение почвы водой, ветрами, в результате деятельности человека. Меры по охране почвы от разрушения и загрязнения. Правила гигиены при работе с почвой. Старинный и современный способы возделывания почвы и сохранения её плодородия.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Организм человека и его здоровье. Ценность здоровья и здорового образа жизни. Науки, изучающие организм человека и условия сохранения его здоровья. Общее представление об организме человека, его внешних и внутренних органах, о дыхательной, опорно-двигательной, пищеварительной, кровеносной, выделительной, нервной системах. Рождение и развитие человека. Основные части скелета человека, их назначение. Свойства костей и функции суставов. Важность правильной осанки, предупреждения искривления позвоночника.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Мышцы, их назначение. Важность укрепления и тренировки мышц. Первая помощь при переломах, растяжении связок. Органы дыхания. Газообмен в лёгких. Инфекционные и простудные заболевания органов дыхания, их предупреждение. Вред табачного дыма, воздействие ядовитых газов на органы дыхания. Важность пребывания на свежем воздухе.</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Органы кровообращения: сердце, кровеносные сосуды. Необходимость тренировки и бережного отношения к сердцу. Пульс, его измерение. Кровь и её роль в организме. Функции красных и белых кровяных телец, кровяных пластинок. Первая помощь при кровотечениях.</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Питание и состав пищи. Витамины, их значение для организма. Органы пищеварения, их функции. Уход за зубами. Источники пищевых отравлений. Предупреждение заболеваний органов пищеварения. Органы очистки организма.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Функции почек и кожи. Гигиена кожи. Первая помощь при обморожениях и ожогах.</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Нервная система, её значение для организма. Роль головного и спинного мозга.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Что такое память, какой она бывает. Роль природы в сохранении и укреплении нервной системы.</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Органы чувств, их гигиена. Предупреждение заболеваний органов зрения, слуха, вкуса, обоняния, осязания. Элементарные представления о строении органов чувств. Личная ответственность за состояние своего здоровья и здоровье окружающих людей. Уважительное отношение к людям с нарушениями здоровья и забота о них. Традиционная пища, способы закаливания и лечения наших предков, отношение к курению.</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Развитие животных и растений. Многообразие животных. Условия, необходимые для роста и развития животных. Размножение разных групп животных. Стадии развития птиц, насекомых, рыб, земноводных. Важность знаний о стадиях развития животных. Многообразие растений (водоросли, мхи, папоротники, хвойные, цветковые). Условия, необходимые для роста и развития растений (влага, тепло, воздух, свет, минеральные вещества). Теплолюбивые и холодостойкие, светолюбивые и теневыносливые, влаголюбивые и засухоустойчивые растения. Общее представление о растении как о живом организме. Органы цветкового растения. Значение корневой системы, листьев, стебля, цветка для растения. Функции корня, стебля, листа, цветка, плода. Разнообразие плодов и семян цветковых растений.</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Способы размножения растений и распространения семян. Вегетативное размножение растений (листом, черенком, клубнем, луковицей, корневой порослью).</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Изменение быта и культуры наших предков. Наука история. Важность исторических знаний для людей. Вещественные, устные и письменные исторические источники. Значение археологических раскопок. Родной язык и народный фольклор как источники знаний о быте и культуре народа. Старинный уклад жизни наших предков. Природа в их жизни и верованиях. Собирательство, охота, рыболовство, бортничество. Начало земледелия и животноводства. Народы, населяющие регион, некоторые их обычаи и характерные особенности быта. Повседневные заботы, обряды, обычаи в течение года. Жизнь на селе в старину. Жилища наших предков. Устройство старинной избы. Домашняя утварь. Занятия сельских жителей. Традиции семьи, воспитание детей.</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Возникновение городов на Руси. Исторические центры современных городов - архитектурные памятники России. Занятия горожан в старину. Гончарное, кузнечное, художественная роспись и другие ремёсла наших предков. Значение дерева в жизни наших предков. Деревянное зодчество. Знаменитые памятники деревянного зодчества. Жилища, народные промыслы и ремёсла коренных жителей родного края. Памятники старины, сохранившиеся в родном крае. Развитие торговли на Руси. Занятия купцов. Товарообмен. Появление денег. Старинные и современные деньги. Одежда сельских и городских жителей в старину. Элементы старинной одежды и их назначение. Одежда людей разных сословий. Старинная и современная мода. Национальные одежды жителей родного края.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Общее представление об обучении детей в старину, о школьной форме, принадлежностях, учебниках. Появление школ, гимназий, лицеев, университетов. Учреждения образования в родном крае. Важность охраны исторических памятников, памятников культуры и быта.</w:t>
      </w:r>
    </w:p>
    <w:p w:rsidR="00F15772" w:rsidRPr="00E630B7" w:rsidRDefault="00F15772" w:rsidP="00DD4291">
      <w:pPr>
        <w:ind w:firstLine="0"/>
        <w:rPr>
          <w:rFonts w:ascii="Times New Roman" w:hAnsi="Times New Roman" w:cs="Times New Roman"/>
          <w:b/>
          <w:sz w:val="24"/>
          <w:szCs w:val="24"/>
        </w:rPr>
      </w:pPr>
      <w:r w:rsidRPr="00E630B7">
        <w:rPr>
          <w:rFonts w:ascii="Times New Roman" w:hAnsi="Times New Roman" w:cs="Times New Roman"/>
          <w:b/>
          <w:sz w:val="24"/>
          <w:szCs w:val="24"/>
        </w:rPr>
        <w:t>Содержание обучения. 4 класс.</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Ориентирование в пространстве и во времени.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Путешествия - один из способов познания окружающего мира. Путешествия в пространстве и путешествия во времени. Археологические раскопки - источник знаний о прошлом. Движения Земли, Луны и счёт времени. Промежутки времени, взятые за основу счёта времени: сутки, неделя, месяц, год. Историческое время, его счёт: век, тысячелетие, эра. Дата, календарь, солнечный и лунный календари. "Лента времени". Старинные и современные устройства для счёта времени. Разнообразие часов. Важность для человека умения ориентироваться на местности. Горизонт, линия горизонта, основные и промежуточные стороны горизонта.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Открытая и закрытая линия горизонта. Компас, его устройство, ориентирование по сторонам горизонта с его помощью. Ориентирование по Солнцу, звёздам и местным признакам.</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Способы изображения объектов окружающего мира. Рисунок, чертёж, план предмета. Масштаб, его использование при изображении объектов окружающего мира. Изображение местности на плане. Условные знаки на плане городской и сельской местности. Географическая карта, её отличие от плана местности. Условные знаки физической карты: обозначения равнин, гор, водоёмов, населённых пунктов, границ государств. Историческая карта, её отличие от физической карты. Условные знаки исторической карты, изображение территорий государств, исторических событий на ней.</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Изображение Земли. Глобус - модель Земли. Условные линии и точки на глобусе (полюсы, экватор, меридианы, параллели). Карта полушарий Земли. Контурные карты, способы работы с ними.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Объекты космического пространства, их изображение. Звёзды и созвездия. Звёздная карта, её условные обозначения, изображение звёзд и созвездий.</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Общее представление о Солнечной системе, её составе. Модель Солнечной системы. Солнце - центр Солнечной системы. Планеты, их названия, последовательность расположения относительно Солнца, сравнительные размеры.</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Земля и её естественный спутник Луна. Место Земли в Солнечной системе, её "соседи". Первые космические полёты вокруг Земли и на Луну. Искусственные спутники Земли. Влияние Солнца на процессы, происходящие в неживой и живой природе Земли. Использование солнечной энергии.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Природные богатства России. Россия на глобусе и карте полушарий. Физическая карта России. Моря, омывающие территорию России. Крупнейшие равнины и горные системы, реки и озёра России.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Горные породы и минералы. Полезные ископаемые, их разнообразие. Месторождения полезных ископаемых, их добыча и перевозка. Полезные ископаемые, применяемые в строительстве. Металлические руды. Использование металлов в технике и в быту. Горючие полезные ископаемые, их значение в народном хозяйстве. Экологические проблемы, обусловленные добычей, перевозкой и переработкой полезных ископаемых. Рациональное использование полезных ископаемых. Родной край на карте России. Особенности рельефа, водоёмы родного края. Богатства недр родного края.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Природные зоны и природные сообщества. Общее представление о природных зонах, их разнообразии. Зона арктических пустынь, тундра, лесная зона, степь, пустыня на территории России. Климатические условия, особенности рельефа, водоёмы, растительный и животный мир, приспособляемость растений и животных к условиям обитания в разных природных зонах. Условия жизни и занятия коренного населения. Экологические проблемы, возникающие в результате деятельности людей, пути их решения. Горные районы на карте России. Разнообразие растений и животных на разных высотах в горах. Занятия жителей гор.</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Представление о природном сообществе. Взаимосвязи растений и животных в природных сообществах, пищевые цепи. Природные сообщества моря, озера, болота, леса, луга, их значение для народного хозяйства.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Поле, сад, теплица как примеры искусственных растительных сообществ. Экологические проблемы, возникающие в результате жизнедеятельности людей (загрязнение морей, озёр, осушение болот, вырубка лесов, пожары). Природоохранные меры по сохранению лесов и лугов. Организация заповедников, национальных парков, заказников с целью сохранения природных сообществ.</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Особенности природы родного края (природная зона, характерные природные сообщества, наиболее распространённые растения, животные, в том числе и редкие, охраняемые). Экологические проблемы, связанные с природными условиями и деятельностью людей, возможные пути их решения.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Выдающиеся люди разных эпох как носители базовых национальных ценностей.</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Жизнь древних славян. Во времена Древней Руси (столица Древний Киев).</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Страна городов. Из книжной сокровищницы Древней Руси.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Трудные времена на Русской земле. Русь расправляет крылья. Куликовская битва. Иван Третий.</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Мастера печатных дел. Патриоты России. Пётр Великий. Михаил Васильевич Ломоносов. Екатерина Великая. Отечественная война 1812 года.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Страницы истории XIX века. Россия вступает в XX век. Страницы истории 20-30-х годов. Великая война и Великая Победа.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Страна, открывшая путь в космос. Освоение космического пространства. Ю.А. Гагарин.</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Государственное устройство современной России.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Конституция - основной закон Российской Федерации. Права и обязанности граждан России. Государственная символика и праздничные дни России (обобщение материала за 1-3 классы).</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Человек - создатель и носитель культуры. Выдающиеся люди нашего Отечества: государственные деятели, учёные, деятели искусств.</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Родной регион (республика, край, область, район), его расположение на карте России. Административный центр региона: название, отличительные символы (герб, флаг). Народы, населяющие регион, некоторые их обычаи и характерные особенности быта (2-3 примера). Наиболее яркие события из истории родного края. Известные люди края. Памятники истории и культуры региона, бережное отношение к ним.</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Материки, океаны, страны и народы Земли. Открытие материков Земли. Первооткрыватели и исследователи. Кругосветные путешествия. Имена российских путешественников. Природа материков.</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Проблема сохранения природных богатств Земли. Международная Красная книга.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Общее представление о разнообразии стран и народов современного мира, наиболее многочисленные народы мира. Крупнейшие страны мира (столицы, главные достопримечательности, расположение на карте мира). Ближайшие соседи России.</w:t>
      </w:r>
    </w:p>
    <w:p w:rsidR="00F15772" w:rsidRPr="00E630B7" w:rsidRDefault="00F15772" w:rsidP="000821E4">
      <w:pPr>
        <w:ind w:firstLine="0"/>
        <w:rPr>
          <w:rFonts w:ascii="Times New Roman" w:hAnsi="Times New Roman" w:cs="Times New Roman"/>
          <w:sz w:val="24"/>
          <w:szCs w:val="24"/>
        </w:rPr>
      </w:pPr>
      <w:r w:rsidRPr="00E630B7">
        <w:rPr>
          <w:rFonts w:ascii="Times New Roman" w:hAnsi="Times New Roman" w:cs="Times New Roman"/>
          <w:sz w:val="24"/>
          <w:szCs w:val="24"/>
        </w:rPr>
        <w:t>Особенности организации контроля по предмету.</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Для контроля и оценки знаний и умений по предметам этой образовательной области используются фронтальная устная проверка, письменные работы, не требующие развернутого ответа с большой затратой времени, а также самостоятельные практические работы с картами, приборами, моделями, лабораторным оборудованием.</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Фронтальный опрос проводится как беседа-полилог, в котором участвуют обучающиеся всего класса. Педагогический работник подготавливает серию вопросов по конкретной теме курса, на которые обучающиеся дают короткие ответы, обосновывая их материалами учебника.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При письменной проверке знаний используются контрольные тестовые работы, которые не требуют полного обязательного письменного ответа. Тестовые задания предлагаются в следующих вариантах: поиск ошибки, выбор ответа. Для обеспечения индивидуального подхода возможно использование карточек-заданий: обучающиеся заполняют таблицы, рисуют или дополняют схемы, диаграммы, выбирают правильную дату.</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Нормы оценок за все виды проверочных работ по предметам образовательной области "Окружающий мир" соответствуют общим требованиям, указанным в данном документе.</w:t>
      </w:r>
    </w:p>
    <w:p w:rsidR="00F15772" w:rsidRPr="00E630B7" w:rsidRDefault="00F15772" w:rsidP="000821E4">
      <w:pPr>
        <w:ind w:firstLine="0"/>
        <w:rPr>
          <w:rFonts w:ascii="Times New Roman" w:hAnsi="Times New Roman" w:cs="Times New Roman"/>
          <w:b/>
          <w:sz w:val="24"/>
          <w:szCs w:val="24"/>
        </w:rPr>
      </w:pPr>
      <w:r w:rsidRPr="00E630B7">
        <w:rPr>
          <w:rFonts w:ascii="Times New Roman" w:hAnsi="Times New Roman" w:cs="Times New Roman"/>
          <w:b/>
          <w:sz w:val="24"/>
          <w:szCs w:val="24"/>
        </w:rPr>
        <w:t>Планируемые результаты освоения программы учебного предмета "Окружающий мир"" на уровне начального общего образования</w:t>
      </w:r>
    </w:p>
    <w:p w:rsidR="00F15772" w:rsidRPr="00E630B7" w:rsidRDefault="00F15772" w:rsidP="000821E4">
      <w:pPr>
        <w:ind w:firstLine="0"/>
        <w:rPr>
          <w:rFonts w:ascii="Times New Roman" w:hAnsi="Times New Roman" w:cs="Times New Roman"/>
          <w:sz w:val="24"/>
          <w:szCs w:val="24"/>
        </w:rPr>
      </w:pPr>
      <w:r w:rsidRPr="00E630B7">
        <w:rPr>
          <w:rFonts w:ascii="Times New Roman" w:hAnsi="Times New Roman" w:cs="Times New Roman"/>
          <w:sz w:val="24"/>
          <w:szCs w:val="24"/>
        </w:rPr>
        <w:t>Личностные результаты изучения предмета "Окружающий мир" характеризуют готовность обучающихся руководствоваться традиционными российскими социокультурными и духовно-нравственными ценностями, принятыми в обществе правилами и нормами поведения и должны отражать приобретение первоначального опыта деятельности обучающихся, в части: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а) гражданско-патриотического воспитания: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становление ценностного отношения к своей Родине - России; понимание особой роли многонациональной России в современном мире;</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осознание своей этнокультурной и российской гражданской идентичности, принадлежности к российскому народу, к своей национальной общности;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сопричастность к прошлому, настоящему и будущему своей страны и родного края; проявление интереса к истории и многонациональной культуре своей страны, уважения к своему и другим народам;</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первоначальные представления о человеке как члене общества, осознание прав и ответственности человека как члена общества.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б) духовно-нравственного воспитания: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проявление культуры общения, уважительного отношения к людям, их взглядам, признанию их индивидуальности;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принятие существующих в обществе нравственно-этических норм поведения и правил межличностных отношений, которые строятся на проявлении гуманизма, сопереживания, уважения и доброжелательности;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применение правил совместной деятельности, проявление способности договариваться, неприятие любых форм поведения, направленных на причинение физического и морального вреда другим людям.</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в) эстетического воспитания: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понимание особой роли России в развитии общемировой художественной культуры, проявление уважительного отношения, восприимчивости и интереса к разным видам искусства, традициям и творчеству своего и других народов;</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использование полученных знаний в продуктивной и преобразующей деятельности, в разных видах художественной деятельности.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г) физического воспитания, формирования культуры здоровья и эмоционального благополучия: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соблюдение правил организации здорового и безопасного (для себя и других людей) образа жизни; выполнение правил безопасного поведении в окружающей среде (в том числе информационной);</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приобретение опыта эмоционального отношения к среде обитания, бережное отношение к физическому и психическому здоровью.</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д) трудового воспитания: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осознание ценности трудовой деятельности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е) экологического воспитания: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осознание роли человека в природе и обществе, принятие экологических норм поведения, бережного отношения к природе, неприятие действий, приносящих ей вред.</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ж) ценности научного познания: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ориентация в деятельности на первоначальные представления о научной картине мира;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осознание ценности познания, проявление познавательного интереса, активности, инициативности, любознательности и самостоятельности в обогащении своих знаний, в том числе с использованием различных информационных средств.</w:t>
      </w:r>
    </w:p>
    <w:p w:rsidR="00F15772" w:rsidRPr="00E630B7" w:rsidRDefault="00F15772" w:rsidP="000821E4">
      <w:pPr>
        <w:ind w:firstLine="0"/>
        <w:rPr>
          <w:rFonts w:ascii="Times New Roman" w:hAnsi="Times New Roman" w:cs="Times New Roman"/>
          <w:sz w:val="24"/>
          <w:szCs w:val="24"/>
        </w:rPr>
      </w:pPr>
      <w:r w:rsidRPr="00E630B7">
        <w:rPr>
          <w:rFonts w:ascii="Times New Roman" w:hAnsi="Times New Roman" w:cs="Times New Roman"/>
          <w:sz w:val="24"/>
          <w:szCs w:val="24"/>
        </w:rPr>
        <w:t>. Метапредметные результаты:</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1. Познавательные УУД:</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а) базовые логические действия: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понимать целостность окружающего мира (взаимосвязь природной и социальной среды обитания), проявлять способность ориентироваться в изменяющейся действительности;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на основе наблюдений доступных объектов окружающего мира устанавливать связи и зависимости между объектами (часть - целое; причина - следствие; изменения во времени и в пространстве);</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сравнивать объекты окружающего мира, устанавливать основания для сравнения, устанавливать аналогии;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объединять части объекта (объекты) по определённому признаку;</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определять существенный признак для классификации, классифицировать предложенные объекты;</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находить закономерности и противоречия в рассматриваемых фактах, данных и наблюдениях на основе предложенного алгоритма;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выявлять недостаток информации для решения учебной (практической) задачи на основе предложенного алгоритма.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б) базовые исследовательские действия: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проводить (по предложенному и самостоятельно составленному плану или выдвинутому предположению) наблюдения, несложные опыты; проявлять интерес к экспериментам, проводимым под руководством педагогического работника;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определять разницу между реальным и желательным состоянием объекта (ситуации) на основе предложенных вопросов;</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формулировать с помощью педагогического работника цель предстоящей работы, прогнозировать возможное развитие процессов, событий и последствия в аналогичных или сходных ситуациях;</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моделировать ситуации на основе изученного материала о связях в природе (живая и неживая природа, цепи питания; природные зоны), а также в социуме (лента времени; поведение и его последствия; коллективный труд и его результаты);</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формулировать выводы и подкреплять их доказательствами на основе результатов проведённого наблюдения (опыта, измерения, исследования).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в) работа с информацией:</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использовать различные источники для поиска информации, выбирать источник получения информации с учётом учебной задачи;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согласно заданному алгоритму находить в предложенном источнике информацию, представленную в явном виде;</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распознавать достоверную и недостоверную информацию самостоятельно или на основе предложенного педагогическим работником способа её проверки;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находить и использовать для решения учебных задач текстовую, графическую, аудиовизуальную информацию;</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интерпретировать графически представленную информацию (схему, таблицу, иллюстрацию);</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соблюдать правила информационной безопасности в условиях контролируемого доступа в Интернет (с помощью педагогического работника);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анализировать и создавать текстовую, видео-, графическую, звуковую информацию в соответствии с учебной задачей;</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фиксировать полученные результаты в текстовой форме (отчет, выступление, высказывание) и графическом виде (рисунок, схема, диаграмма) на доступном лексико-грамматическом уровне.</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2. Коммуникативные УУД:</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в процессе диалогов задавать вопросы, высказывать суждения, оценивать выступления участников сначала с помощью педагогического работника, а затем и самостоятельно на доступном лексико-грамматическом уровне;</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признавать возможность существования разных точек зрения; корректно и аргументированно высказывать своё мнение; приводить доказательства своей правоты на доступном лексико-грамматическом уровне;</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соблюдать правила ведения диалога и дискуссии; проявлять уважительное отношение к собеседнику;</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с помощью педагогического работника, а затем и самостоятельно использовать смысловое чтение для определения темы, главной мысли текста о природе, социальной жизни, взаимоотношениях и поступках людей;</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на доступном лексико-грамматическом уровне создавать устные и письменные тексты (описание, повествование, рассуждение);</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на доступном лексико-грамматическом уровне конструировать обобщения и выводы на основе полученных результатов наблюдений и опытной работы, подкреплять их доказательствами;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находить ошибки и восстанавливать деформированный текст об изученных объектах и явлениях природы, событиях социальной жизни;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с помощью педагогического работника, а затем и самостоятельно готовить небольшие публичные выступления с возможной презентацией (текст, рисунки, фото, плакаты) к тексту выступления.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3. Регулятивные УУД:</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а) самоорганизация: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планировать самостоятельно или с небольшой помощью педагогического работника действия по решению учебной задачи;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выстраивать последовательность выбранных действий и операций.</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б) самоконтроль:</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осуществлять контроль процесса и результата своей деятельности;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находить ошибки в своей работе и устанавливать их причины; корректировать свои действия при необходимости (с небольшой помощью педагогического работника);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предвидеть возможность возникновения трудностей и ошибок, предусматривать способы их предупреждения, в том числе в житейских ситуациях, опасных для здоровья и жизни.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в) самооценка: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объективно оценивать результаты своей деятельности, соотносить свою оценку с оценкой педагогического работника;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оценивать целесообразность выбранных способов действия, при необходимости корректировать их.</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г) совместная деятельность:</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понимать значение коллективной деятельности для успешного решения учебной (практической) задачи; активно участвовать в формулировании краткосрочных и долгосрочных целей совместной деятельности (на основе изученного материала по окружающему миру);</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коллективно строить действия по достижению общей цели: распределять роли, договариваться, обсуждать процесс и результат совместной работы;</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проявлять готовность руководить, выполнять поручения, подчиняться;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выполнять правила совместной деятельности: справедливо распределять и оценивать работу каждого участника; считаться с наличием разных мнений; не допускать конфликтов, при их возникновении мирно разрешать без участия взрослого;</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ответственно выполнять свою часть работы.</w:t>
      </w:r>
    </w:p>
    <w:p w:rsidR="00F15772" w:rsidRPr="00E630B7" w:rsidRDefault="00F15772" w:rsidP="000821E4">
      <w:pPr>
        <w:ind w:firstLine="0"/>
        <w:rPr>
          <w:rFonts w:ascii="Times New Roman" w:hAnsi="Times New Roman" w:cs="Times New Roman"/>
          <w:sz w:val="24"/>
          <w:szCs w:val="24"/>
        </w:rPr>
      </w:pPr>
      <w:r w:rsidRPr="00E630B7">
        <w:rPr>
          <w:rFonts w:ascii="Times New Roman" w:hAnsi="Times New Roman" w:cs="Times New Roman"/>
          <w:sz w:val="24"/>
          <w:szCs w:val="24"/>
        </w:rPr>
        <w:t>Предметные результаты освоения программы:</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1. К концу обучения в 1 (дополнительном) классе обучающийся научится: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называть себя и членов своей семьи по фамилии, имени, отчеству (качество произношения в зависимости от степени проявления речевого нарушения и его структуры), знать профессии членов своей семьи, соотносить эти профессии и основные, соответствующие им, виды профессиональных действий, называть их (качество произношения в зависимости от степени проявления речевого нарушения и его структуры), знать домашний адрес, номер своей школы и класса, называть их (качество произношения в зависимости от степени проявления речевого нарушения и его структуры); проявлять уважение к семейным ценностям и традициям, понимать и демонстрировать изученные правила поведения в социуме и на природе, называть их (качество произношения в зависимости от степени проявления речевого нарушения и его структуры);</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знать и воспроизводить название своего населённого пункта, региона, страны (качество произношения в зависимости от степени проявления речевого нарушения и его структуры);</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на доступном лексико-грамматическом уровне культурные объекты, родного края;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различать и показывать объекты живой и неживой природы, объекты, созданные человеком, и природные объекты, части растений (корень, стебель, лист, цветок, плод, семя), группы животного мира (животные, птицы, рыбы, насекомые), называть их (качество произношения в зависимости от степени проявления речевого нарушения и его структуры);</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знать и показывать наиболее распространенные в родном крае дикорастущие и культурные растения, диких и домашних животных; сезонные явления в разные времена года; деревья, кустарники, травы; основные группы животного мира (животные, птицы, рыбы, насекомые); выделять их наиболее существенные признаки, называть их (качество произношения в зависимости от степени проявления речевого нарушения и его структуры);</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применять правила ухода за комнатными растениями и домашними животными;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под руководством педагогического работника проводить, соблюдая правила безопасного труда, несложные групповые и индивидуальные наблюдения (в том числе за сезонными изменениями в природе своей местности), измерения (в том числе измерять температуру тела и воздуха) и опыты;</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оценивать ситуации, раскрывающие положительное и негативное отношение к природе; правила поведения в быту, в общественных местах;</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соблюдать правила безопасности на учебном месте обучающегося; во время наблюдений и опытов; безопасно пользоваться бытовыми электроприборами;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соблюдать правила здорового питания и личной гигиены;</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соблюдать правила безопасного поведения пешехода;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соблюдать правила безопасного поведения в природе;</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с помощью взрослых (педагогического работника, родителей (законных представителей) пользоваться электронным дневником и электронными ресурсами школы.</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2. К концу обучения в 1 классе обучающийся научится: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называть себя и членов своей семьи по фамилии, имени, отчеству, профессии членов своей семьи, домашний адрес и адрес своей школы; проявлять уважение к семейным ценностям и традициям, соблюдать правила нравственного поведения в социуме и на природе;</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воспроизводить название своего населённого пункта, региона, страны;</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на доступном лексико-грамматическом уровне приводить примеры культурных объектов родного края, школьных традиций и праздников, традиций и ценностей своей семьи, профессий;</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различать объекты живой и неживой природы, объекты, созданные человеком, и природные материалы, части растений (корень, стебель, лист, цветок, плод, семя), группы животного мира (животные, птицы, рыбы, насекомые);</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называть наиболее распространенные в родном крае дикорастущие и культурные растения, диких и домашних животных; сезонные явления в разные времена года; деревья, кустарники, травы; основные группы животного мира (животные, птицы, рыбы, насекомые); выделять их наиболее существенные признаки;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применять правила ухода за комнатными растениями и домашними животными;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проводить, соблюдая правила безопасного труда, несложные групповые и индивидуальные наблюдения (в том числе за сезонными изменениями в природе своей местности), измерения (в том числе вести счёт времени, измерять температуру воздуха) и опыты под руководством педагогического работника;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оценивать ситуации, раскрывающие положительное и негативное отношение к природе; правила поведения в быту, в общественных местах;</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соблюдать правила безопасности на учебном месте обучающегося; во время наблюдений и опытов; безопасно пользоваться бытовыми электроприборами;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соблюдать правила здорового питания и личной гигиены;</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соблюдать правила безопасного поведения пешехода;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соблюдать правила безопасного поведения в природе;</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с помощью взрослых (педагогического работника, родителей (законных представителей) пользоваться электронным дневником и электронными ресурсами школы.</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3. К концу обучения во 2 классе обучающийся научится: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находить Россию на карте мира, на карте России - Москву, свой регион и его главный город;</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узнавать государственную символику Российской Федерации (гимн, герб, флаг) и своего региона;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и на природе;</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распознавать изученные объекты окружающего мира по их описанию, рисункам и фотографиям, различать их в окружающем мире;</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приводить примеры изученных традиций, обычаев и праздников народов родного края; важных событий прошлого и настоящего родного края; трудовой деятельности и профессий жителей родного края;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проводить, соблюдая правила безопасного труда, несложные наблюдения и опыты с природными объектами, измерения;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на доступном лексико-грамматическом уровне приводить примеры изученных взаимосвязей в природе, примеры, иллюстрирующие значение природы в жизни человека;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описывать простым предложением изученные культурные объекты (достопримечательности родного края, музейные экспонаты);</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описывать простыми предложениями изученные природные объекты и явления, в том числе звёзды, созвездия, планеты;</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группировать изученные объекты живой и неживой природы по предложенным признакам;</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сравнивать объекты живой и неживой природы на основе внешних признаков;</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ориентироваться на местности по местным природным признакам, Солнцу, компасу;</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создавать по заданному плану развернутые высказывания о природе и обществе;</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использовать для ответов на вопросы небольшие тексты о природе и обществе;</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соблюдать правила нравственного поведения в социуме и в природе, оценивать примеры положительного и негативного отношения к объектам природы, проявления внимания, помощи людям, нуждающимся в ней;</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соблюдать правила безопасного поведения в школе, правила безопасного поведения пассажира наземного транспорта и метро;</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соблюдать режим дня и питания;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безопасно использовать мессенджеры в условиях контролируемого доступа в Интернет; безопасно осуществлять коммуникацию в школьных сообществах с помощью педагогического работника в случае необходимости.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4. К концу обучения в 3 классе обучающийся научится: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различать государственную символику Российской Федерации (гимн, герб, флаг); проявлять уважение к государственным символам России и своего региона;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проявлять уважение к семейным ценностям и традициям, традициям своего народа и других народов; соблюдать правила нравственного поведения в социуме;</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на доступном лексико-грамматическом уровне приводить примеры памятников природы, культурных объектов и достопримечательностей родного края; столицы России, городов Российской Федерации с богатой историей и культурой; российских центров декоративно-прикладного искусства; проявлять интерес и уважение к истории и культуре народов России;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показывать на карте мира материки, изученные страны мира;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различать расходы и доходы семейного бюджета;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распознавать изученные объекты природы по их описанию, рисункам и фотографиям, различать их в окружающем мире;</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 соблюдать безопасность проведения опытов;</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группировать изученные объекты живой и неживой природы, проводить простейшую классификацию;</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сравнивать по заданному количеству признаков объекты живой и неживой природы;</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с помощью педагогического работника описывать на основе коллективно составленного или предложенного плана изученные объекты и явления природы, выделяя их существенные признаки и характерные свойства;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с помощью взрослых или самостоятельно использовать различные источники информации о природе и обществе для поиска и извлечения информации, ответов на вопросы;</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использовать знания о взаимосвязях в природе, связи человека и природы для объяснения простейших явлений и процессов в природе, организме человека;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с помощью взрослых фиксировать результаты наблюдений, опытной работы, в процессе коллективной деятельности обобщать полученные результаты и делать выводы;</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создавать по заданному плану собственные простые высказывания о природе, человеке и обществе, сопровождая выступление иллюстрациями (презентацией);</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соблюдать правила безопасного поведения пассажира железнодорожного, водного и авиатранспорта;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соблюдать периодичность двигательной активности и профилактики заболеваний;</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соблюдать правила безопасного поведения во дворе жилого дома;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соблюдать правила нравственного поведения на природе;</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безопасно использовать персональные данные в условиях контролируемого доступа в Интернет; ориентироваться в возможных мошеннических действиях при общении в мессенджерах.</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5. К концу обучения в 4 классе обучающийся научится: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показывать на физической карте изученные крупные географические объекты России (горы, равнины, реки, озёра, моря, омывающие территорию России);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показывать на исторической карте места изученных исторических событий;</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находить место изученных событий на "ленте времени";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знать основные права и обязанности гражданина Российской Федерации;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соотносить изученные исторические события и исторических деятелей с веками и периодами истории России;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на доступном лексико-грамматическом уровне рассказывать о государственных праздниках России, наиболее важных событиях истории России, наиболее известных российских исторических деятелях разных периодов, достопримечательностях столицы России и родного края;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на доступном лексико-грамматическом уровне описывать на основе предложенного плана изученные объекты, выделяя их существенные признаки, в том числе государственную символику России и своего региона;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проводить по предложенному либо самостоятельно составленному плану или выдвинутому предположению несложные наблюдения, опыты с объектами природы с использованием простейшего лабораторного оборудования и измерительных приборов, следуя правилам безопасного труда;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распознавать изученные объекты и явления живой и неживой природы по их описанию, рисункам и фотографиям, различать их в окружающем мире;</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группировать изученные объекты живой и неживой природы, самостоятельно выбирая признак для группировки; проводить простейшие классификации;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сравнивать объекты живой и неживой природы на основе их внешних признаков и известных характерных свойств;</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использовать знания о взаимосвязях в природе для объяснения простейших явлений и процессов в природе (в том числе смены дня и ночи, смены времен года, сезонных изменений в природе своей местности, причины смены природных зон);</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называть наиболее значимые природные объекты Всемирного наследия в России и за рубежом (в пределах изученного);</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называть экологические проблемы и определять пути их решения;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создавать по заданному плану собственные развернутые высказывания о природе и обществе;</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использовать различные источники информации для поиска и извлечения информации, ответов на вопросы;</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соблюдать правила нравственного поведения на природе;</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осознавать возможные последствия вредных привычек для здоровья и жизни человека;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соблюдать правила безопасного поведения при использовании объектов транспортной инфраструктуры населенного пункта, в театрах, кинотеатрах, торговых центрах, парках и зонах отдыха, учреждениях культуры (музеях, библиотеках);</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соблюдать правила безопасного поведения при езде на велосипеде; осуществлять безопасный поиск образовательных ресурсов и достоверной информации в Интернете.</w:t>
      </w:r>
    </w:p>
    <w:p w:rsidR="00F15772" w:rsidRPr="00E630B7" w:rsidRDefault="00F15772" w:rsidP="000821E4">
      <w:pPr>
        <w:ind w:firstLine="0"/>
        <w:rPr>
          <w:rFonts w:ascii="Times New Roman" w:hAnsi="Times New Roman" w:cs="Times New Roman"/>
          <w:sz w:val="24"/>
          <w:szCs w:val="24"/>
        </w:rPr>
      </w:pPr>
      <w:r w:rsidRPr="00E630B7">
        <w:rPr>
          <w:rFonts w:ascii="Times New Roman" w:hAnsi="Times New Roman" w:cs="Times New Roman"/>
          <w:sz w:val="24"/>
          <w:szCs w:val="24"/>
        </w:rPr>
        <w:t>Программа формирования УУД.</w:t>
      </w:r>
    </w:p>
    <w:p w:rsidR="00F15772" w:rsidRPr="00E630B7" w:rsidRDefault="00F15772" w:rsidP="000821E4">
      <w:pPr>
        <w:ind w:firstLine="0"/>
        <w:rPr>
          <w:rFonts w:ascii="Times New Roman" w:hAnsi="Times New Roman" w:cs="Times New Roman"/>
          <w:sz w:val="24"/>
          <w:szCs w:val="24"/>
        </w:rPr>
      </w:pPr>
      <w:r w:rsidRPr="00E630B7">
        <w:rPr>
          <w:rFonts w:ascii="Times New Roman" w:hAnsi="Times New Roman" w:cs="Times New Roman"/>
          <w:sz w:val="24"/>
          <w:szCs w:val="24"/>
        </w:rPr>
        <w:t>Пояснительная записка.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Программа предусматривает формирование у обучающихся с ТНР: способов деятельности, применяемых в рамках, как образовательного процесса, так и при решении проблем в реальных жизненных ситуациях; формирование основ гражданской идентичности личности, ее ценностно-смысловой сферы; развитие умения учиться.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Программа формирования УУД обеспечивает:</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успешность (эффективность) обучения в любой предметной области, общность подходов к осуществлению любой деятельности обучающегося вне зависимости от ее предметного содержания;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реализацию преемственности всех уровней образования и этапов усвоения содержания образования;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создание условий для готовности обучающегося с ТНР к дальнейшему образованию, реализации доступного уровня самостоятельности в обучении;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целостность развития личности обучающегося.</w:t>
      </w:r>
    </w:p>
    <w:p w:rsidR="00F15772" w:rsidRPr="00E630B7" w:rsidRDefault="00F15772" w:rsidP="000821E4">
      <w:pPr>
        <w:ind w:firstLine="0"/>
        <w:rPr>
          <w:rFonts w:ascii="Times New Roman" w:hAnsi="Times New Roman" w:cs="Times New Roman"/>
          <w:sz w:val="24"/>
          <w:szCs w:val="24"/>
        </w:rPr>
      </w:pPr>
      <w:r w:rsidRPr="00E630B7">
        <w:rPr>
          <w:rFonts w:ascii="Times New Roman" w:hAnsi="Times New Roman" w:cs="Times New Roman"/>
          <w:sz w:val="24"/>
          <w:szCs w:val="24"/>
        </w:rPr>
        <w:t>Задачи программы:</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установление ценностных ориентиров начального образования для обучающихся с ТНР;</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 xml:space="preserve">овладение обучающимися с ТНР комплексом учебных действий, составляющих </w:t>
      </w:r>
      <w:proofErr w:type="spellStart"/>
      <w:r w:rsidRPr="00E630B7">
        <w:rPr>
          <w:rFonts w:ascii="Times New Roman" w:hAnsi="Times New Roman" w:cs="Times New Roman"/>
          <w:sz w:val="24"/>
          <w:szCs w:val="24"/>
        </w:rPr>
        <w:t>операциональный</w:t>
      </w:r>
      <w:proofErr w:type="spellEnd"/>
      <w:r w:rsidRPr="00E630B7">
        <w:rPr>
          <w:rFonts w:ascii="Times New Roman" w:hAnsi="Times New Roman" w:cs="Times New Roman"/>
          <w:sz w:val="24"/>
          <w:szCs w:val="24"/>
        </w:rPr>
        <w:t xml:space="preserve"> компонент учебной деятельности;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формирование основных компонентов учебной деятельности (познавательные и учебные мотивы, учебная цель, учебная задача, учебные операции);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определение состава и характеристики УУД;</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выявление в содержании предметных областей УУД и определение условий их формирования в образовательном процессе и жизненно важных ситуациях;</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формирование способности к саморазвитию и самосовершенствованию путем сознательного и активного присвоения нового социального опыта.</w:t>
      </w:r>
    </w:p>
    <w:p w:rsidR="00F15772" w:rsidRPr="00E630B7" w:rsidRDefault="00F15772" w:rsidP="000821E4">
      <w:pPr>
        <w:ind w:firstLine="0"/>
        <w:rPr>
          <w:rFonts w:ascii="Times New Roman" w:hAnsi="Times New Roman" w:cs="Times New Roman"/>
          <w:sz w:val="24"/>
          <w:szCs w:val="24"/>
        </w:rPr>
      </w:pPr>
      <w:r w:rsidRPr="00E630B7">
        <w:rPr>
          <w:rFonts w:ascii="Times New Roman" w:hAnsi="Times New Roman" w:cs="Times New Roman"/>
          <w:sz w:val="24"/>
          <w:szCs w:val="24"/>
        </w:rPr>
        <w:t>Формирование УУД реализуется в ходе изучения системы учебных предметов и курсов коррекционно-развивающей области.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Каждый учебный предмет и коррекционный курс в зависимости от предметного содержания и релевантных способов организации учебной деятельности обучающихся раскрывает определённые возможности для формирования УУД.</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Русский язык. Формирование познавательных, коммуникативных и регулятивных действий (процессы анализа, синтеза, установление причинно-следственных связей); развитие знаково-символических действий - замещения, моделирования и преобразования модели - с учетом индивидуальных особенностей психофизического развития и речевых возможностей каждого обучающегося с ТНР.</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Литературное чтение. Формирование всех видов УУД: личностных, коммуникативных, познавательных и регулятивных (с приоритетом развития ценностно-смысловой сферы и коммуникации) - с учетом индивидуальных особенностей психофизического развития и речевых возможностей каждого обучающегося с ТНР.</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Математика. Развитие познавательных УУД, в первую очередь логических и алгоритмических; формирование учебных действий планирования последовательности шагов при решении задач; различение способа и результата действия; использование знаково-символических средств моделирования математической ситуации; формирование общего приема решения задач как УУД -с учетом индивидуальных особенностей психофизического развития и речевых возможностей каждого обучающегося с ТНР.</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Окружающий мир. Учебная работа по своей мотивационной наполненности близка к игровой деятельности с характерной для нее актуализацией соревновательных мотивов, инициативным поведением и активным взаимодействием.</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Технология. Становится опорным предметом для формирования системы УУД в начальной школе (планирование, преобразование, оценка продукта, умение распознавать и ставить задачи, добиваться достижения результата) - с учетом индивидуальных особенностей психофизического развития и речевых возможностей каждого обучающегося с ТНР.</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103.6. Программа коррекционной работы.</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Программа коррекционной работы является неотъемлемым структурным компонентом адаптированной основной образовательной программы образовательной организации. Программа коррекционной работы разрабатывается для обучающихся с тяжелыми нарушениями речи и соответствует требованиям, предъявляемым в ОП НОО.</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Содержание образования и условия организации обучения и воспитания обучающихся с ТНР определяются адаптированной образовательной программой, а для инвалидов - индивидуальной программой реабилитации инвалида. Адаптированная образовательная программа - образовательная программа, адаптированная для обучения лиц с ОВЗ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Программа коррекционной работы вариативна по форме и по содержанию в зависимости от состава обучающихся с ТНР, региональной специфики и возможностей образовательной организации.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Программа коррекционной работы уровня начального общего образования непрерывна и преемственна с другими уровнями образования (начальным, средним); учитывает особые образовательные потребности, которые не являются едиными и постоянными, проявляются в разной степени у обучающихся с ТНР.</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Программа ориентирована на развитие их потенциальных возможностей и потребностей более высокого уровня, необходимых для дальнейшего обучения и успешной социализации.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Структура программы коррекционной работы включает инвариантные коррекционно-развивающие курсы "Индивидуальные и подгрупповые логопедические занятия", "Развитие речи", "</w:t>
      </w:r>
      <w:proofErr w:type="spellStart"/>
      <w:r w:rsidRPr="00E630B7">
        <w:rPr>
          <w:rFonts w:ascii="Times New Roman" w:hAnsi="Times New Roman" w:cs="Times New Roman"/>
          <w:sz w:val="24"/>
          <w:szCs w:val="24"/>
        </w:rPr>
        <w:t>Логоритмика</w:t>
      </w:r>
      <w:proofErr w:type="spellEnd"/>
      <w:r w:rsidRPr="00E630B7">
        <w:rPr>
          <w:rFonts w:ascii="Times New Roman" w:hAnsi="Times New Roman" w:cs="Times New Roman"/>
          <w:sz w:val="24"/>
          <w:szCs w:val="24"/>
        </w:rPr>
        <w:t>", "Произношение" и возможность проведения дополнительных коррекционно-развивающих занятий, направленных на коррекцию первичных и вторичных дефектов.</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Программа коррекционной работы разрабатывается на период получения начального общего образования и включает следующие разделы: целевой, содержательный, организационный.</w:t>
      </w:r>
    </w:p>
    <w:p w:rsidR="00F15772" w:rsidRPr="00E630B7" w:rsidRDefault="00F15772" w:rsidP="000821E4">
      <w:pPr>
        <w:ind w:firstLine="0"/>
        <w:rPr>
          <w:rFonts w:ascii="Times New Roman" w:hAnsi="Times New Roman" w:cs="Times New Roman"/>
          <w:sz w:val="24"/>
          <w:szCs w:val="24"/>
        </w:rPr>
      </w:pPr>
      <w:r w:rsidRPr="00E630B7">
        <w:rPr>
          <w:rFonts w:ascii="Times New Roman" w:hAnsi="Times New Roman" w:cs="Times New Roman"/>
          <w:sz w:val="24"/>
          <w:szCs w:val="24"/>
        </w:rPr>
        <w:t>Цели и задачи построения программы коррекционной работы.</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Цель программы коррекционной работы заключается в определении комплексной системы психолого-педагогической и социальной помощи обучающимся с ТНР для успешного освоения адаптированной основной образовательной программы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обучающегося.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Задачи отражают разработку и реализацию содержания основных направлений коррекционной работы (диагностическое, коррекционно-развивающее, консультативное, информационно-просветительское).</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При составлении программы коррекционной работы выделяются следующие задачи: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определение особых образовательных потребностей обучающихся с ТНР и оказание им специализированной помощи при освоении основной образовательной программы начального общего образования;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определение оптимальных специальных условий для получения начального общего образования обучающимися с ТНР, для развития их личностных, познавательных, коммуникативных способностей;</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разработка и использование индивидуально-ориентированных коррекционных образовательных программ для обучающихся с ТНР, методов и приемов обучения, специального дидактического материала;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 xml:space="preserve">реализация комплексного психолого-педагогического сопровождения обучающихся с ТНР (в соответствии с рекомендациями ПМПК, </w:t>
      </w:r>
      <w:proofErr w:type="spellStart"/>
      <w:r w:rsidRPr="00E630B7">
        <w:rPr>
          <w:rFonts w:ascii="Times New Roman" w:hAnsi="Times New Roman" w:cs="Times New Roman"/>
          <w:sz w:val="24"/>
          <w:szCs w:val="24"/>
        </w:rPr>
        <w:t>ППк</w:t>
      </w:r>
      <w:proofErr w:type="spellEnd"/>
      <w:r w:rsidRPr="00E630B7">
        <w:rPr>
          <w:rFonts w:ascii="Times New Roman" w:hAnsi="Times New Roman" w:cs="Times New Roman"/>
          <w:sz w:val="24"/>
          <w:szCs w:val="24"/>
        </w:rPr>
        <w:t>, ИПРА);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реализация комплексной системы мероприятий по социальной адаптации и профессиональной ориентации обучающихся с ТНР;</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обеспечение сетевого взаимодействия специалистов разного профиля в комплексной работе с обучающимися с ТНР;</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осуществление информационно-просветительской и консультативной работы с родителями (законными представителями) обучающихся с ТНР.</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Существующие дидактические принципы (систематичности, активности, доступности, последовательности, наглядности) возможно адаптировать с учетом категорий обучающихся.</w:t>
      </w:r>
    </w:p>
    <w:p w:rsidR="00F15772" w:rsidRPr="00E630B7" w:rsidRDefault="00F15772" w:rsidP="000821E4">
      <w:pPr>
        <w:ind w:firstLine="0"/>
        <w:rPr>
          <w:rFonts w:ascii="Times New Roman" w:hAnsi="Times New Roman" w:cs="Times New Roman"/>
          <w:sz w:val="24"/>
          <w:szCs w:val="24"/>
        </w:rPr>
      </w:pPr>
      <w:r w:rsidRPr="00E630B7">
        <w:rPr>
          <w:rFonts w:ascii="Times New Roman" w:hAnsi="Times New Roman" w:cs="Times New Roman"/>
          <w:sz w:val="24"/>
          <w:szCs w:val="24"/>
        </w:rPr>
        <w:t>Содержательный раздел программы коррекционной работы включает перечень и содержание индивидуально ориентированных коррекционных направлений работы, способствующих освоению обучающимися с ТНР АОП НОО.</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Направления коррекционной работы: диагностическое, коррекционно-развивающее, консультативное, информационно-просветительское, которые раскрываются содержательно в разных организационных формах деятельности образовательной организации (учебной урочной и внеурочной, внеучебной), а также реализуются путем создания речевого режима.</w:t>
      </w:r>
    </w:p>
    <w:p w:rsidR="00F15772" w:rsidRPr="00E630B7" w:rsidRDefault="00F15772" w:rsidP="000821E4">
      <w:pPr>
        <w:ind w:firstLine="0"/>
        <w:rPr>
          <w:rFonts w:ascii="Times New Roman" w:hAnsi="Times New Roman" w:cs="Times New Roman"/>
          <w:sz w:val="24"/>
          <w:szCs w:val="24"/>
        </w:rPr>
      </w:pPr>
      <w:r w:rsidRPr="00E630B7">
        <w:rPr>
          <w:rFonts w:ascii="Times New Roman" w:hAnsi="Times New Roman" w:cs="Times New Roman"/>
          <w:sz w:val="24"/>
          <w:szCs w:val="24"/>
        </w:rPr>
        <w:t>Механизмы реализации программы.</w:t>
      </w:r>
    </w:p>
    <w:p w:rsidR="00F15772" w:rsidRPr="00E630B7" w:rsidRDefault="00F15772" w:rsidP="000821E4">
      <w:pPr>
        <w:ind w:firstLine="0"/>
        <w:rPr>
          <w:rFonts w:ascii="Times New Roman" w:hAnsi="Times New Roman" w:cs="Times New Roman"/>
          <w:sz w:val="24"/>
          <w:szCs w:val="24"/>
        </w:rPr>
      </w:pPr>
      <w:r w:rsidRPr="00E630B7">
        <w:rPr>
          <w:rFonts w:ascii="Times New Roman" w:hAnsi="Times New Roman" w:cs="Times New Roman"/>
          <w:sz w:val="24"/>
          <w:szCs w:val="24"/>
        </w:rPr>
        <w:t>Для реализации требований к программе коррекционной работы может быть создана рабочая группа, в которую наряду с основными педагогическими работниками целесообразно включить следующих специалистов, в зависимости от особенностей и динамики проявления нарушения, в том числе, на временной основе: педагога-психолога, учителя-логопеда, других специалистов психолого-педагогического сопровождения.</w:t>
      </w:r>
    </w:p>
    <w:p w:rsidR="00F15772" w:rsidRPr="00E630B7" w:rsidRDefault="00F15772" w:rsidP="000821E4">
      <w:pPr>
        <w:ind w:firstLine="0"/>
        <w:rPr>
          <w:rFonts w:ascii="Times New Roman" w:hAnsi="Times New Roman" w:cs="Times New Roman"/>
          <w:sz w:val="24"/>
          <w:szCs w:val="24"/>
        </w:rPr>
      </w:pPr>
      <w:r w:rsidRPr="00E630B7">
        <w:rPr>
          <w:rFonts w:ascii="Times New Roman" w:hAnsi="Times New Roman" w:cs="Times New Roman"/>
          <w:sz w:val="24"/>
          <w:szCs w:val="24"/>
        </w:rPr>
        <w:t>Для реализации программы коррекционной работы в образовательной организации может быть создана служба комплексного психолого-педагогического сопровождения обучающихся с ТНР.</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Психолого-педагогическое сопровождение обучающихся с ТНР обеспечивается специалистами образовательной организации (педагогом-психологом, социальным педагогом, учителем-логопедом), регламентируются локальными нормативными актами конкретной образовательной организации, а также ее уставом. Реализуется преимущественно во внеурочной деятельности.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Взаимодействие специалистов при участии педагогических работников образовательной организации, представителей администрации и родителей (законных представителей) является одним из ключевых условий комплексного сопровождения и поддержки обучающихся.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Механизм взаимодействия, предусматривающий общую целевую и единую стратегическую направленность работы с учетом вариативно-деятельностной тактики педагогических работников, специалистов в области коррекционной педагогики, других работников организации, осуществляющей образовательную деятельность, других организаций, реализующийся в единстве урочной, внеурочной и внешкольной деятельности.</w:t>
      </w:r>
    </w:p>
    <w:p w:rsidR="00F15772" w:rsidRPr="00E630B7" w:rsidRDefault="00F15772" w:rsidP="000821E4">
      <w:pPr>
        <w:ind w:firstLine="0"/>
        <w:rPr>
          <w:rFonts w:ascii="Times New Roman" w:hAnsi="Times New Roman" w:cs="Times New Roman"/>
          <w:sz w:val="24"/>
          <w:szCs w:val="24"/>
        </w:rPr>
      </w:pPr>
      <w:r w:rsidRPr="00E630B7">
        <w:rPr>
          <w:rFonts w:ascii="Times New Roman" w:hAnsi="Times New Roman" w:cs="Times New Roman"/>
          <w:sz w:val="24"/>
          <w:szCs w:val="24"/>
        </w:rPr>
        <w:t>Одним из условий успешной образовательно-коррекционной работы с обучающимися, имеющими тяжелые нарушения речи, является создание благоприятной речевой среды, что обеспечивается организацией и соблюдением единого речевого режима.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Это предполагает создание индивидуализированной коррекционно-развивающей коммуникативно ориентированной среды в стенах образовательного учреждения и, по возможности, вне его.</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Речевой режим обеспечивается: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образцовой речью окружающих (педагогических работников, администрации, сотрудников образовательной организации);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созданием условий для речевого общения обучающихся с окружающими, целенаправленной организацией коммуникативных ситуаций;</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стимуляцией речевой активности обучающихся и активизацией их речевых возможностей;</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 xml:space="preserve">координацией </w:t>
      </w:r>
      <w:proofErr w:type="spellStart"/>
      <w:r w:rsidRPr="00E630B7">
        <w:rPr>
          <w:rFonts w:ascii="Times New Roman" w:hAnsi="Times New Roman" w:cs="Times New Roman"/>
          <w:sz w:val="24"/>
          <w:szCs w:val="24"/>
        </w:rPr>
        <w:t>речеязыкового</w:t>
      </w:r>
      <w:proofErr w:type="spellEnd"/>
      <w:r w:rsidRPr="00E630B7">
        <w:rPr>
          <w:rFonts w:ascii="Times New Roman" w:hAnsi="Times New Roman" w:cs="Times New Roman"/>
          <w:sz w:val="24"/>
          <w:szCs w:val="24"/>
        </w:rPr>
        <w:t xml:space="preserve"> материала, отрабатываемого в учебной и внеучебной работе (словарь, грамматические конструкции, модели текстов), в том числе при проведении режимных и организационных моментов;</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соблюдением единой системы требований к речи и речевому поведению обучающихся, постоянным доброжелательным и тактичным вниманием к качеству речи.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Индивидуализация речевого режима предполагает:</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осведомленность педагогических работников о речевых возможностях обучающегося, их готовность к оказанию необходимой помощи (дать необходимый речевой образец, подсказать необходимые речевые действия);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 xml:space="preserve">индивидуализацию выполняемых обучающимся </w:t>
      </w:r>
      <w:proofErr w:type="spellStart"/>
      <w:r w:rsidRPr="00E630B7">
        <w:rPr>
          <w:rFonts w:ascii="Times New Roman" w:hAnsi="Times New Roman" w:cs="Times New Roman"/>
          <w:sz w:val="24"/>
          <w:szCs w:val="24"/>
        </w:rPr>
        <w:t>вербализованных</w:t>
      </w:r>
      <w:proofErr w:type="spellEnd"/>
      <w:r w:rsidRPr="00E630B7">
        <w:rPr>
          <w:rFonts w:ascii="Times New Roman" w:hAnsi="Times New Roman" w:cs="Times New Roman"/>
          <w:sz w:val="24"/>
          <w:szCs w:val="24"/>
        </w:rPr>
        <w:t xml:space="preserve"> заданий в соответствии со структурой нарушения речи, степенью его проявления, а также изученным программным материалом;</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проведение специальной работы при подготовке к устным публичным выступлениям, включающей отработку текстов в смысловом и произносительном планах, а также формирование мотивации к публичной речи с учетом личностных особенностей обучающегося.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Для полноценного соблюдения речевого режима важно обеспечить полноценное взаимодействие учителей-логопедов, педагогических работников, работающих с обучающимся, а также поддерживать заинтересованность родителей (законных представителей) в создании благоприятной речевой среды дома.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Рекомендуется планировать коррекционную работу во всех организационных формах деятельности образовательной организации: в учебной (урочной и внеурочной) деятельности и внеучебной (внеурочной деятельности).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Коррекционная работа в обязательной части реализуется в учебной урочной деятельности при освоении содержания основной образовательной программы.</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На каждом уроке педагогический работник может поставить и решить коррекционно-развивающие задачи. Содержание учебного материала отбирается и адаптируется с учетом особых образовательных потребностей обучающихся с ТНР. Освоение учебного материала этими обучающимися осуществляется с помощью специальных методов и приемов.</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При наличии нелинейного расписания в учебной урочной деятельности возможно проведение уроков специалистами с обучающимися со сходными нарушениями из разных классов параллели по специальным предметам (разделам), в частности, по "Развитию речи"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Также эта работа осуществляется в учебной внеурочной деятельности в группах класса, в группах на параллели, в группах на уровне образования по специальным предметам.</w:t>
      </w:r>
    </w:p>
    <w:p w:rsidR="00F15772" w:rsidRPr="00E630B7" w:rsidRDefault="00F15772" w:rsidP="000821E4">
      <w:pPr>
        <w:ind w:firstLine="0"/>
        <w:rPr>
          <w:rFonts w:ascii="Times New Roman" w:hAnsi="Times New Roman" w:cs="Times New Roman"/>
          <w:sz w:val="24"/>
          <w:szCs w:val="24"/>
        </w:rPr>
      </w:pPr>
      <w:r w:rsidRPr="00E630B7">
        <w:rPr>
          <w:rFonts w:ascii="Times New Roman" w:hAnsi="Times New Roman" w:cs="Times New Roman"/>
          <w:sz w:val="24"/>
          <w:szCs w:val="24"/>
        </w:rPr>
        <w:t>Программа коррекционной работы включает реализацию коррекционно-развивающего курса "Индивидуальные и подгрупповые логопедические занятия" и предусматривает возможность проведения дополнительных коррекционно-развивающих занятий со специалистами (учитель-логопед, педагог-психолог, инструкторы адаптивной или лечебной физической культуры (далее - ЛФК) и другие педагогические работники, реализующие АООП НОО) по индивидуально ориентированным или групповым коррекционным программам при наличии заключения ПМПК о необходимости их организации.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Дополнительные коррекционно-развивающие занятия могут проводиться в индивидуальной или подгрупповой форме.</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Необходимость проведения дополнительных коррекционно-развивающих занятий также может возникнуть в следующих случаях:</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необходимость дополнительно психолого-педагогического сопровождения после длительной болезни или медицинской реабилитации,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 xml:space="preserve">низкая динамика формирования </w:t>
      </w:r>
      <w:proofErr w:type="spellStart"/>
      <w:r w:rsidRPr="00E630B7">
        <w:rPr>
          <w:rFonts w:ascii="Times New Roman" w:hAnsi="Times New Roman" w:cs="Times New Roman"/>
          <w:sz w:val="24"/>
          <w:szCs w:val="24"/>
        </w:rPr>
        <w:t>речеязыковых</w:t>
      </w:r>
      <w:proofErr w:type="spellEnd"/>
      <w:r w:rsidRPr="00E630B7">
        <w:rPr>
          <w:rFonts w:ascii="Times New Roman" w:hAnsi="Times New Roman" w:cs="Times New Roman"/>
          <w:sz w:val="24"/>
          <w:szCs w:val="24"/>
        </w:rPr>
        <w:t xml:space="preserve"> и коммуникативных компетенций или их распад, обусловленные наличием органической патологии,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зачисление обучающегося с ТНР в течение учебного года,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недостаточная активность когнитивно-познавательной деятельности,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и в других ситуациях, требующих дополнительной, в том числе, индивидуально ориентированной коррекционно-развивающей помощи.</w:t>
      </w:r>
    </w:p>
    <w:p w:rsidR="00F15772" w:rsidRPr="00E630B7" w:rsidRDefault="00F15772" w:rsidP="000821E4">
      <w:pPr>
        <w:ind w:firstLine="0"/>
        <w:rPr>
          <w:rFonts w:ascii="Times New Roman" w:hAnsi="Times New Roman" w:cs="Times New Roman"/>
          <w:sz w:val="24"/>
          <w:szCs w:val="24"/>
        </w:rPr>
      </w:pPr>
      <w:r w:rsidRPr="00E630B7">
        <w:rPr>
          <w:rFonts w:ascii="Times New Roman" w:hAnsi="Times New Roman" w:cs="Times New Roman"/>
          <w:sz w:val="24"/>
          <w:szCs w:val="24"/>
        </w:rPr>
        <w:t>Организация сетевого взаимодействия образовательных и иных организаций является одним из основных механизмов реализации программы коррекционной работы на уровне начального общего образования.</w:t>
      </w:r>
    </w:p>
    <w:p w:rsidR="00F15772" w:rsidRPr="00E630B7" w:rsidRDefault="00F15772" w:rsidP="000821E4">
      <w:pPr>
        <w:ind w:firstLine="0"/>
        <w:rPr>
          <w:rFonts w:ascii="Times New Roman" w:hAnsi="Times New Roman" w:cs="Times New Roman"/>
          <w:sz w:val="24"/>
          <w:szCs w:val="24"/>
        </w:rPr>
      </w:pPr>
      <w:r w:rsidRPr="00E630B7">
        <w:rPr>
          <w:rFonts w:ascii="Times New Roman" w:hAnsi="Times New Roman" w:cs="Times New Roman"/>
          <w:sz w:val="24"/>
          <w:szCs w:val="24"/>
        </w:rPr>
        <w:t xml:space="preserve">Во внеучебной внеурочной деятельности коррекционная работа осуществляется по адаптированным программам дополнительного образования разной направленности (художественно-эстетическая, оздоровительная, </w:t>
      </w:r>
      <w:proofErr w:type="spellStart"/>
      <w:r w:rsidRPr="00E630B7">
        <w:rPr>
          <w:rFonts w:ascii="Times New Roman" w:hAnsi="Times New Roman" w:cs="Times New Roman"/>
          <w:sz w:val="24"/>
          <w:szCs w:val="24"/>
        </w:rPr>
        <w:t>логоритмика</w:t>
      </w:r>
      <w:proofErr w:type="spellEnd"/>
      <w:r w:rsidRPr="00E630B7">
        <w:rPr>
          <w:rFonts w:ascii="Times New Roman" w:hAnsi="Times New Roman" w:cs="Times New Roman"/>
          <w:sz w:val="24"/>
          <w:szCs w:val="24"/>
        </w:rPr>
        <w:t>), опосредованно стимулирующих и корригирующих развитие обучающихся с ТНР.</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Для развития потенциала обучающихся с ТНР специалистами и педагогическими работниками с участием самих обучающихся и их родителей (законных представителей) могут разрабатываться индивидуальные учебные планы.</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Федеральная рабочая программа воспитания представлена в разделе LXXXVIII Федеральная рабочая программа воспитания ФАОП НОО для обучающихся с ОВЗ.</w:t>
      </w:r>
    </w:p>
    <w:p w:rsidR="00F15772" w:rsidRPr="00E630B7" w:rsidRDefault="00F15772">
      <w:pPr>
        <w:rPr>
          <w:rFonts w:ascii="Times New Roman" w:hAnsi="Times New Roman" w:cs="Times New Roman"/>
          <w:sz w:val="24"/>
          <w:szCs w:val="24"/>
        </w:rPr>
      </w:pPr>
    </w:p>
    <w:p w:rsidR="00F15772" w:rsidRPr="00E630B7" w:rsidRDefault="00F15772" w:rsidP="00E630B7">
      <w:pPr>
        <w:pStyle w:val="1"/>
        <w:jc w:val="both"/>
        <w:rPr>
          <w:rFonts w:ascii="Times New Roman" w:hAnsi="Times New Roman" w:cs="Times New Roman"/>
        </w:rPr>
      </w:pPr>
      <w:r w:rsidRPr="00E630B7">
        <w:rPr>
          <w:rFonts w:ascii="Times New Roman" w:hAnsi="Times New Roman" w:cs="Times New Roman"/>
        </w:rPr>
        <w:t>Общие положения АОП НОО для обучающихся с ЗПР</w:t>
      </w:r>
    </w:p>
    <w:p w:rsidR="00F15772" w:rsidRPr="00E630B7" w:rsidRDefault="00F15772">
      <w:pPr>
        <w:rPr>
          <w:rFonts w:ascii="Times New Roman" w:hAnsi="Times New Roman" w:cs="Times New Roman"/>
          <w:sz w:val="24"/>
          <w:szCs w:val="24"/>
        </w:rPr>
      </w:pPr>
    </w:p>
    <w:p w:rsidR="00F15772" w:rsidRPr="00E630B7" w:rsidRDefault="00F15772" w:rsidP="00B95AB9">
      <w:pPr>
        <w:ind w:firstLine="0"/>
        <w:rPr>
          <w:rFonts w:ascii="Times New Roman" w:hAnsi="Times New Roman" w:cs="Times New Roman"/>
          <w:sz w:val="24"/>
          <w:szCs w:val="24"/>
        </w:rPr>
      </w:pPr>
      <w:r w:rsidRPr="00E630B7">
        <w:rPr>
          <w:rFonts w:ascii="Times New Roman" w:hAnsi="Times New Roman" w:cs="Times New Roman"/>
          <w:sz w:val="24"/>
          <w:szCs w:val="24"/>
        </w:rPr>
        <w:t>Определение и назначение федеральной адаптированной образовательной программы начального общего образования для обучающихся с ЗПР.</w:t>
      </w:r>
    </w:p>
    <w:p w:rsidR="00F15772" w:rsidRPr="00E630B7" w:rsidRDefault="00F15772" w:rsidP="00B95AB9">
      <w:pPr>
        <w:ind w:firstLine="0"/>
        <w:rPr>
          <w:rFonts w:ascii="Times New Roman" w:hAnsi="Times New Roman" w:cs="Times New Roman"/>
          <w:sz w:val="24"/>
          <w:szCs w:val="24"/>
        </w:rPr>
      </w:pPr>
      <w:r w:rsidRPr="00E630B7">
        <w:rPr>
          <w:rFonts w:ascii="Times New Roman" w:hAnsi="Times New Roman" w:cs="Times New Roman"/>
          <w:sz w:val="24"/>
          <w:szCs w:val="24"/>
        </w:rPr>
        <w:t>АОП НОО для обучающихся с ЗПР предназначена для сопровождения деятельности образовательной организации по созданию АООП НОО и отражает вариант конкретизации требований ФГОС НОО обучающихся с ОВЗ.</w:t>
      </w:r>
    </w:p>
    <w:p w:rsidR="00F15772" w:rsidRPr="00E630B7" w:rsidRDefault="00F15772" w:rsidP="00B95AB9">
      <w:pPr>
        <w:ind w:firstLine="0"/>
        <w:rPr>
          <w:rFonts w:ascii="Times New Roman" w:hAnsi="Times New Roman" w:cs="Times New Roman"/>
          <w:sz w:val="24"/>
          <w:szCs w:val="24"/>
        </w:rPr>
      </w:pPr>
      <w:r w:rsidRPr="00E630B7">
        <w:rPr>
          <w:rFonts w:ascii="Times New Roman" w:hAnsi="Times New Roman" w:cs="Times New Roman"/>
          <w:sz w:val="24"/>
          <w:szCs w:val="24"/>
        </w:rPr>
        <w:t>Федеральная адаптированная образовательная программа является учебно-методической документацией (федеральные учебные планы, федеральный календарный учебный график, федеральные рабочие программы учебных предметов, курсов, дисциплин (модулей), иных компонентов, федеральная рабочая программа воспитания, федеральный календарный план воспитательной работы), определяющей единые для Российской Федерации базовые объем и содержание образования обучающихся с ЗПР, получающих начальное общее образование, планируемые результаты освоения образовательной программы с учетом особенностей психофизического развития данной группы обучающихся.</w:t>
      </w:r>
    </w:p>
    <w:p w:rsidR="00F15772" w:rsidRPr="00E630B7" w:rsidRDefault="00F15772" w:rsidP="00B95AB9">
      <w:pPr>
        <w:ind w:firstLine="0"/>
        <w:rPr>
          <w:rFonts w:ascii="Times New Roman" w:hAnsi="Times New Roman" w:cs="Times New Roman"/>
          <w:sz w:val="24"/>
          <w:szCs w:val="24"/>
        </w:rPr>
      </w:pPr>
      <w:r w:rsidRPr="00E630B7">
        <w:rPr>
          <w:rFonts w:ascii="Times New Roman" w:hAnsi="Times New Roman" w:cs="Times New Roman"/>
          <w:sz w:val="24"/>
          <w:szCs w:val="24"/>
        </w:rPr>
        <w:t>Образовательные организации, осуществляющие образовательную деятельность по образовательным, в том числе адаптированным, программам начального общего образования, разрабатывают АООП НОО для обучающихся с ЗПР на основе ФГОС НОО обучающихся с ОВЗ и данной АОП НОО.</w:t>
      </w:r>
    </w:p>
    <w:p w:rsidR="00F15772" w:rsidRPr="00E630B7" w:rsidRDefault="00F15772" w:rsidP="00B95AB9">
      <w:pPr>
        <w:ind w:firstLine="0"/>
        <w:rPr>
          <w:rFonts w:ascii="Times New Roman" w:hAnsi="Times New Roman" w:cs="Times New Roman"/>
          <w:sz w:val="24"/>
          <w:szCs w:val="24"/>
        </w:rPr>
      </w:pPr>
      <w:r w:rsidRPr="00E630B7">
        <w:rPr>
          <w:rFonts w:ascii="Times New Roman" w:hAnsi="Times New Roman" w:cs="Times New Roman"/>
          <w:sz w:val="24"/>
          <w:szCs w:val="24"/>
        </w:rPr>
        <w:t>Содержание и планируемые результаты в разработанных образовательными организациями АООП НОО для обучающихся с ЗПР должны быть не ниже содержания и планируемых результатов в соответствующих разделах данной ФАОП НОО для обучающихся с ЗПР.</w:t>
      </w:r>
    </w:p>
    <w:p w:rsidR="00F15772" w:rsidRPr="00E630B7" w:rsidRDefault="00F15772" w:rsidP="00B95AB9">
      <w:pPr>
        <w:ind w:firstLine="0"/>
        <w:rPr>
          <w:rFonts w:ascii="Times New Roman" w:hAnsi="Times New Roman" w:cs="Times New Roman"/>
          <w:sz w:val="24"/>
          <w:szCs w:val="24"/>
        </w:rPr>
      </w:pPr>
      <w:r w:rsidRPr="00E630B7">
        <w:rPr>
          <w:rFonts w:ascii="Times New Roman" w:hAnsi="Times New Roman" w:cs="Times New Roman"/>
          <w:sz w:val="24"/>
          <w:szCs w:val="24"/>
        </w:rPr>
        <w:t>Данная учебно-методическая документация позволяет образовательной организации разработать следующие варианты АООП НОО для обучающихся с ЗПР:</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АООП НОО для обучающихся с ЗПР (вариант 7.1);</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АООП НОО для обучающихся с ЗПР (вариант 7.2).</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Каждый вариант АООП НОО для обучающихся с ЗПР содержит дифференцированные требования к структуре, результатам освоения и условиям ее реализации, обеспечивающие удовлетворение как общих, так и особых образовательных потребностей разных групп или отдельных обучающихся с ЗПР, получение образования вне зависимости от выраженности ЗПР, места проживания обучающегося и вида организации.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АООП НОО для обучающихся с ЗПР, имеющих инвалидность, дополняется ИПРА в части создания специальных условий получения образования.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Определение одного из вариантов АООП НОО обучающихся с ЗПР осуществляется на основе рекомендаций ПМПК, сформулированных по результатам его комплексного психолого-педагогического обследования, с учетом ИПРА.</w:t>
      </w:r>
    </w:p>
    <w:p w:rsidR="00F15772" w:rsidRPr="00E630B7" w:rsidRDefault="00F15772" w:rsidP="00B95AB9">
      <w:pPr>
        <w:ind w:firstLine="0"/>
        <w:rPr>
          <w:rFonts w:ascii="Times New Roman" w:hAnsi="Times New Roman" w:cs="Times New Roman"/>
          <w:sz w:val="24"/>
          <w:szCs w:val="24"/>
        </w:rPr>
      </w:pPr>
      <w:r w:rsidRPr="00E630B7">
        <w:rPr>
          <w:rFonts w:ascii="Times New Roman" w:hAnsi="Times New Roman" w:cs="Times New Roman"/>
          <w:sz w:val="24"/>
          <w:szCs w:val="24"/>
        </w:rPr>
        <w:t>Структура ФАОП НОО для обучающихся с ЗПР включает целевой, содержательный и организационный разделы.</w:t>
      </w:r>
    </w:p>
    <w:p w:rsidR="00F15772" w:rsidRPr="00E630B7" w:rsidRDefault="00F15772" w:rsidP="00B95AB9">
      <w:pPr>
        <w:ind w:firstLine="0"/>
        <w:rPr>
          <w:rFonts w:ascii="Times New Roman" w:hAnsi="Times New Roman" w:cs="Times New Roman"/>
          <w:sz w:val="24"/>
          <w:szCs w:val="24"/>
        </w:rPr>
      </w:pPr>
      <w:r w:rsidRPr="00E630B7">
        <w:rPr>
          <w:rFonts w:ascii="Times New Roman" w:hAnsi="Times New Roman" w:cs="Times New Roman"/>
          <w:sz w:val="24"/>
          <w:szCs w:val="24"/>
        </w:rPr>
        <w:t>Целевой раздел определяет общее назначение, цели, задачи и планируемые результаты реализации АОП НОО для обучающихся с ЗПР образовательной организацией, а также способы определения достижения этих целей и результатов.</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Целевой раздел включает:</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пояснительную записку;</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планируемые результаты освоения обучающимися с ЗПР начального общего образования;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систему оценки достижения планируемых результатов освоения программ начального общего образования.</w:t>
      </w:r>
    </w:p>
    <w:p w:rsidR="00F15772" w:rsidRPr="00E630B7" w:rsidRDefault="00F15772" w:rsidP="00B95AB9">
      <w:pPr>
        <w:ind w:firstLine="0"/>
        <w:rPr>
          <w:rFonts w:ascii="Times New Roman" w:hAnsi="Times New Roman" w:cs="Times New Roman"/>
          <w:sz w:val="24"/>
          <w:szCs w:val="24"/>
        </w:rPr>
      </w:pPr>
      <w:r w:rsidRPr="00E630B7">
        <w:rPr>
          <w:rFonts w:ascii="Times New Roman" w:hAnsi="Times New Roman" w:cs="Times New Roman"/>
          <w:sz w:val="24"/>
          <w:szCs w:val="24"/>
        </w:rPr>
        <w:t>Содержательный раздел определяет содержание начального общего образования обучающихся с ЗПР и включает следующие программы, ориентированные на достижение личностных, метапредметных и предметных результатов:</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федеральные рабочие программы учебных предметов, учебных курсов (в том числе внеурочной деятельности), учебных модулей;</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программу формирования УУД;</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программу коррекционной работы;</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программу воспитания.</w:t>
      </w:r>
    </w:p>
    <w:p w:rsidR="00F15772" w:rsidRPr="00E630B7" w:rsidRDefault="00F15772" w:rsidP="00B95AB9">
      <w:pPr>
        <w:ind w:firstLine="0"/>
        <w:rPr>
          <w:rFonts w:ascii="Times New Roman" w:hAnsi="Times New Roman" w:cs="Times New Roman"/>
          <w:sz w:val="24"/>
          <w:szCs w:val="24"/>
        </w:rPr>
      </w:pPr>
      <w:r w:rsidRPr="00E630B7">
        <w:rPr>
          <w:rFonts w:ascii="Times New Roman" w:hAnsi="Times New Roman" w:cs="Times New Roman"/>
          <w:sz w:val="24"/>
          <w:szCs w:val="24"/>
        </w:rPr>
        <w:t>Организационный раздел определяет общие рамки организации образовательного процесса, а также механизмы реализации компонентов АОП НОО для обучающихся с ЗПР.</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Организационный раздел включает:</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федеральные учебные планы начального общего образования обучающихся с ЗПР;</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федеральный календарный учебный график;</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федеральный календарный план воспитательной работы.</w:t>
      </w:r>
    </w:p>
    <w:p w:rsidR="00F15772" w:rsidRPr="00E630B7" w:rsidRDefault="00F15772" w:rsidP="00B95AB9">
      <w:pPr>
        <w:ind w:firstLine="0"/>
        <w:rPr>
          <w:rFonts w:ascii="Times New Roman" w:hAnsi="Times New Roman" w:cs="Times New Roman"/>
          <w:sz w:val="24"/>
          <w:szCs w:val="24"/>
        </w:rPr>
      </w:pPr>
      <w:r w:rsidRPr="00E630B7">
        <w:rPr>
          <w:rFonts w:ascii="Times New Roman" w:hAnsi="Times New Roman" w:cs="Times New Roman"/>
          <w:sz w:val="24"/>
          <w:szCs w:val="24"/>
        </w:rPr>
        <w:t>Принципы и подходы к формированию АОП НОО обучающихся с ЗПР.</w:t>
      </w:r>
    </w:p>
    <w:p w:rsidR="00F15772" w:rsidRPr="00E630B7" w:rsidRDefault="00F15772" w:rsidP="00B95AB9">
      <w:pPr>
        <w:ind w:firstLine="0"/>
        <w:rPr>
          <w:rFonts w:ascii="Times New Roman" w:hAnsi="Times New Roman" w:cs="Times New Roman"/>
          <w:sz w:val="24"/>
          <w:szCs w:val="24"/>
        </w:rPr>
      </w:pPr>
      <w:r w:rsidRPr="00E630B7">
        <w:rPr>
          <w:rFonts w:ascii="Times New Roman" w:hAnsi="Times New Roman" w:cs="Times New Roman"/>
          <w:sz w:val="24"/>
          <w:szCs w:val="24"/>
        </w:rPr>
        <w:t>Принципы формирования АОП НОО представлены разделе I. Общие положения.</w:t>
      </w:r>
    </w:p>
    <w:p w:rsidR="00F15772" w:rsidRPr="00E630B7" w:rsidRDefault="00F15772" w:rsidP="00B95AB9">
      <w:pPr>
        <w:ind w:firstLine="0"/>
        <w:rPr>
          <w:rFonts w:ascii="Times New Roman" w:hAnsi="Times New Roman" w:cs="Times New Roman"/>
          <w:sz w:val="24"/>
          <w:szCs w:val="24"/>
        </w:rPr>
      </w:pPr>
      <w:r w:rsidRPr="00E630B7">
        <w:rPr>
          <w:rFonts w:ascii="Times New Roman" w:hAnsi="Times New Roman" w:cs="Times New Roman"/>
          <w:sz w:val="24"/>
          <w:szCs w:val="24"/>
        </w:rPr>
        <w:t>В основу реализации АОП НОО для обучающихся с ЗПР заложены дифференцированный и деятельностный подходы.</w:t>
      </w:r>
    </w:p>
    <w:p w:rsidR="00F15772" w:rsidRPr="00E630B7" w:rsidRDefault="00F15772" w:rsidP="00B95AB9">
      <w:pPr>
        <w:ind w:firstLine="0"/>
        <w:rPr>
          <w:rFonts w:ascii="Times New Roman" w:hAnsi="Times New Roman" w:cs="Times New Roman"/>
          <w:sz w:val="24"/>
          <w:szCs w:val="24"/>
        </w:rPr>
      </w:pPr>
      <w:r w:rsidRPr="00E630B7">
        <w:rPr>
          <w:rFonts w:ascii="Times New Roman" w:hAnsi="Times New Roman" w:cs="Times New Roman"/>
          <w:sz w:val="24"/>
          <w:szCs w:val="24"/>
        </w:rPr>
        <w:t>Дифференцированный подход к реализации АОП НОО для обучающихся с ЗПР предполагает учет особых образовательных потребностей, которые проявляются в неоднородности по возможностям освоения содержания образования. Это обусловливает необходимость создания и реализации разных вариантов АООП НОО обучающихся с ЗПР, в том числе и на основе индивидуального учебного плана. Варианты АООП НОО обучающихся с ЗПР создаются и реализуются в соответствии с дифференцированно сформулированными требованиями в ФГОС НОО обучающихся с ОВЗ и данной АОП НОО.</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к структуре АООП НОО;</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к результатам освоения АООП НОО.</w:t>
      </w:r>
    </w:p>
    <w:p w:rsidR="00F15772" w:rsidRPr="00E630B7" w:rsidRDefault="00F15772" w:rsidP="00B95AB9">
      <w:pPr>
        <w:rPr>
          <w:rFonts w:ascii="Times New Roman" w:hAnsi="Times New Roman" w:cs="Times New Roman"/>
          <w:sz w:val="24"/>
          <w:szCs w:val="24"/>
        </w:rPr>
      </w:pPr>
      <w:r w:rsidRPr="00E630B7">
        <w:rPr>
          <w:rFonts w:ascii="Times New Roman" w:hAnsi="Times New Roman" w:cs="Times New Roman"/>
          <w:sz w:val="24"/>
          <w:szCs w:val="24"/>
        </w:rPr>
        <w:t>Применение дифференцированного подхода к созданию и реализации АООП НОО обеспечивает разнообразие содержания, предоставляя обучающимся с ЗПР возможность реализовать инд</w:t>
      </w:r>
      <w:r w:rsidR="00B95AB9" w:rsidRPr="00E630B7">
        <w:rPr>
          <w:rFonts w:ascii="Times New Roman" w:hAnsi="Times New Roman" w:cs="Times New Roman"/>
          <w:sz w:val="24"/>
          <w:szCs w:val="24"/>
        </w:rPr>
        <w:t xml:space="preserve">ивидуальный потенциал </w:t>
      </w:r>
      <w:proofErr w:type="spellStart"/>
      <w:r w:rsidR="00B95AB9" w:rsidRPr="00E630B7">
        <w:rPr>
          <w:rFonts w:ascii="Times New Roman" w:hAnsi="Times New Roman" w:cs="Times New Roman"/>
          <w:sz w:val="24"/>
          <w:szCs w:val="24"/>
        </w:rPr>
        <w:t>развития.</w:t>
      </w:r>
      <w:r w:rsidRPr="00E630B7">
        <w:rPr>
          <w:rFonts w:ascii="Times New Roman" w:hAnsi="Times New Roman" w:cs="Times New Roman"/>
          <w:sz w:val="24"/>
          <w:szCs w:val="24"/>
        </w:rPr>
        <w:t>Деятельностный</w:t>
      </w:r>
      <w:proofErr w:type="spellEnd"/>
      <w:r w:rsidRPr="00E630B7">
        <w:rPr>
          <w:rFonts w:ascii="Times New Roman" w:hAnsi="Times New Roman" w:cs="Times New Roman"/>
          <w:sz w:val="24"/>
          <w:szCs w:val="24"/>
        </w:rPr>
        <w:t xml:space="preserve"> подход основывается на теоретических положениях отечественной психологической науки, раскрывающих основные закономерности процесса обучения и воспитания обучающихся, структуру образовательной деятельности с учетом общих закономерностей развития обучающихся с нормальным и нарушенным развитием.</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Деятельностный подход в образовании строится на признании того, что развитие личности обучающихся с ЗПР младшего школьного возраста определяется характером организации доступной им деятельности (предметно-практической, познавательной и учебной).</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 обучающихся, обеспечивающий овладение ими содержанием образования.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В контексте реализации АОП НОО для обучающихся с ЗПР реализация деятельностного подхода обеспечивает:</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придание результатам образования социально и личностно значимого характера;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прочное усвоение обучающимися с ЗПР знаний и опыта разнообразной деятельности и поведения, возможность их самостоятельного продвижения в изучаемых образовательных областях;</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существенное повышение мотивации и интереса к учению, приобретению нового опыта деятельности и поведения;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обеспечение условий для общекультурного и личностного развития на основе формирования УУД, которые обеспечивают не только успешное усвоение ими системы научных знаний, умений и навыков (академических результатов), позволяющих продолжить образование на следующем уровне, но и жизненной компетенции, составляющей основу социальной успешности.</w:t>
      </w:r>
    </w:p>
    <w:p w:rsidR="00F15772" w:rsidRPr="00E630B7" w:rsidRDefault="00F15772">
      <w:pPr>
        <w:rPr>
          <w:rFonts w:ascii="Times New Roman" w:hAnsi="Times New Roman" w:cs="Times New Roman"/>
          <w:sz w:val="24"/>
          <w:szCs w:val="24"/>
        </w:rPr>
      </w:pPr>
    </w:p>
    <w:p w:rsidR="00F15772" w:rsidRPr="00E630B7" w:rsidRDefault="00F15772" w:rsidP="00E630B7">
      <w:pPr>
        <w:pStyle w:val="1"/>
        <w:jc w:val="both"/>
        <w:rPr>
          <w:rFonts w:ascii="Times New Roman" w:hAnsi="Times New Roman" w:cs="Times New Roman"/>
        </w:rPr>
      </w:pPr>
      <w:r w:rsidRPr="00E630B7">
        <w:rPr>
          <w:rFonts w:ascii="Times New Roman" w:hAnsi="Times New Roman" w:cs="Times New Roman"/>
        </w:rPr>
        <w:t>Целевой раздел АОП НОО для обучающихся с ЗПР (вариант 7.1)</w:t>
      </w:r>
    </w:p>
    <w:p w:rsidR="00F15772" w:rsidRPr="00E630B7" w:rsidRDefault="00F15772">
      <w:pPr>
        <w:rPr>
          <w:rFonts w:ascii="Times New Roman" w:hAnsi="Times New Roman" w:cs="Times New Roman"/>
          <w:sz w:val="24"/>
          <w:szCs w:val="24"/>
        </w:rPr>
      </w:pPr>
    </w:p>
    <w:p w:rsidR="00F15772" w:rsidRPr="00E630B7" w:rsidRDefault="00F15772" w:rsidP="00B95AB9">
      <w:pPr>
        <w:ind w:firstLine="0"/>
        <w:rPr>
          <w:rFonts w:ascii="Times New Roman" w:hAnsi="Times New Roman" w:cs="Times New Roman"/>
          <w:b/>
          <w:sz w:val="24"/>
          <w:szCs w:val="24"/>
        </w:rPr>
      </w:pPr>
      <w:r w:rsidRPr="00E630B7">
        <w:rPr>
          <w:rFonts w:ascii="Times New Roman" w:hAnsi="Times New Roman" w:cs="Times New Roman"/>
          <w:b/>
          <w:sz w:val="24"/>
          <w:szCs w:val="24"/>
        </w:rPr>
        <w:t>Пояснительная записка.</w:t>
      </w:r>
    </w:p>
    <w:p w:rsidR="00F15772" w:rsidRPr="00E630B7" w:rsidRDefault="00F15772" w:rsidP="00B95AB9">
      <w:pPr>
        <w:ind w:firstLine="0"/>
        <w:rPr>
          <w:rFonts w:ascii="Times New Roman" w:hAnsi="Times New Roman" w:cs="Times New Roman"/>
          <w:sz w:val="24"/>
          <w:szCs w:val="24"/>
        </w:rPr>
      </w:pPr>
      <w:r w:rsidRPr="00E630B7">
        <w:rPr>
          <w:rFonts w:ascii="Times New Roman" w:hAnsi="Times New Roman" w:cs="Times New Roman"/>
          <w:sz w:val="24"/>
          <w:szCs w:val="24"/>
        </w:rPr>
        <w:t>Цель и задачи реализации.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Цель реализации ФАОП НОО обучающихся с ЗПР: обеспечение выполнения требований ФГОС НОО обучающихся с ОВЗ посредством создания условий для максимального удовлетворения особых образовательных потребностей обучающихся с ЗПР, обеспечивающих усвоение ими социального и культурного опыта.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Достижение поставленной цели предусматривает решение следующих основных задач:</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формирование общей культуры, духовно-нравственное, гражданское, социальное, личностное и интеллектуальное развитие, развитие творческих способностей, сохранение и укрепление здоровья обучающихся с ЗПР;</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достижение планируемых результатов освоения АОП НОО для обучающихся с ЗПР, целевых установок, приобретение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 ЗПР, индивидуальными особенностями развития и состояния здоровья;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становление и развитие личности обучающегося с ЗПР в её индивидуальности, самобытности, уникальности и неповторимости с обеспечением преодоления возможных трудностей познавательного, коммуникативного, двигательного, личностного развития;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создание благоприятных условий для удовлетворения особых образовательных потребностей обучающихся с ЗПР;</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обеспечение доступности получения качественного начального общего образования;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обеспечение преемственности начального общего и основного общего образования;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выявление и развитие возможностей и способностей обучающихся с ЗПР через организацию их общественно полезной деятельности, проведения спортивно-оздоровительной работы, организацию художественного творчества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и других соревнований;</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использование в образовательном процессе современных образовательных технологий деятельностного типа;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предоставление обучающимся с ЗПР возможности для эффективной самостоятельной работы;</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участие педагогических работников, обучающихся, их родителей (законных представителей) и общественности в проектировании и развитии внутришкольной социальной среды;</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включение обучающихся в процессы познания и преобразования внешкольной социальной среды (населённого пункта, района, города).</w:t>
      </w:r>
    </w:p>
    <w:p w:rsidR="00F15772" w:rsidRPr="00E630B7" w:rsidRDefault="00F15772" w:rsidP="00B95AB9">
      <w:pPr>
        <w:ind w:firstLine="0"/>
        <w:rPr>
          <w:rFonts w:ascii="Times New Roman" w:hAnsi="Times New Roman" w:cs="Times New Roman"/>
          <w:sz w:val="24"/>
          <w:szCs w:val="24"/>
        </w:rPr>
      </w:pPr>
      <w:r w:rsidRPr="00E630B7">
        <w:rPr>
          <w:rFonts w:ascii="Times New Roman" w:hAnsi="Times New Roman" w:cs="Times New Roman"/>
          <w:sz w:val="24"/>
          <w:szCs w:val="24"/>
        </w:rPr>
        <w:t>Общая характеристика.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АОП НОО обучающихся с ЗПР (вариант 7.1) разработана в соответствии с требованиями ФГОС НОО обучающихся с ОВЗ к её структуре, условиям реализации и результатам освоения.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Вариант 7.1 предполагает, что обучающийся с ЗПР получает образование, полностью соответствующее по итоговым достижениям к моменту завершения обучения образованию обучающихся, не имеющих ограничений по возможностям здоровья, в те же сроки обучения (1-4 классы).</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АОП НОО для обучающихся с ЗПР (вариант 7.1), представляет собой адаптированный вариант ОП НОО. Адаптация программы предполагает введение программы коррекционной работы, ориентированной на удовлетворение особых образовательных потребностей обучающихся с ЗПР и поддержку в освоении АОП НОО (вариант 7.1), требований к результатам освоения программы коррекционной работы АОП НОО для обучающихся с ЗПР. Обязательными условиями реализации АОП НОО для обучающихся с ЗПР является психолого-педагогическое сопровождение обучающегося, согласованная работа педагогических работников, реализующими программу коррекционной работы, содержание которой для каждого обучающегося определяется с учетом его особых образовательных потребностей на основе рекомендаций ПМПК, ИПРА.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Определение варианта АОП НОО для обучающихся с ЗПР осуществляется на основе заключения ПМПК, сформулированного по результатам его комплексного психолого-педагогического обследования, с учетом ИПРА (при наличии).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 xml:space="preserve">АОП НОО (вариант 7.1) адресована обучающимся с ЗПР, достигшим к моменту поступления в школу уровня психофизического развития близкого возрастной норме, но отмечаются трудности произвольной саморегуляции, проявляющейся в условиях деятельности и организованного поведения, и признаки общей социально-эмоциональной незрелости. Кроме того, у данной категории обучающихся могут отмечаться признаки легкой органической недостаточности ЦНС, выражающиеся в повышенной психической истощаемости с сопутствующим снижением умственной работоспособности и устойчивости к интеллектуальным и эмоциональным нагрузкам. Помимо перечисленных характеристик, у обучающихся могут отмечаться типичные, в разной степени выраженные, дисфункции в сферах пространственных представлений, зрительно-моторной координации, фонетико-фонематического развития, </w:t>
      </w:r>
      <w:proofErr w:type="spellStart"/>
      <w:r w:rsidRPr="00E630B7">
        <w:rPr>
          <w:rFonts w:ascii="Times New Roman" w:hAnsi="Times New Roman" w:cs="Times New Roman"/>
          <w:sz w:val="24"/>
          <w:szCs w:val="24"/>
        </w:rPr>
        <w:t>нейродинамики</w:t>
      </w:r>
      <w:proofErr w:type="spellEnd"/>
      <w:r w:rsidRPr="00E630B7">
        <w:rPr>
          <w:rFonts w:ascii="Times New Roman" w:hAnsi="Times New Roman" w:cs="Times New Roman"/>
          <w:sz w:val="24"/>
          <w:szCs w:val="24"/>
        </w:rPr>
        <w:t>, но при этом наблюдается устойчивость форм адаптивного поведения.</w:t>
      </w:r>
    </w:p>
    <w:p w:rsidR="00F15772" w:rsidRPr="00E630B7" w:rsidRDefault="00F15772" w:rsidP="00B95AB9">
      <w:pPr>
        <w:ind w:firstLine="0"/>
        <w:rPr>
          <w:rFonts w:ascii="Times New Roman" w:hAnsi="Times New Roman" w:cs="Times New Roman"/>
          <w:sz w:val="24"/>
          <w:szCs w:val="24"/>
        </w:rPr>
      </w:pPr>
      <w:r w:rsidRPr="00E630B7">
        <w:rPr>
          <w:rFonts w:ascii="Times New Roman" w:hAnsi="Times New Roman" w:cs="Times New Roman"/>
          <w:sz w:val="24"/>
          <w:szCs w:val="24"/>
        </w:rPr>
        <w:t>Особые образовательные потребности обучающихся с ЗПР, осваивающих АОП НОО (вариант 7.1).</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Особые образовательные потребности различаются у обучающихся с ОВЗ разных категорий, поскольку задаются спецификой нарушения психического развития, определяют особую логику построения учебного процесса и находят своё отражение в структуре и содержании образования. Наряду с этим современные научные представления об особенностях психофизического развития разных групп обучающихся позволяют выделить образовательные потребности, как общие для всех обучающихся с ОВЗ, так и специфические.</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К общим потребностям относятся: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получение специальной помощи средствами образования сразу же после выявления первичного нарушения развития;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выделение пропедевтического периода в образовании, обеспечивающего преемственность между дошкольным и школьным этапами;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получение начального общего образования в условиях образовательных организаций общего или специального типа, адекватного образовательным потребностям обучающегося с ОВЗ;</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обязательность непрерывности коррекционно-развивающего процесса, реализуемого, как через содержание предметных областей, так и в процессе индивидуальной работы;</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психологическое сопровождение, оптимизирующее взаимодействие обучающегося с педагогическими работниками и одноклассниками;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психологическое сопровождение, направленное на установление взаимодействия семьи и образовательной организации;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постепенное расширение образовательного пространства, выходящего за пределы образовательной организации.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Для обучающихся с ЗПР, осваивающих АОП НОО (вариант 7.1), характерны следующие специфические образовательные потребности: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 xml:space="preserve">обеспечение особой пространственной и временной организации образовательной среды с учетом функционального состояния ЦНС и </w:t>
      </w:r>
      <w:proofErr w:type="spellStart"/>
      <w:r w:rsidRPr="00E630B7">
        <w:rPr>
          <w:rFonts w:ascii="Times New Roman" w:hAnsi="Times New Roman" w:cs="Times New Roman"/>
          <w:sz w:val="24"/>
          <w:szCs w:val="24"/>
        </w:rPr>
        <w:t>нейродинамики</w:t>
      </w:r>
      <w:proofErr w:type="spellEnd"/>
      <w:r w:rsidRPr="00E630B7">
        <w:rPr>
          <w:rFonts w:ascii="Times New Roman" w:hAnsi="Times New Roman" w:cs="Times New Roman"/>
          <w:sz w:val="24"/>
          <w:szCs w:val="24"/>
        </w:rPr>
        <w:t xml:space="preserve"> психических процессов обучающихся с ЗПР (быстрой истощаемости, низкой работоспособности, пониженного общего тонуса);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комплексное сопровождение, направленное на компенсацию дефицитов эмоционального развития, формирование осознанной саморегуляции познавательной деятельности и поведения;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организация процесса обучения с учетом специфики усвоения знаний, умений и навыков обучающимися с ЗПР с учетом темпа учебной работы ("пошаговом" предъявлении материала, дозированной помощи взрослого, использовании специальных методов, приемов и средств, способствующих как общему развитию обучающегося, так и компенсации индивидуальных недостатков развития);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учет актуальных и потенциальных познавательных возможностей, обеспечение индивидуального темпа обучения и продвижения в образовательном пространстве для разных групп обучающихся с ЗПР;</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профилактика и коррекция социокультурной и школьной дезадаптации;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постоянный (пошаговый) мониторинг результативности образования и сформированности социальной компетенции обучающихся, уровня и динамики психофизического развития;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обеспечение непрерывного контроля за становлением учебно-познавательной деятельности обучающегося с ЗПР, продолжающегося до достижения уровня, позволяющего справляться с учебными заданиями самостоятельно;</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постоянное стимулирование познавательной активности, побуждение интереса к себе, окружающему предметному и социальному миру;</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постоянная помощь в осмыслении и расширении контекста усваиваемых знаний, в закреплении и совершенствовании освоенных умений;</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специальное обучение "переносу" сформированных знаний и умений в новые ситуации взаимодействия с действительностью;</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постоянная актуализация знаний, умений и одобряемых обществом норм поведения;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использование преимущественно позитивных средств стимуляции деятельности и поведения;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развитие и отработка средств коммуникации, приемов конструктивного общения и взаимодействия (с членами семьи, со сверстниками, с взрослыми), формирование навыков социально одобряемого поведения;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 xml:space="preserve">специальная </w:t>
      </w:r>
      <w:proofErr w:type="spellStart"/>
      <w:r w:rsidRPr="00E630B7">
        <w:rPr>
          <w:rFonts w:ascii="Times New Roman" w:hAnsi="Times New Roman" w:cs="Times New Roman"/>
          <w:sz w:val="24"/>
          <w:szCs w:val="24"/>
        </w:rPr>
        <w:t>психокоррекционная</w:t>
      </w:r>
      <w:proofErr w:type="spellEnd"/>
      <w:r w:rsidRPr="00E630B7">
        <w:rPr>
          <w:rFonts w:ascii="Times New Roman" w:hAnsi="Times New Roman" w:cs="Times New Roman"/>
          <w:sz w:val="24"/>
          <w:szCs w:val="24"/>
        </w:rPr>
        <w:t xml:space="preserve"> помощь, направленная на формирование способности к самостоятельной организации собственной деятельности и осознанию возникающих трудностей, формирование умения запрашивать и использовать помощь взрослого;</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обеспечение взаимодействия семьи и образовательной организации (сотрудничество с родителями (законными представителями), активизация ресурсов семьи для формирования социально активной позиции, нравственных и общекультурных ценностей).</w:t>
      </w:r>
    </w:p>
    <w:p w:rsidR="00F15772" w:rsidRPr="00E630B7" w:rsidRDefault="00F15772" w:rsidP="00B95AB9">
      <w:pPr>
        <w:ind w:firstLine="0"/>
        <w:rPr>
          <w:rFonts w:ascii="Times New Roman" w:hAnsi="Times New Roman" w:cs="Times New Roman"/>
          <w:b/>
          <w:sz w:val="24"/>
          <w:szCs w:val="24"/>
        </w:rPr>
      </w:pPr>
      <w:r w:rsidRPr="00E630B7">
        <w:rPr>
          <w:rFonts w:ascii="Times New Roman" w:hAnsi="Times New Roman" w:cs="Times New Roman"/>
          <w:b/>
          <w:sz w:val="24"/>
          <w:szCs w:val="24"/>
        </w:rPr>
        <w:t>Планируемые результаты освоения обучающимися с ЗПР АОП НОО (вариант 7.1).</w:t>
      </w:r>
    </w:p>
    <w:p w:rsidR="00F15772" w:rsidRPr="00E630B7" w:rsidRDefault="00F15772" w:rsidP="00B95AB9">
      <w:pPr>
        <w:ind w:firstLine="0"/>
        <w:rPr>
          <w:rFonts w:ascii="Times New Roman" w:hAnsi="Times New Roman" w:cs="Times New Roman"/>
          <w:sz w:val="24"/>
          <w:szCs w:val="24"/>
        </w:rPr>
      </w:pPr>
      <w:r w:rsidRPr="00E630B7">
        <w:rPr>
          <w:rFonts w:ascii="Times New Roman" w:hAnsi="Times New Roman" w:cs="Times New Roman"/>
          <w:sz w:val="24"/>
          <w:szCs w:val="24"/>
        </w:rPr>
        <w:t>Самым общим результатом освоения АООП НОО обучающихся с ЗПР должно стать полноценное начальное общее образование, развитие социальных (жизненных) компетенций.</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Планируемые результаты освоения обучающимися с ЗПР АООП НОО дополняются результатами освоения программы коррекционной работы.</w:t>
      </w:r>
    </w:p>
    <w:p w:rsidR="00F15772" w:rsidRPr="00E630B7" w:rsidRDefault="00F15772" w:rsidP="00B95AB9">
      <w:pPr>
        <w:ind w:firstLine="0"/>
        <w:rPr>
          <w:rFonts w:ascii="Times New Roman" w:hAnsi="Times New Roman" w:cs="Times New Roman"/>
          <w:sz w:val="24"/>
          <w:szCs w:val="24"/>
        </w:rPr>
      </w:pPr>
      <w:r w:rsidRPr="00E630B7">
        <w:rPr>
          <w:rFonts w:ascii="Times New Roman" w:hAnsi="Times New Roman" w:cs="Times New Roman"/>
          <w:sz w:val="24"/>
          <w:szCs w:val="24"/>
        </w:rPr>
        <w:t>Результаты освоения программы коррекционной работы отражают сформированность социальных (жизненных) компетенций, необходимых для решения практико-ориентированных задач и обеспечивающих становление социальных отношений обучающихся с ЗПР в различных средах:</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развитие адекватных представлений о собственных возможностях, о насущно необходимом жизнеобеспечении, проявляющееся: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в умении различать учебные ситуации, в которых необходима посторонняя помощь для её разрешения, с ситуациями, в которых решение можно найти самому;</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в умении обратиться к учителю при затруднениях в учебном процессе;</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в умении написать при необходимости сообщение, правильно выбрать адресата (близкого человека), корректно и точно сформулировать возникшую проблему.</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овладение социально-бытовыми умениями, используемыми в повседневной жизни, проявляющееся: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в расширении представлений об устройстве домашней жизни, разнообразии повседневных бытовых дел, понимании предназначения окружающих в быту предметов и вещей;</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в умении включаться в разнообразные повседневные дела, принимать посильное участие;</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в адекватной оценке своих возможностей для выполнения определенных обязанностей в каких-то областях домашней жизни, умении брать на себя ответственность в этой деятельности;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в расширении представлений об устройстве школьной жизни, участии в повседневной жизни класса, принятии на себя обязанностей наряду с другими детьми;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в умении ориентироваться в пространстве школы, ориентироваться в расписании занятий;</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в умении включаться в разнообразные повседневные школьные дела, принимать посильное участие, брать на себя ответственность;</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в стремлении участвовать в подготовке и проведении праздников в школе.</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овладение навыками коммуникации и принятыми ритуалами социального взаимодействия, проявляющееся: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в расширении знаний правил коммуникации;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в расширении и обогащении опыта коммуникации обучающегося в ближнем и дальнем окружении, расширении круга ситуаций, в которых обучающийся может использовать коммуникацию как средство достижения цели;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в умении решать актуальные школьные и житейские задачи, используя коммуникацию как средство достижения цели (вербальную, невербальную);</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в умении начать и поддержать разговор, задать вопрос, выразить свои намерения, просьбу, пожелание, опасения, завершить разговор;</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в умении корректно выразить отказ и недовольство, благодарность, сочувствие;</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в умении получать и уточнять информацию от собеседника;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в освоении культурных форм выражения своих чувств.</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способность к осмыслению и дифференциации картины мира, ее пространственно-временной организации, проявляющаяся: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в расширении и обогащении опыта реального взаимодействия обучающегося с бытовым окружением, миром природных явлений и вещей, расширении адекватных представлений об опасности и безопасности;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в адекватности бытового поведения обучающегося с точки зрения опасности (безопасности) для себя и для окружающих; сохранности окружающей предметной и природной среды;</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в расширении и накоплении знакомых и разнообразно освоенных мест за пределами дома и школы;</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в расширении представлений о целостной и подробной картине мира, упорядоченной в пространстве и времени, адекватных возрасту обучающегося;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в умении накапливать личные впечатления, связанные с явлениями окружающего мира;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в умении устанавливать взаимосвязь между природным порядком и ходом собственной жизни в семье и в школе;</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в умении устанавливать взаимосвязь общественного порядка и уклада собственной жизни в семье и в школе, соответствовать этому порядку;</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в развитии любознательности, наблюдательности, способности замечать новое, задавать вопросы;</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в развитии активности во взаимодействии с миром, понимании собственной результативности;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в накоплении опыта освоения нового при помощи экскурсий и путешествий;</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в умении передать свои впечатления, соображения, умозаключения так, чтобы быть понятым другим человеком;</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в умении принимать и включать в свой личный опыт жизненный опыт других людей;</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в способности взаимодействовать с другими людьми, умении делиться своими воспоминаниями, впечатлениями и планами.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способность к осмыслению социального окружения, своего места в нем, принятие соответствующих возрасту ценностей и социальных ролей, проявляющаяся: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в знании правил поведения и социальных ритуалов, умении их адекватно использовать в разных социальных ситуациях с людьми разного статуса, с близкими в семье; с педагогическими работниками и обучающимися в школе; со знакомыми и незнакомыми людьми;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в умении корректно привлечь к себе внимание, отстраниться от нежелательного контакта, выразить свои чувства, отказ, недовольство, благодарность, сочувствие, намерение, просьбу, опасение и другие.</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в освоении возможностей и допустимых границ социальных контактов, выработки адекватной дистанции в зависимости от ситуации общения;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в умении проявлять инициативу, корректно устанавливать и ограничивать контакт;</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в умении не быть назойливым в своих просьбах и требованиях, быть благодарным за проявление внимания и оказание помощи;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в умении применять формы выражения своих чувств соответственно ситуации социального контакта.</w:t>
      </w:r>
    </w:p>
    <w:p w:rsidR="00F15772" w:rsidRPr="00E630B7" w:rsidRDefault="00F15772" w:rsidP="00B95AB9">
      <w:pPr>
        <w:ind w:firstLine="0"/>
        <w:rPr>
          <w:rFonts w:ascii="Times New Roman" w:hAnsi="Times New Roman" w:cs="Times New Roman"/>
          <w:sz w:val="24"/>
          <w:szCs w:val="24"/>
        </w:rPr>
      </w:pPr>
      <w:r w:rsidRPr="00E630B7">
        <w:rPr>
          <w:rFonts w:ascii="Times New Roman" w:hAnsi="Times New Roman" w:cs="Times New Roman"/>
          <w:sz w:val="24"/>
          <w:szCs w:val="24"/>
        </w:rPr>
        <w:t>Результаты специальной поддержки освоения АООП НОО должны отражать:</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способность усваивать новый учебный материал, адекватно включаться в классные занятия и соответствовать общему темпу занятий;</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способность использовать речевые возможности на уроках при ответах и в других ситуациях общения, умение передавать свои впечатления, умозаключения так, чтобы быть понятым другим человеком, умение задавать вопросы;</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способность к наблюдательности, умение замечать новое;</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овладение эффективными способами учебно-познавательной и предметно-практической деятельности;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стремление к активности и самостоятельности в разных видах предметно-практической деятельности;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умение ставить и удерживать цель деятельности; планировать действия; определять и сохранять способ действий; использовать самоконтроль на всех этапах деятельности; осуществлять словесный отчет о процессе и результатах деятельности; оценивать процесс и результат деятельности;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сформированные в соответствии с требованиями к результатам освоения АОП НОО (вариант 7.1) предметные, метапредметные и личностные результаты;</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сформированные в соответствии АОП НОО (вариант 7.1) УУД.</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Требования к результатам освоения программы коррекционной работы конкретизируются применительно к каждому обучающемуся с ЗПР в соответствии с его потенциальными возможностями и особыми образовательными потребностями.</w:t>
      </w:r>
    </w:p>
    <w:p w:rsidR="00F15772" w:rsidRPr="00E630B7" w:rsidRDefault="00F15772" w:rsidP="00B95AB9">
      <w:pPr>
        <w:ind w:firstLine="0"/>
        <w:rPr>
          <w:rFonts w:ascii="Times New Roman" w:hAnsi="Times New Roman" w:cs="Times New Roman"/>
          <w:sz w:val="24"/>
          <w:szCs w:val="24"/>
        </w:rPr>
      </w:pPr>
      <w:r w:rsidRPr="00E630B7">
        <w:rPr>
          <w:rFonts w:ascii="Times New Roman" w:hAnsi="Times New Roman" w:cs="Times New Roman"/>
          <w:sz w:val="24"/>
          <w:szCs w:val="24"/>
        </w:rPr>
        <w:t>Система оценки достижения обучающимися с ЗПР планируемых результатов освоения АОП НОО (вариант 7.1).</w:t>
      </w:r>
    </w:p>
    <w:p w:rsidR="00F15772" w:rsidRPr="00E630B7" w:rsidRDefault="00F15772" w:rsidP="00B95AB9">
      <w:pPr>
        <w:ind w:firstLine="0"/>
        <w:rPr>
          <w:rFonts w:ascii="Times New Roman" w:hAnsi="Times New Roman" w:cs="Times New Roman"/>
          <w:sz w:val="24"/>
          <w:szCs w:val="24"/>
        </w:rPr>
      </w:pPr>
      <w:r w:rsidRPr="00E630B7">
        <w:rPr>
          <w:rFonts w:ascii="Times New Roman" w:hAnsi="Times New Roman" w:cs="Times New Roman"/>
          <w:sz w:val="24"/>
          <w:szCs w:val="24"/>
        </w:rPr>
        <w:t>Основными направлениями и целями оценочной деятельности являются 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w:t>
      </w:r>
    </w:p>
    <w:p w:rsidR="00F15772" w:rsidRPr="00E630B7" w:rsidRDefault="00F15772" w:rsidP="00B95AB9">
      <w:pPr>
        <w:ind w:firstLine="0"/>
        <w:rPr>
          <w:rFonts w:ascii="Times New Roman" w:hAnsi="Times New Roman" w:cs="Times New Roman"/>
          <w:sz w:val="24"/>
          <w:szCs w:val="24"/>
        </w:rPr>
      </w:pPr>
      <w:r w:rsidRPr="00E630B7">
        <w:rPr>
          <w:rFonts w:ascii="Times New Roman" w:hAnsi="Times New Roman" w:cs="Times New Roman"/>
          <w:sz w:val="24"/>
          <w:szCs w:val="24"/>
        </w:rPr>
        <w:t>Система оценки достижения обучающимися с ЗПР планируемых результатов освоения АОП НОО (вариант 7.1) предполагает комплексный подход к оценке результатов образования, позволяющий вести оценку достижения обучающимися всех трех групп результатов образования: личностных, метапредметных и предметных.</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Оценка результатов освоения обучающимися АОП НОО (вариант 7.1) ЗПР (кроме программы коррекционной работы) осуществляется в соответствии с требованиями ФГОС НОО.</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Оценивать достижения обучающимся с ЗПР планируемых результатов необходимо при завершении каждого уровня образования, поскольку у обучающегося с ЗПР может быть индивидуальный темп освоения содержания образования и стандартизация планируемых результатов образования в более короткие промежутки времени объективно невозможна.</w:t>
      </w:r>
    </w:p>
    <w:p w:rsidR="00F15772" w:rsidRPr="00E630B7" w:rsidRDefault="00F15772" w:rsidP="00B95AB9">
      <w:pPr>
        <w:ind w:firstLine="0"/>
        <w:rPr>
          <w:rFonts w:ascii="Times New Roman" w:hAnsi="Times New Roman" w:cs="Times New Roman"/>
          <w:sz w:val="24"/>
          <w:szCs w:val="24"/>
        </w:rPr>
      </w:pPr>
      <w:r w:rsidRPr="00E630B7">
        <w:rPr>
          <w:rFonts w:ascii="Times New Roman" w:hAnsi="Times New Roman" w:cs="Times New Roman"/>
          <w:sz w:val="24"/>
          <w:szCs w:val="24"/>
        </w:rPr>
        <w:t>Обучающиеся с ЗПР имеют право на прохождение текущей, промежуточной и государственной итоговой аттестации освоения АОП НОО для обучающихся с ЗПР в иных формах.</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Специальные условия проведения текущей, промежуточной и итоговой (по итогам освоения АОП НОО для обучающихся ЗПР) аттестации обучающихся с ЗПР включают:</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особую форму организации аттестации (в малой группе, индивидуальную) с учетом особых образовательных потребностей и индивидуальных особенностей обучающихся с ЗПР;</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 xml:space="preserve">привычную обстановку в классе (присутствие своего учителя, наличие привычных для обучающихся </w:t>
      </w:r>
      <w:proofErr w:type="spellStart"/>
      <w:r w:rsidRPr="00E630B7">
        <w:rPr>
          <w:rFonts w:ascii="Times New Roman" w:hAnsi="Times New Roman" w:cs="Times New Roman"/>
          <w:sz w:val="24"/>
          <w:szCs w:val="24"/>
        </w:rPr>
        <w:t>мнестических</w:t>
      </w:r>
      <w:proofErr w:type="spellEnd"/>
      <w:r w:rsidRPr="00E630B7">
        <w:rPr>
          <w:rFonts w:ascii="Times New Roman" w:hAnsi="Times New Roman" w:cs="Times New Roman"/>
          <w:sz w:val="24"/>
          <w:szCs w:val="24"/>
        </w:rPr>
        <w:t xml:space="preserve"> опор: наглядных схем, шаблонов общего хода выполнения заданий);</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присутствие в начале работы этапа общей организации деятельности;</w:t>
      </w:r>
    </w:p>
    <w:p w:rsidR="00F15772" w:rsidRPr="00E630B7" w:rsidRDefault="00F15772">
      <w:pPr>
        <w:rPr>
          <w:rFonts w:ascii="Times New Roman" w:hAnsi="Times New Roman" w:cs="Times New Roman"/>
          <w:sz w:val="24"/>
          <w:szCs w:val="24"/>
        </w:rPr>
      </w:pPr>
      <w:proofErr w:type="spellStart"/>
      <w:r w:rsidRPr="00E630B7">
        <w:rPr>
          <w:rFonts w:ascii="Times New Roman" w:hAnsi="Times New Roman" w:cs="Times New Roman"/>
          <w:sz w:val="24"/>
          <w:szCs w:val="24"/>
        </w:rPr>
        <w:t>адаптирование</w:t>
      </w:r>
      <w:proofErr w:type="spellEnd"/>
      <w:r w:rsidRPr="00E630B7">
        <w:rPr>
          <w:rFonts w:ascii="Times New Roman" w:hAnsi="Times New Roman" w:cs="Times New Roman"/>
          <w:sz w:val="24"/>
          <w:szCs w:val="24"/>
        </w:rPr>
        <w:t xml:space="preserve"> инструкции с учетом особых образовательных потребностей и индивидуальных трудностей обучающихся с ЗПР:</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1) упрощение формулировок по грамматическому и семантическому оформлению;</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 xml:space="preserve">2) упрощение </w:t>
      </w:r>
      <w:proofErr w:type="spellStart"/>
      <w:r w:rsidRPr="00E630B7">
        <w:rPr>
          <w:rFonts w:ascii="Times New Roman" w:hAnsi="Times New Roman" w:cs="Times New Roman"/>
          <w:sz w:val="24"/>
          <w:szCs w:val="24"/>
        </w:rPr>
        <w:t>многозвеньевой</w:t>
      </w:r>
      <w:proofErr w:type="spellEnd"/>
      <w:r w:rsidRPr="00E630B7">
        <w:rPr>
          <w:rFonts w:ascii="Times New Roman" w:hAnsi="Times New Roman" w:cs="Times New Roman"/>
          <w:sz w:val="24"/>
          <w:szCs w:val="24"/>
        </w:rPr>
        <w:t xml:space="preserve"> инструкции посредством деления ее на короткие смысловые единицы, задающие </w:t>
      </w:r>
      <w:proofErr w:type="spellStart"/>
      <w:r w:rsidRPr="00E630B7">
        <w:rPr>
          <w:rFonts w:ascii="Times New Roman" w:hAnsi="Times New Roman" w:cs="Times New Roman"/>
          <w:sz w:val="24"/>
          <w:szCs w:val="24"/>
        </w:rPr>
        <w:t>поэтапность</w:t>
      </w:r>
      <w:proofErr w:type="spellEnd"/>
      <w:r w:rsidRPr="00E630B7">
        <w:rPr>
          <w:rFonts w:ascii="Times New Roman" w:hAnsi="Times New Roman" w:cs="Times New Roman"/>
          <w:sz w:val="24"/>
          <w:szCs w:val="24"/>
        </w:rPr>
        <w:t xml:space="preserve"> (</w:t>
      </w:r>
      <w:proofErr w:type="spellStart"/>
      <w:r w:rsidRPr="00E630B7">
        <w:rPr>
          <w:rFonts w:ascii="Times New Roman" w:hAnsi="Times New Roman" w:cs="Times New Roman"/>
          <w:sz w:val="24"/>
          <w:szCs w:val="24"/>
        </w:rPr>
        <w:t>пошаговость</w:t>
      </w:r>
      <w:proofErr w:type="spellEnd"/>
      <w:r w:rsidRPr="00E630B7">
        <w:rPr>
          <w:rFonts w:ascii="Times New Roman" w:hAnsi="Times New Roman" w:cs="Times New Roman"/>
          <w:sz w:val="24"/>
          <w:szCs w:val="24"/>
        </w:rPr>
        <w:t>) выполнения задания;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3) в дополнение к письменной инструкции к заданию, при необходимости, она дополнительно прочитывается педагогическим работником вслух в медленном темпе с четкими смысловыми акцентами;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 xml:space="preserve">при необходимости </w:t>
      </w:r>
      <w:proofErr w:type="spellStart"/>
      <w:r w:rsidRPr="00E630B7">
        <w:rPr>
          <w:rFonts w:ascii="Times New Roman" w:hAnsi="Times New Roman" w:cs="Times New Roman"/>
          <w:sz w:val="24"/>
          <w:szCs w:val="24"/>
        </w:rPr>
        <w:t>адаптирование</w:t>
      </w:r>
      <w:proofErr w:type="spellEnd"/>
      <w:r w:rsidRPr="00E630B7">
        <w:rPr>
          <w:rFonts w:ascii="Times New Roman" w:hAnsi="Times New Roman" w:cs="Times New Roman"/>
          <w:sz w:val="24"/>
          <w:szCs w:val="24"/>
        </w:rPr>
        <w:t xml:space="preserve"> текста задания с учетом особых образовательных потребностей и индивидуальных трудностей обучающихся с ЗПР (более крупный шрифт, четкое отграничение одного задания от другого; упрощение формулировок задания по грамматическому и семантическому оформлению);</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при необходимости предоставление дифференцированной помощи: стимулирующей (одобрение, эмоциональная поддержка), организующей (привлечение внимания, концентрирование на выполнении работы, напоминание о необходимости самопроверки), направляющей (повторение и разъяснение инструкции к заданию);</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увеличение времени на выполнение заданий;</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возможность организации короткого перерыва (10-15 минут) при нарастании в поведении обучающегося проявлений утомления, истощения;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недопустимыми являются негативные реакции со стороны педагогического работника, создание ситуаций, приводящих к эмоциональному травмированию обучающегося.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Система оценки достижения обучающимися с ЗПР планируемых результатов освоения АОП НОО для обучающихся с ЗПР должна предусматривать оценку достижения обучающимися с ЗПР планируемых результатов освоения программы коррекционной работы.</w:t>
      </w:r>
    </w:p>
    <w:p w:rsidR="00F15772" w:rsidRPr="00E630B7" w:rsidRDefault="00F15772" w:rsidP="00B95AB9">
      <w:pPr>
        <w:ind w:firstLine="0"/>
        <w:rPr>
          <w:rFonts w:ascii="Times New Roman" w:hAnsi="Times New Roman" w:cs="Times New Roman"/>
          <w:sz w:val="24"/>
          <w:szCs w:val="24"/>
        </w:rPr>
      </w:pPr>
      <w:r w:rsidRPr="00E630B7">
        <w:rPr>
          <w:rFonts w:ascii="Times New Roman" w:hAnsi="Times New Roman" w:cs="Times New Roman"/>
          <w:sz w:val="24"/>
          <w:szCs w:val="24"/>
        </w:rPr>
        <w:t>Оценка достижения обучающимися с ЗПР планируемых результатов освоения программы коррекционной работы.</w:t>
      </w:r>
    </w:p>
    <w:p w:rsidR="00F15772" w:rsidRPr="00E630B7" w:rsidRDefault="00F15772" w:rsidP="00B95AB9">
      <w:pPr>
        <w:ind w:firstLine="0"/>
        <w:rPr>
          <w:rFonts w:ascii="Times New Roman" w:hAnsi="Times New Roman" w:cs="Times New Roman"/>
          <w:sz w:val="24"/>
          <w:szCs w:val="24"/>
        </w:rPr>
      </w:pPr>
      <w:r w:rsidRPr="00E630B7">
        <w:rPr>
          <w:rFonts w:ascii="Times New Roman" w:hAnsi="Times New Roman" w:cs="Times New Roman"/>
          <w:sz w:val="24"/>
          <w:szCs w:val="24"/>
        </w:rPr>
        <w:t>Оценка результатов освоения обучающимися с ЗПР программы коррекционной работы, составляющей неотъемлемую часть АОП НОО.</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При определении подходов к оценке результатов освоения обучающимися с ЗПР программы коррекционной работы целесообразно опираться на следующие принципы:</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ЗПР;</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 с ЗПР;</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3) единства параметров, критериев и инструментария оценки достижений в освоении содержания АООП НОО, что сможет обеспечить объективность оценки.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Эти принципы, отражая основные закономерности целостного процесса образования обучающихся с ЗПР, самым тесным образом взаимосвязаны и касаются одновременно разных сторон процесса осуществления оценки результатов освоения программы коррекционной работы.</w:t>
      </w:r>
    </w:p>
    <w:p w:rsidR="00F15772" w:rsidRPr="00E630B7" w:rsidRDefault="00F15772" w:rsidP="00B95AB9">
      <w:pPr>
        <w:ind w:firstLine="0"/>
        <w:rPr>
          <w:rFonts w:ascii="Times New Roman" w:hAnsi="Times New Roman" w:cs="Times New Roman"/>
          <w:sz w:val="24"/>
          <w:szCs w:val="24"/>
        </w:rPr>
      </w:pPr>
      <w:r w:rsidRPr="00E630B7">
        <w:rPr>
          <w:rFonts w:ascii="Times New Roman" w:hAnsi="Times New Roman" w:cs="Times New Roman"/>
          <w:sz w:val="24"/>
          <w:szCs w:val="24"/>
        </w:rPr>
        <w:t>Основным объектом оценки достижений планируемых результатов освоения обучающимися с ЗПР программы коррекционной работы выступает наличие положительной динамики обучающихся в интегративных показателях, отражающих успешность достижения образовательных достижений и преодоления отклонений развития.</w:t>
      </w:r>
    </w:p>
    <w:p w:rsidR="00F15772" w:rsidRPr="00E630B7" w:rsidRDefault="00F15772" w:rsidP="00B95AB9">
      <w:pPr>
        <w:ind w:firstLine="0"/>
        <w:rPr>
          <w:rFonts w:ascii="Times New Roman" w:hAnsi="Times New Roman" w:cs="Times New Roman"/>
          <w:sz w:val="24"/>
          <w:szCs w:val="24"/>
        </w:rPr>
      </w:pPr>
      <w:r w:rsidRPr="00E630B7">
        <w:rPr>
          <w:rFonts w:ascii="Times New Roman" w:hAnsi="Times New Roman" w:cs="Times New Roman"/>
          <w:sz w:val="24"/>
          <w:szCs w:val="24"/>
        </w:rPr>
        <w:t xml:space="preserve">Оценка результатов освоения обучающимися с ЗПР программы коррекционной работы может осуществляться с помощью мониторинговых процедур. Мониторинг, обладая такими характеристиками, как непрерывность, </w:t>
      </w:r>
      <w:proofErr w:type="spellStart"/>
      <w:r w:rsidRPr="00E630B7">
        <w:rPr>
          <w:rFonts w:ascii="Times New Roman" w:hAnsi="Times New Roman" w:cs="Times New Roman"/>
          <w:sz w:val="24"/>
          <w:szCs w:val="24"/>
        </w:rPr>
        <w:t>диагностичность</w:t>
      </w:r>
      <w:proofErr w:type="spellEnd"/>
      <w:r w:rsidRPr="00E630B7">
        <w:rPr>
          <w:rFonts w:ascii="Times New Roman" w:hAnsi="Times New Roman" w:cs="Times New Roman"/>
          <w:sz w:val="24"/>
          <w:szCs w:val="24"/>
        </w:rPr>
        <w:t>, научность, информативность, наличие обратной связи, позволяет осуществить не только оценку достижений планируемых результатов освоения обучающимися программы коррекционной работы, но и вносить (в случае необходимости) коррективы в ее содержание и организацию. В целях оценки результатов освоения обучающимися с ЗПР программы коррекционной работы целесообразно использовать все три формы мониторинга: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1) Стартовая диагностика позволяет наряду с выявлением индивидуальных особых образовательных потребностей и возможностей обучающихся, выявить исходный уровень развития интегративных показателей, свидетельствующий о степени влияния нарушений развития на учебно-познавательную деятельность и повседневную жизнь.</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2) Текущая диагностика используется для осуществления мониторинга в течение всего времени обучения обучающегося на уровне начального общего образования. При использовании данной формы мониторинга можно использовать экспресс-диагностику интегративных показателей, состояние которых позволяет судить об успешности (наличие положительной динамики) или неуспешности (отсутствие даже незначительной положительной динамики) обучающихся с ЗПР в освоении планируемых результатов овладения программой коррекционной работы. Данные экспресс-диагностики выступают в качестве ориентировочной основы для определения дальнейшей стратегии: продолжения реализации разработанной программы коррекционной работы или внесения в нее определенных корректив.</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3) Финишная диагностика проводится на заключительном этапе обучения на уровне начального общего образования обучающегося с ЗПР в соответствии с планируемыми результатами освоения обучающимися программы коррекционной работы.</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Организационно-содержательные характеристики стартовой, текущей и финишной диагностики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p>
    <w:p w:rsidR="00F15772" w:rsidRPr="00E630B7" w:rsidRDefault="00F15772" w:rsidP="00B95AB9">
      <w:pPr>
        <w:ind w:firstLine="0"/>
        <w:rPr>
          <w:rFonts w:ascii="Times New Roman" w:hAnsi="Times New Roman" w:cs="Times New Roman"/>
          <w:sz w:val="24"/>
          <w:szCs w:val="24"/>
        </w:rPr>
      </w:pPr>
      <w:r w:rsidRPr="00E630B7">
        <w:rPr>
          <w:rFonts w:ascii="Times New Roman" w:hAnsi="Times New Roman" w:cs="Times New Roman"/>
          <w:sz w:val="24"/>
          <w:szCs w:val="24"/>
        </w:rPr>
        <w:t>Для оценки результатов освоения обучающимися с ЗПР программы коррекционной работы используется метод экспертной оценки, который представляет собой процедуру оценки результатов на основе мнений группы специалистов (экспертов). Данная группа экспертов объединяет всех участников образовательного процесса - тех, кто обучает, воспитывает и тесно контактирует с обучающимся. Задачей такой экспертной группы является выработка общей оценки достижений обучающегося в сфере социальной (жизненной) компетенции, которая обязательно включает мнение семьи, близких обучающегося. Основой оценки продвижения обучающегося в социальной (жизненной) компетенции служит анализ изменений его поведения в повседневной жизни - в школе и дома.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Для полноты оценки достижений планируемых результатов освоения обучающимися программы коррекционной работы, следует учитывать мнение родителей (законных представителей), поскольку наличие положительной динамики обучающихся по интегративным показателям, свидетельствующей об ослаблении (отсутствии ослабления) степени влияния нарушений развития на жизнедеятельность обучающихся, проявляется не только в учебно-познавательной деятельности, но и в повседневной жизни.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В случаях стойкого отсутствия положительной динамики в результатах освоения программы коррекционной работы обучающегося в случае согласия родителей (законных представителей) необходимо направить на расширенное психолого-педагогическое обследование для получения необходимой информации, позволяющей внести коррективы в организацию и содержание программы коррекционной работы.</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Результаты освоения обучающимися с ЗПР программы коррекционной работы не выносятся на итоговую оценку.</w:t>
      </w:r>
    </w:p>
    <w:p w:rsidR="00F15772" w:rsidRPr="00E630B7" w:rsidRDefault="00F15772">
      <w:pPr>
        <w:rPr>
          <w:rFonts w:ascii="Times New Roman" w:hAnsi="Times New Roman" w:cs="Times New Roman"/>
          <w:sz w:val="24"/>
          <w:szCs w:val="24"/>
        </w:rPr>
      </w:pPr>
    </w:p>
    <w:p w:rsidR="00F15772" w:rsidRPr="00E630B7" w:rsidRDefault="00F15772" w:rsidP="00E630B7">
      <w:pPr>
        <w:pStyle w:val="1"/>
        <w:jc w:val="both"/>
        <w:rPr>
          <w:rFonts w:ascii="Times New Roman" w:hAnsi="Times New Roman" w:cs="Times New Roman"/>
        </w:rPr>
      </w:pPr>
      <w:r w:rsidRPr="00E630B7">
        <w:rPr>
          <w:rFonts w:ascii="Times New Roman" w:hAnsi="Times New Roman" w:cs="Times New Roman"/>
        </w:rPr>
        <w:t>Содержательный раздел АОП НОО для обучающихся с ЗПР (вариант 7.1)</w:t>
      </w:r>
    </w:p>
    <w:p w:rsidR="00F15772" w:rsidRPr="00E630B7" w:rsidRDefault="00F15772">
      <w:pPr>
        <w:rPr>
          <w:rFonts w:ascii="Times New Roman" w:hAnsi="Times New Roman" w:cs="Times New Roman"/>
          <w:sz w:val="24"/>
          <w:szCs w:val="24"/>
        </w:rPr>
      </w:pPr>
    </w:p>
    <w:p w:rsidR="00F15772" w:rsidRPr="00E630B7" w:rsidRDefault="00F15772" w:rsidP="00B95AB9">
      <w:pPr>
        <w:ind w:firstLine="0"/>
        <w:rPr>
          <w:rFonts w:ascii="Times New Roman" w:hAnsi="Times New Roman" w:cs="Times New Roman"/>
          <w:sz w:val="24"/>
          <w:szCs w:val="24"/>
        </w:rPr>
      </w:pPr>
      <w:r w:rsidRPr="00E630B7">
        <w:rPr>
          <w:rFonts w:ascii="Times New Roman" w:hAnsi="Times New Roman" w:cs="Times New Roman"/>
          <w:sz w:val="24"/>
          <w:szCs w:val="24"/>
        </w:rPr>
        <w:t>Федеральные рабочие программы учебных предметов, учебных курсов (в том числе внеурочной деятельности), учебных модулей, программа формирования УУД соответствуют требованиям в ФГОС НОО и ОП НОО.</w:t>
      </w:r>
    </w:p>
    <w:p w:rsidR="00F15772" w:rsidRPr="00E630B7" w:rsidRDefault="00F15772" w:rsidP="00B95AB9">
      <w:pPr>
        <w:ind w:firstLine="0"/>
        <w:rPr>
          <w:rFonts w:ascii="Times New Roman" w:hAnsi="Times New Roman" w:cs="Times New Roman"/>
          <w:sz w:val="24"/>
          <w:szCs w:val="24"/>
        </w:rPr>
      </w:pPr>
      <w:r w:rsidRPr="00E630B7">
        <w:rPr>
          <w:rFonts w:ascii="Times New Roman" w:hAnsi="Times New Roman" w:cs="Times New Roman"/>
          <w:sz w:val="24"/>
          <w:szCs w:val="24"/>
        </w:rPr>
        <w:t>Программа коррекционной работы.</w:t>
      </w:r>
    </w:p>
    <w:p w:rsidR="00F15772" w:rsidRPr="00E630B7" w:rsidRDefault="00F15772" w:rsidP="00B95AB9">
      <w:pPr>
        <w:ind w:firstLine="0"/>
        <w:rPr>
          <w:rFonts w:ascii="Times New Roman" w:hAnsi="Times New Roman" w:cs="Times New Roman"/>
          <w:sz w:val="24"/>
          <w:szCs w:val="24"/>
        </w:rPr>
      </w:pPr>
      <w:r w:rsidRPr="00E630B7">
        <w:rPr>
          <w:rFonts w:ascii="Times New Roman" w:hAnsi="Times New Roman" w:cs="Times New Roman"/>
          <w:sz w:val="24"/>
          <w:szCs w:val="24"/>
        </w:rPr>
        <w:t>Программа коррекционной работы предусматривает индивидуализацию специального сопровождения обучающегося с ЗПР. Содержание программы коррекционной работы для каждого обучающегося определяется с учетом его особых образовательных потребностей на основе рекомендаций ПМПК, ИПРА (при наличии).</w:t>
      </w:r>
    </w:p>
    <w:p w:rsidR="00F15772" w:rsidRPr="00E630B7" w:rsidRDefault="00F15772" w:rsidP="00B95AB9">
      <w:pPr>
        <w:ind w:firstLine="0"/>
        <w:rPr>
          <w:rFonts w:ascii="Times New Roman" w:hAnsi="Times New Roman" w:cs="Times New Roman"/>
          <w:sz w:val="24"/>
          <w:szCs w:val="24"/>
        </w:rPr>
      </w:pPr>
      <w:r w:rsidRPr="00E630B7">
        <w:rPr>
          <w:rFonts w:ascii="Times New Roman" w:hAnsi="Times New Roman" w:cs="Times New Roman"/>
          <w:sz w:val="24"/>
          <w:szCs w:val="24"/>
        </w:rPr>
        <w:t>Целью программы коррекционной работы выступает создание системы комплексной помощи обучающимся с ЗПР в освоении АОП НОО, коррекция недостатков в физическом и (или) психическом и речевом развитии обучающихся, их социальная адаптация.</w:t>
      </w:r>
    </w:p>
    <w:p w:rsidR="00F15772" w:rsidRPr="00E630B7" w:rsidRDefault="00F15772" w:rsidP="00B95AB9">
      <w:pPr>
        <w:ind w:firstLine="0"/>
        <w:rPr>
          <w:rFonts w:ascii="Times New Roman" w:hAnsi="Times New Roman" w:cs="Times New Roman"/>
          <w:sz w:val="24"/>
          <w:szCs w:val="24"/>
        </w:rPr>
      </w:pPr>
      <w:r w:rsidRPr="00E630B7">
        <w:rPr>
          <w:rFonts w:ascii="Times New Roman" w:hAnsi="Times New Roman" w:cs="Times New Roman"/>
          <w:sz w:val="24"/>
          <w:szCs w:val="24"/>
        </w:rPr>
        <w:t>Направления и содержание программы коррекционной работы осуществляются во внеурочное время в объеме не менее 5 часов (пункт 3.4.16 Санитарно-эпидемиологических требований).</w:t>
      </w:r>
    </w:p>
    <w:p w:rsidR="00F15772" w:rsidRPr="00E630B7" w:rsidRDefault="00F15772" w:rsidP="00B95AB9">
      <w:pPr>
        <w:ind w:firstLine="0"/>
        <w:rPr>
          <w:rFonts w:ascii="Times New Roman" w:hAnsi="Times New Roman" w:cs="Times New Roman"/>
          <w:sz w:val="24"/>
          <w:szCs w:val="24"/>
        </w:rPr>
      </w:pPr>
      <w:r w:rsidRPr="00E630B7">
        <w:rPr>
          <w:rFonts w:ascii="Times New Roman" w:hAnsi="Times New Roman" w:cs="Times New Roman"/>
          <w:sz w:val="24"/>
          <w:szCs w:val="24"/>
        </w:rPr>
        <w:t>Программа коррекционной работы обеспечивает:</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выявление особых образовательных потребностей обучающихся с ЗПР, обусловленных недостатками в их физическом и (или) психическом развитии;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создание адекватных условий для реализации особых образовательных потребностей обучающихся с ЗПР;</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осуществление индивидуально-ориентированного психолого-педагогического сопровождения обучающихся с ЗПР с учетом их особых образовательных потребностей;</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оказание помощи в освоении обучающимися с ЗПР АООП НОО;</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возможность развития коммуникации, социальных и бытовых навыков, адекватного учебного поведения, взаимодействия со взрослыми и детьми, формированию представлений об окружающем мире и собственных возможностях.</w:t>
      </w:r>
    </w:p>
    <w:p w:rsidR="00F15772" w:rsidRPr="00E630B7" w:rsidRDefault="00F15772" w:rsidP="00B95AB9">
      <w:pPr>
        <w:ind w:firstLine="0"/>
        <w:rPr>
          <w:rFonts w:ascii="Times New Roman" w:hAnsi="Times New Roman" w:cs="Times New Roman"/>
          <w:sz w:val="24"/>
          <w:szCs w:val="24"/>
        </w:rPr>
      </w:pPr>
      <w:r w:rsidRPr="00E630B7">
        <w:rPr>
          <w:rFonts w:ascii="Times New Roman" w:hAnsi="Times New Roman" w:cs="Times New Roman"/>
          <w:sz w:val="24"/>
          <w:szCs w:val="24"/>
        </w:rPr>
        <w:t>Программа коррекционной работы должна содержать:</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перечень, содержание и план реализации коррекционно-развивающих занятий, обеспечивающих удовлетворение особых образовательных потребностей обучающихся с ЗПР, и освоение ими АООП НОО;</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систему комплексного психолого-педагогического и социального сопровождения обучающихся с ЗПР в условиях образовательного процесса, включающего психолого-педагогическое обследование обучающихся с целью выявления особых образовательных потребностей обучающихся, мониторинг динамики развития и успешности в освоении АООП НОО, корректировку коррекционных мероприятий;</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механизм взаимодействия в разработке и реализации коррекционных мероприятий педагогических работников, специалистов в области коррекционной педагогики и психологии, медицинских работников организации и других организаций, специализирующихся в области семьи и других институтов общества, который должен обеспечиваться в единстве урочной, внеурочной и внешкольной деятельности;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планируемые результаты коррекционной работы.</w:t>
      </w:r>
    </w:p>
    <w:p w:rsidR="00F15772" w:rsidRPr="00E630B7" w:rsidRDefault="00F15772" w:rsidP="00B95AB9">
      <w:pPr>
        <w:ind w:firstLine="0"/>
        <w:rPr>
          <w:rFonts w:ascii="Times New Roman" w:hAnsi="Times New Roman" w:cs="Times New Roman"/>
          <w:sz w:val="24"/>
          <w:szCs w:val="24"/>
        </w:rPr>
      </w:pPr>
      <w:r w:rsidRPr="00E630B7">
        <w:rPr>
          <w:rFonts w:ascii="Times New Roman" w:hAnsi="Times New Roman" w:cs="Times New Roman"/>
          <w:sz w:val="24"/>
          <w:szCs w:val="24"/>
        </w:rPr>
        <w:t>Программа коррекционной работы должна включать в себя взаимосвязанные направления, отражающие её основное содержание:</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диагностическая работа, обеспечивающая проведение комплексного обследования обучающихся с ЗПР и подготовку рекомендаций по оказанию им психолого-педагогической помощи;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коррекционно-развивающая работа, обеспечивающая своевременную специализированную помощь в освоении содержания образования и коррекцию недостатков в психофизическом развитии обучающихся с ЗПР;</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консультативная работа, обеспечивающая непрерывность специального сопровождения обучающихся с ЗПР и их семей по вопросам реализации дифференцированных психолого-педагогических условий обучения, воспитания, коррекции, развития и социализации;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информационно-просветительская работа, направленная на разъяснительную деятельность по вопросам, связанным с особенностями образовательного процесса для обучающихся с ЗПР, со всеми участниками образовательных отношений - обучающимися, их родителями (законными представителями), педагогическими работниками.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Коррекционная работа должна включать систематическое психолого-педагогическое наблюдение в учебной и внеурочной деятельности, разработку и реализацию индивидуального маршрута комплексного психолого-педагогического сопровождения каждого обучающегося с ЗПР на основе психолого-педагогической характеристики, составленной по результатам изучения его особенностей и возможностей развития, выявления трудностей в овладении содержанием начального общего образования, особенностей личностного развития, межличностного взаимодействия с детьми, взрослыми.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Основными направлениями в коррекционной работе являются: коррекционная помощь в овладении базовым содержанием обучения; развитие эмоционально-личностной сферы и коррекция ее недостатков; развитие познавательной деятельности и целенаправленное формирование высших психических функций; развитие зрительно-моторной координации; формирование произвольной регуляции деятельности и поведения; коррекция нарушений устной и письменной речи; обеспечение обучающемуся успеха в различных видах деятельности с целью предупреждения негативного отношения к учёбе, ситуации школьного обучения в целом, повышения мотивации к школьному обучению.</w:t>
      </w:r>
    </w:p>
    <w:p w:rsidR="00F15772" w:rsidRPr="00E630B7" w:rsidRDefault="00F15772" w:rsidP="00B95AB9">
      <w:pPr>
        <w:ind w:firstLine="0"/>
        <w:rPr>
          <w:rFonts w:ascii="Times New Roman" w:hAnsi="Times New Roman" w:cs="Times New Roman"/>
          <w:sz w:val="24"/>
          <w:szCs w:val="24"/>
        </w:rPr>
      </w:pPr>
      <w:r w:rsidRPr="00E630B7">
        <w:rPr>
          <w:rFonts w:ascii="Times New Roman" w:hAnsi="Times New Roman" w:cs="Times New Roman"/>
          <w:sz w:val="24"/>
          <w:szCs w:val="24"/>
        </w:rPr>
        <w:t>Коррекционная работа осуществляется в ходе всего учебно-образовательного процесса, при изучении предметов учебного плана и на специальных коррекционно-развивающих занятиях, где осуществляется коррекция нарушений психофизического развития обучающихся с ЗПР и оказывается помощь в освоении нового учебного материала на уроке и в освоении АООП НОО в целом.</w:t>
      </w:r>
    </w:p>
    <w:p w:rsidR="00F15772" w:rsidRPr="00E630B7" w:rsidRDefault="00F15772" w:rsidP="00B95AB9">
      <w:pPr>
        <w:ind w:firstLine="0"/>
        <w:rPr>
          <w:rFonts w:ascii="Times New Roman" w:hAnsi="Times New Roman" w:cs="Times New Roman"/>
          <w:sz w:val="24"/>
          <w:szCs w:val="24"/>
        </w:rPr>
      </w:pPr>
      <w:r w:rsidRPr="00E630B7">
        <w:rPr>
          <w:rFonts w:ascii="Times New Roman" w:hAnsi="Times New Roman" w:cs="Times New Roman"/>
          <w:sz w:val="24"/>
          <w:szCs w:val="24"/>
        </w:rPr>
        <w:t>При возникновении трудностей в освоении обучающимся с ЗПР содержания АООП НОО педагогические работники, осуществляющие психолого-педагогическое сопровождение, должны оперативно дополнить структуру программы коррекционной работы соответствующим направлением работы, которое будет сохранять свою актуальность до момента преодоления возникших затруднений. В случае нарастания значительных стойких затруднений в обучении, взаимодействии с учителями и обучающимися школы (класса) обучающийся с ЗПР направляется на ПМПК для комплексного психолого-педагогического обследования с целью выработки рекомендаций по его дальнейшему обучению.</w:t>
      </w:r>
    </w:p>
    <w:p w:rsidR="00F15772" w:rsidRPr="00E630B7" w:rsidRDefault="00F15772" w:rsidP="00B95AB9">
      <w:pPr>
        <w:ind w:firstLine="0"/>
        <w:rPr>
          <w:rFonts w:ascii="Times New Roman" w:hAnsi="Times New Roman" w:cs="Times New Roman"/>
          <w:sz w:val="24"/>
          <w:szCs w:val="24"/>
        </w:rPr>
      </w:pPr>
      <w:r w:rsidRPr="00E630B7">
        <w:rPr>
          <w:rFonts w:ascii="Times New Roman" w:hAnsi="Times New Roman" w:cs="Times New Roman"/>
          <w:sz w:val="24"/>
          <w:szCs w:val="24"/>
        </w:rPr>
        <w:t>Основными механизмами реализации программы коррекционной работы являются: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оптимально выстроенное взаимодействие специалистов образовательной организации, обеспечивающее системное сопровождение обучающихся специалистами различного профиля;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социальное партнёрство, предполагающее профессиональное взаимодействие образовательной организации с внешними ресурсами.</w:t>
      </w:r>
    </w:p>
    <w:p w:rsidR="00F15772" w:rsidRPr="00E630B7" w:rsidRDefault="00F15772" w:rsidP="00B95AB9">
      <w:pPr>
        <w:ind w:firstLine="0"/>
        <w:rPr>
          <w:rFonts w:ascii="Times New Roman" w:hAnsi="Times New Roman" w:cs="Times New Roman"/>
          <w:sz w:val="24"/>
          <w:szCs w:val="24"/>
        </w:rPr>
      </w:pPr>
      <w:r w:rsidRPr="00E630B7">
        <w:rPr>
          <w:rFonts w:ascii="Times New Roman" w:hAnsi="Times New Roman" w:cs="Times New Roman"/>
          <w:sz w:val="24"/>
          <w:szCs w:val="24"/>
        </w:rPr>
        <w:t>Психолого-педагогическое сопровождение обучающихся с ЗПР осуществляют специалисты: учитель-дефектолог, учитель-логопед, педагог-психолог, социальный педагог, педагог дополнительного образования. Предпочтительно наличие специалистов в штате организации. При необходимости Программу коррекционной работы может осуществлять специалист, работающий в иной организации (центрах психолого-педагогической, медицинской и социальной помощи, ПМПК и других).</w:t>
      </w:r>
    </w:p>
    <w:p w:rsidR="00F15772" w:rsidRPr="00E630B7" w:rsidRDefault="00F15772" w:rsidP="00B95AB9">
      <w:pPr>
        <w:ind w:firstLine="0"/>
        <w:rPr>
          <w:rFonts w:ascii="Times New Roman" w:hAnsi="Times New Roman" w:cs="Times New Roman"/>
          <w:sz w:val="24"/>
          <w:szCs w:val="24"/>
        </w:rPr>
      </w:pPr>
      <w:r w:rsidRPr="00E630B7">
        <w:rPr>
          <w:rFonts w:ascii="Times New Roman" w:hAnsi="Times New Roman" w:cs="Times New Roman"/>
          <w:sz w:val="24"/>
          <w:szCs w:val="24"/>
        </w:rPr>
        <w:t>Программа коррекционной работы может предусматривать вариативные формы специального сопровождения обучающихся с ЗПР. Варьироваться могут содержание, организационные формы работы, степень участия специалистов сопровождения, что способствует реализации и развитию больших потенциальных возможностей обучающихся с ЗПР и удовлетворению их особых образовательных потребностей.</w:t>
      </w:r>
    </w:p>
    <w:p w:rsidR="00F15772" w:rsidRPr="00E630B7" w:rsidRDefault="00F15772" w:rsidP="00B95AB9">
      <w:pPr>
        <w:ind w:firstLine="0"/>
        <w:rPr>
          <w:rFonts w:ascii="Times New Roman" w:hAnsi="Times New Roman" w:cs="Times New Roman"/>
          <w:sz w:val="24"/>
          <w:szCs w:val="24"/>
        </w:rPr>
      </w:pPr>
      <w:r w:rsidRPr="00E630B7">
        <w:rPr>
          <w:rFonts w:ascii="Times New Roman" w:hAnsi="Times New Roman" w:cs="Times New Roman"/>
          <w:sz w:val="24"/>
          <w:szCs w:val="24"/>
        </w:rPr>
        <w:t>Программа коррекционной работы должна содержать: цель, задачи, программы коррекционных курсов, систему комплексного психолого-педагогического обследования обучающихся, основные направления (диагностическое, коррекционно-развивающее, консультативное, информационно-просветительское), описание специальных условий обучения и воспитания обучающихся с ЗПР, планируемые результаты освоения программы коррекционной работы, механизмы реализации программы.</w:t>
      </w:r>
    </w:p>
    <w:p w:rsidR="00F15772" w:rsidRPr="00E630B7" w:rsidRDefault="00F15772" w:rsidP="00F94B6E">
      <w:pPr>
        <w:ind w:firstLine="0"/>
        <w:rPr>
          <w:rFonts w:ascii="Times New Roman" w:hAnsi="Times New Roman" w:cs="Times New Roman"/>
          <w:sz w:val="24"/>
          <w:szCs w:val="24"/>
        </w:rPr>
      </w:pPr>
      <w:r w:rsidRPr="00E630B7">
        <w:rPr>
          <w:rFonts w:ascii="Times New Roman" w:hAnsi="Times New Roman" w:cs="Times New Roman"/>
          <w:sz w:val="24"/>
          <w:szCs w:val="24"/>
        </w:rPr>
        <w:t>Федеральная рабочая программа воспитания представлена в разделе LXXXVIII Федеральная рабочая программа воспитания ФАОП НОО для обучающихся с ОВЗ.</w:t>
      </w:r>
    </w:p>
    <w:p w:rsidR="00F15772" w:rsidRPr="00E630B7" w:rsidRDefault="00F15772">
      <w:pPr>
        <w:rPr>
          <w:rFonts w:ascii="Times New Roman" w:hAnsi="Times New Roman" w:cs="Times New Roman"/>
          <w:sz w:val="24"/>
          <w:szCs w:val="24"/>
        </w:rPr>
      </w:pPr>
    </w:p>
    <w:p w:rsidR="00F15772" w:rsidRPr="00E630B7" w:rsidRDefault="00F15772">
      <w:pPr>
        <w:rPr>
          <w:rFonts w:ascii="Times New Roman" w:hAnsi="Times New Roman" w:cs="Times New Roman"/>
          <w:sz w:val="24"/>
          <w:szCs w:val="24"/>
        </w:rPr>
      </w:pPr>
    </w:p>
    <w:p w:rsidR="00F15772" w:rsidRPr="00E630B7" w:rsidRDefault="00F15772" w:rsidP="00E630B7">
      <w:pPr>
        <w:pStyle w:val="1"/>
        <w:jc w:val="both"/>
        <w:rPr>
          <w:rFonts w:ascii="Times New Roman" w:hAnsi="Times New Roman" w:cs="Times New Roman"/>
        </w:rPr>
      </w:pPr>
      <w:r w:rsidRPr="00E630B7">
        <w:rPr>
          <w:rFonts w:ascii="Times New Roman" w:hAnsi="Times New Roman" w:cs="Times New Roman"/>
        </w:rPr>
        <w:t>Целевой раздел АОП НОО для обучающихся с ЗПР (вариант 7.2)</w:t>
      </w:r>
    </w:p>
    <w:p w:rsidR="00F15772" w:rsidRPr="00E630B7" w:rsidRDefault="00F15772">
      <w:pPr>
        <w:rPr>
          <w:rFonts w:ascii="Times New Roman" w:hAnsi="Times New Roman" w:cs="Times New Roman"/>
          <w:sz w:val="24"/>
          <w:szCs w:val="24"/>
        </w:rPr>
      </w:pPr>
    </w:p>
    <w:p w:rsidR="00F15772" w:rsidRPr="00E630B7" w:rsidRDefault="00F15772" w:rsidP="00F94B6E">
      <w:pPr>
        <w:ind w:firstLine="0"/>
        <w:rPr>
          <w:rFonts w:ascii="Times New Roman" w:hAnsi="Times New Roman" w:cs="Times New Roman"/>
          <w:sz w:val="24"/>
          <w:szCs w:val="24"/>
        </w:rPr>
      </w:pPr>
      <w:r w:rsidRPr="00E630B7">
        <w:rPr>
          <w:rFonts w:ascii="Times New Roman" w:hAnsi="Times New Roman" w:cs="Times New Roman"/>
          <w:sz w:val="24"/>
          <w:szCs w:val="24"/>
        </w:rPr>
        <w:t>Пояснительная записка.</w:t>
      </w:r>
    </w:p>
    <w:p w:rsidR="00F15772" w:rsidRPr="00E630B7" w:rsidRDefault="00F15772" w:rsidP="00F94B6E">
      <w:pPr>
        <w:ind w:firstLine="0"/>
        <w:rPr>
          <w:rFonts w:ascii="Times New Roman" w:hAnsi="Times New Roman" w:cs="Times New Roman"/>
          <w:sz w:val="24"/>
          <w:szCs w:val="24"/>
        </w:rPr>
      </w:pPr>
      <w:r w:rsidRPr="00E630B7">
        <w:rPr>
          <w:rFonts w:ascii="Times New Roman" w:hAnsi="Times New Roman" w:cs="Times New Roman"/>
          <w:sz w:val="24"/>
          <w:szCs w:val="24"/>
        </w:rPr>
        <w:t>Цель и задачи реализации.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Цель реализации АОП НОО для обучающихся с ЗПР: обеспечение выполнения требований ФГОС НОО обучающихся с ОВЗ посредством создания условий для максимального удовлетворения особых образовательных потребностей обучающихся с ЗПР, обеспечивающих усвоение ими социального и культурного опыта.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Достижение поставленной цели предусматривает решение следующих основных задач:</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формирование общей культуры, обеспечивающей разностороннее развитие личности обучающихся с ЗПР (нравственное, эстетическое, социально-личностное, интеллектуальное, физическое) в соответствии с принятыми в семье и обществе нравственными и социокультурными ценностями; овладение учебной деятельностью сохранение и укрепление здоровья обучающихся;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достижение планируемых результатов освоения АОП НОО для обучающихся ЗПР с учетом их особых образовательных потребностей, а также индивидуальных особенностей и возможностей;</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создание благоприятных условий для удовлетворения особых образовательных потребностей обучающихся с ЗПР;</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минимизация негативного влияния особенностей познавательной деятельности обучающихся с ЗПР для освоения ими АОП НОО;</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обеспечение доступности получения начального общего образования;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обеспечение преемственности начального общего и основного общего образования;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использование в образовательном процессе современных образовательных технологий деятельностного типа;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выявление и развитие возможностей и способностей обучающихся с ЗПР, через организацию их общественно полезной деятельности, проведения спортивно-оздоровительной работы, организацию художественного творчества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и других соревнований;</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участие педагогических работников, обучающихся, их родителей (законных представителей) и общественности в проектировании и развитии внутришкольной социальной среды.</w:t>
      </w:r>
    </w:p>
    <w:p w:rsidR="00F15772" w:rsidRPr="00E630B7" w:rsidRDefault="00F15772" w:rsidP="00F94B6E">
      <w:pPr>
        <w:ind w:firstLine="0"/>
        <w:rPr>
          <w:rFonts w:ascii="Times New Roman" w:hAnsi="Times New Roman" w:cs="Times New Roman"/>
          <w:sz w:val="24"/>
          <w:szCs w:val="24"/>
        </w:rPr>
      </w:pPr>
      <w:r w:rsidRPr="00E630B7">
        <w:rPr>
          <w:rFonts w:ascii="Times New Roman" w:hAnsi="Times New Roman" w:cs="Times New Roman"/>
          <w:sz w:val="24"/>
          <w:szCs w:val="24"/>
        </w:rPr>
        <w:t>Общая характеристика АОП НОО (вариант 7.2).</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АОП НОО, вариант 7.2, предполагает, что обучающийся с ЗПР получает образование, сопоставимое по итоговым достижениям к моменту завершения обучения с образованием обучающихся, не имеющих ограничений по возможностям здоровья, в пролонгированные сроки обучения.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АОП НОО (вариант 7.2) предусматривает обеспечение коррекционной направленности всего образовательного процесса при его особой организации: пролонгированные сроки обучения, проведение индивидуальных и групповых коррекционных занятий, особое структурирование содержание обучения на основе усиления внимания к формированию социальной компетенции.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Сроки получения начального общего образования составляют 5 лет.</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Для обеспечения возможности освоения обучающимися АОП НОО, вариант 7.2, может быть реализована сетевая форма реализации образовательных программ.</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Неспособность обучающегося с ЗПР полноценно освоить отдельный предмет в структуре АОП НОО (вариант 7.2) не должна служить препятствием для продолжения освоения данного варианта программы, поскольку у обучающихся с ЗПР может быть специфическое расстройство чтения, письма, арифметических навыков (</w:t>
      </w:r>
      <w:proofErr w:type="spellStart"/>
      <w:r w:rsidRPr="00E630B7">
        <w:rPr>
          <w:rFonts w:ascii="Times New Roman" w:hAnsi="Times New Roman" w:cs="Times New Roman"/>
          <w:sz w:val="24"/>
          <w:szCs w:val="24"/>
        </w:rPr>
        <w:t>дислексия</w:t>
      </w:r>
      <w:proofErr w:type="spellEnd"/>
      <w:r w:rsidRPr="00E630B7">
        <w:rPr>
          <w:rFonts w:ascii="Times New Roman" w:hAnsi="Times New Roman" w:cs="Times New Roman"/>
          <w:sz w:val="24"/>
          <w:szCs w:val="24"/>
        </w:rPr>
        <w:t xml:space="preserve">, </w:t>
      </w:r>
      <w:proofErr w:type="spellStart"/>
      <w:r w:rsidRPr="00E630B7">
        <w:rPr>
          <w:rFonts w:ascii="Times New Roman" w:hAnsi="Times New Roman" w:cs="Times New Roman"/>
          <w:sz w:val="24"/>
          <w:szCs w:val="24"/>
        </w:rPr>
        <w:t>дисграфия</w:t>
      </w:r>
      <w:proofErr w:type="spellEnd"/>
      <w:r w:rsidRPr="00E630B7">
        <w:rPr>
          <w:rFonts w:ascii="Times New Roman" w:hAnsi="Times New Roman" w:cs="Times New Roman"/>
          <w:sz w:val="24"/>
          <w:szCs w:val="24"/>
        </w:rPr>
        <w:t xml:space="preserve">, </w:t>
      </w:r>
      <w:proofErr w:type="spellStart"/>
      <w:r w:rsidRPr="00E630B7">
        <w:rPr>
          <w:rFonts w:ascii="Times New Roman" w:hAnsi="Times New Roman" w:cs="Times New Roman"/>
          <w:sz w:val="24"/>
          <w:szCs w:val="24"/>
        </w:rPr>
        <w:t>дискалькулия</w:t>
      </w:r>
      <w:proofErr w:type="spellEnd"/>
      <w:r w:rsidRPr="00E630B7">
        <w:rPr>
          <w:rFonts w:ascii="Times New Roman" w:hAnsi="Times New Roman" w:cs="Times New Roman"/>
          <w:sz w:val="24"/>
          <w:szCs w:val="24"/>
        </w:rPr>
        <w:t>), а так же выраженные нарушения внимания и работоспособности, препятствующие освоению программы в полном объеме. При возникновении трудностей в освоении обучающимся с ЗПР содержания АОП НОО (вариант 7.2) специалисты, осуществляющие психолого-педагогическое сопровождение, должны оперативно дополнить структуру программы коррекционной работы соответствующим направлением работы.</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Текущая, промежуточная и итоговая аттестация на уровне начального общего образования должна проводиться с учетом возможных специфических трудностей обучающегося с ЗПР. Вывод об успешности овладения содержанием образовательной программы должен делаться на основании положительной индивидуальной динамики.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 xml:space="preserve">АОП НОО (вариант 7.2) адресована обучающимся с ЗПР, которые характеризуются уровнем развития несколько ниже возрастной нормы, отставание может проявляться в целом или локально в отдельных функциях (замедленный темп либо неравномерное становление познавательной деятельности). Отмечаются нарушения внимания, памяти, восприятия и других познавательных процессов, умственной работоспособности и целенаправленности деятельности, в той или иной степени затрудняющие усвоение школьных норм и школьную адаптацию в целом. Произвольность, самоконтроль, саморегуляция в поведении и деятельности, как правило, сформированы недостаточно. Обучаемость удовлетворительная, но часто избирательная и неустойчивая, зависящая от уровня сложности и субъективной привлекательности вида деятельности, а также от актуального эмоционального состояния. Возможна </w:t>
      </w:r>
      <w:proofErr w:type="spellStart"/>
      <w:r w:rsidRPr="00E630B7">
        <w:rPr>
          <w:rFonts w:ascii="Times New Roman" w:hAnsi="Times New Roman" w:cs="Times New Roman"/>
          <w:sz w:val="24"/>
          <w:szCs w:val="24"/>
        </w:rPr>
        <w:t>неадаптивность</w:t>
      </w:r>
      <w:proofErr w:type="spellEnd"/>
      <w:r w:rsidRPr="00E630B7">
        <w:rPr>
          <w:rFonts w:ascii="Times New Roman" w:hAnsi="Times New Roman" w:cs="Times New Roman"/>
          <w:sz w:val="24"/>
          <w:szCs w:val="24"/>
        </w:rPr>
        <w:t xml:space="preserve"> поведения, связанная как с недостаточным пониманием социальных норм, так и с нарушением эмоциональной регуляции, </w:t>
      </w:r>
      <w:proofErr w:type="spellStart"/>
      <w:r w:rsidRPr="00E630B7">
        <w:rPr>
          <w:rFonts w:ascii="Times New Roman" w:hAnsi="Times New Roman" w:cs="Times New Roman"/>
          <w:sz w:val="24"/>
          <w:szCs w:val="24"/>
        </w:rPr>
        <w:t>гиперакти</w:t>
      </w:r>
      <w:proofErr w:type="spellEnd"/>
      <w:r w:rsidRPr="00E630B7">
        <w:rPr>
          <w:rFonts w:ascii="Times New Roman" w:hAnsi="Times New Roman" w:cs="Times New Roman"/>
          <w:sz w:val="24"/>
          <w:szCs w:val="24"/>
        </w:rPr>
        <w:t xml:space="preserve"> </w:t>
      </w:r>
      <w:proofErr w:type="spellStart"/>
      <w:r w:rsidRPr="00E630B7">
        <w:rPr>
          <w:rFonts w:ascii="Times New Roman" w:hAnsi="Times New Roman" w:cs="Times New Roman"/>
          <w:sz w:val="24"/>
          <w:szCs w:val="24"/>
        </w:rPr>
        <w:t>вностью</w:t>
      </w:r>
      <w:proofErr w:type="spellEnd"/>
      <w:r w:rsidRPr="00E630B7">
        <w:rPr>
          <w:rFonts w:ascii="Times New Roman" w:hAnsi="Times New Roman" w:cs="Times New Roman"/>
          <w:sz w:val="24"/>
          <w:szCs w:val="24"/>
        </w:rPr>
        <w:t>.</w:t>
      </w:r>
    </w:p>
    <w:p w:rsidR="00F15772" w:rsidRPr="00E630B7" w:rsidRDefault="00F15772" w:rsidP="00F94B6E">
      <w:pPr>
        <w:ind w:firstLine="0"/>
        <w:rPr>
          <w:rFonts w:ascii="Times New Roman" w:hAnsi="Times New Roman" w:cs="Times New Roman"/>
          <w:sz w:val="24"/>
          <w:szCs w:val="24"/>
        </w:rPr>
      </w:pPr>
      <w:r w:rsidRPr="00E630B7">
        <w:rPr>
          <w:rFonts w:ascii="Times New Roman" w:hAnsi="Times New Roman" w:cs="Times New Roman"/>
          <w:sz w:val="24"/>
          <w:szCs w:val="24"/>
        </w:rPr>
        <w:t>Особые образовательные потребности обучающихся с ЗПР:</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получение специальной помощи средствами образования сразу же после выявления первичного нарушения развития;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выделение пропедевтического периода в образовании, обеспечивающего преемственность между дошкольным и школьным этапами;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получение начального общего образования в разных формах: как совместно с другими обучающимися, так и в отдельных классах, группах или в отдельных организациях, осуществляющих образовательную деятельность по адаптированным программам, при обязательном условии создания специальных условий получения образования, адекватных образовательным потребностям обучающихся с ЗПР;</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обязательность непрерывности коррекционно-развивающего процесса, реализуемого, как через содержание предметных областей, так и в процессе индивидуальной работы;</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психологическое сопровождение, оптимизирующее взаимодействие обучающегося с педагогическими работниками и другими обучающимися;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психологическое сопровождение, направленное на установление взаимодействия семьи и образовательной организации;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постепенное расширение образовательного пространства, выходящего за пределы образовательной организации.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Для обучающихся с ЗПР, осваивающих АООП НОО (вариант 7.2), характерны следующие специфические образовательные потребности: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 xml:space="preserve">обеспечение особой пространственной и временной организации образовательной среды с учетом функционального состояния ЦНС и </w:t>
      </w:r>
      <w:proofErr w:type="spellStart"/>
      <w:r w:rsidRPr="00E630B7">
        <w:rPr>
          <w:rFonts w:ascii="Times New Roman" w:hAnsi="Times New Roman" w:cs="Times New Roman"/>
          <w:sz w:val="24"/>
          <w:szCs w:val="24"/>
        </w:rPr>
        <w:t>нейродинамики</w:t>
      </w:r>
      <w:proofErr w:type="spellEnd"/>
      <w:r w:rsidRPr="00E630B7">
        <w:rPr>
          <w:rFonts w:ascii="Times New Roman" w:hAnsi="Times New Roman" w:cs="Times New Roman"/>
          <w:sz w:val="24"/>
          <w:szCs w:val="24"/>
        </w:rPr>
        <w:t xml:space="preserve"> психических процессов обучающихся с ЗПР (быстрой истощаемости, низкой работоспособности, пониженного общего тонуса);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увеличение сроков освоения АООП НОО до 5 лет;</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гибкое варьирование организации процесса обучения путем расширения или сокращения содержания отдельных предметных областей, изменения количества учебных часов и использования соответствующих методик и технологий;</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упрощение системы учебно-познавательных задач, решаемых в процессе образования;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организация процесса обучения с учетом специфики усвоения знаний, умений и навыков обучающимися с ЗПР ("пошаговом" предъявлении материала, дозированной помощи взрослого, использовании специальных методов, приемов и средств, способствующих как общему развитию обучающегося, так и компенсации индивидуальных недостатков развития);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наглядно-действенный характер содержания образования;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развитие познавательной деятельности обучающихся с ЗПР как основы компенсации, коррекции и профилактики нарушений;</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обеспечение непрерывного контроля за становлением учебно-познавательной деятельности обучающегося, продолжающегося до достижения уровня, позволяющего справляться с учебными заданиями самостоятельно;</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постоянная помощь в осмыслении и расширении контекста усваиваемых знаний, в закреплении и совершенствовании освоенных умений;</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специальное обучение "переносу" сформированных знаний и умений в новые ситуации взаимодействия с действительностью;</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необходимость постоянной актуализации знаний, умений и одобряемых обществом норм поведения;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постоянное стимулирование познавательной активности, побуждение интереса к себе, окружающему предметному и социальному миру;</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использование преимущественно позитивных средств стимуляции деятельности и поведения;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 xml:space="preserve">комплексное сопровождение, направленное на улучшение деятельности ЦНС и на коррекцию поведения, а также специальная </w:t>
      </w:r>
      <w:proofErr w:type="spellStart"/>
      <w:r w:rsidRPr="00E630B7">
        <w:rPr>
          <w:rFonts w:ascii="Times New Roman" w:hAnsi="Times New Roman" w:cs="Times New Roman"/>
          <w:sz w:val="24"/>
          <w:szCs w:val="24"/>
        </w:rPr>
        <w:t>психокоррекционная</w:t>
      </w:r>
      <w:proofErr w:type="spellEnd"/>
      <w:r w:rsidRPr="00E630B7">
        <w:rPr>
          <w:rFonts w:ascii="Times New Roman" w:hAnsi="Times New Roman" w:cs="Times New Roman"/>
          <w:sz w:val="24"/>
          <w:szCs w:val="24"/>
        </w:rPr>
        <w:t xml:space="preserve"> помощь, направленная на компенсацию дефицитов эмоционального развития и формирование осознанной саморегуляции познавательной деятельности и поведения;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 xml:space="preserve">специальная </w:t>
      </w:r>
      <w:proofErr w:type="spellStart"/>
      <w:r w:rsidRPr="00E630B7">
        <w:rPr>
          <w:rFonts w:ascii="Times New Roman" w:hAnsi="Times New Roman" w:cs="Times New Roman"/>
          <w:sz w:val="24"/>
          <w:szCs w:val="24"/>
        </w:rPr>
        <w:t>психокоррекционная</w:t>
      </w:r>
      <w:proofErr w:type="spellEnd"/>
      <w:r w:rsidRPr="00E630B7">
        <w:rPr>
          <w:rFonts w:ascii="Times New Roman" w:hAnsi="Times New Roman" w:cs="Times New Roman"/>
          <w:sz w:val="24"/>
          <w:szCs w:val="24"/>
        </w:rPr>
        <w:t xml:space="preserve"> помощь, направленная на формирование способности к самостоятельной организации собственной деятельности и осознанию возникающих трудностей, формирование умения запрашивать и использовать помощь взрослого;</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развитие и отработка средств коммуникации, приемов конструктивного общения и взаимодействия (с членами семьи, со сверстниками, с взрослыми), формирование навыков социально одобряемого поведения, максимальное расширение социальных контактов;</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обеспечение взаимодействия семьи и образовательного учреждения (организация сотрудничества с родителями (законными представителями), активизация ресурсов семьи для формирования социально активной позиции, нравственных и общекультурных ценностей).</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Только удовлетворяя особые образовательные потребности обучающегося с ЗПР, можно открыть ему путь к получению качественного образования.</w:t>
      </w:r>
    </w:p>
    <w:p w:rsidR="00F15772" w:rsidRPr="00E630B7" w:rsidRDefault="00F15772" w:rsidP="00F94B6E">
      <w:pPr>
        <w:ind w:firstLine="0"/>
        <w:rPr>
          <w:rFonts w:ascii="Times New Roman" w:hAnsi="Times New Roman" w:cs="Times New Roman"/>
          <w:b/>
          <w:sz w:val="24"/>
          <w:szCs w:val="24"/>
        </w:rPr>
      </w:pPr>
      <w:r w:rsidRPr="00E630B7">
        <w:rPr>
          <w:rFonts w:ascii="Times New Roman" w:hAnsi="Times New Roman" w:cs="Times New Roman"/>
          <w:b/>
          <w:sz w:val="24"/>
          <w:szCs w:val="24"/>
        </w:rPr>
        <w:t>Планируемые результаты освоения обучающимися АОП НОО (вариант 7.2).</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Всё наполнение программы начального общего образования (содержание и планируемые результаты обучения) подчиняется современным целям начального образования, которые представлены во ФГОС НОО обучающихся с ОВЗ как система личностных, метапредметных и предметных достижений обучающегося.</w:t>
      </w:r>
    </w:p>
    <w:p w:rsidR="00F15772" w:rsidRPr="00E630B7" w:rsidRDefault="00F15772" w:rsidP="00F94B6E">
      <w:pPr>
        <w:ind w:firstLine="0"/>
        <w:rPr>
          <w:rFonts w:ascii="Times New Roman" w:hAnsi="Times New Roman" w:cs="Times New Roman"/>
          <w:sz w:val="24"/>
          <w:szCs w:val="24"/>
        </w:rPr>
      </w:pPr>
      <w:r w:rsidRPr="00E630B7">
        <w:rPr>
          <w:rFonts w:ascii="Times New Roman" w:hAnsi="Times New Roman" w:cs="Times New Roman"/>
          <w:sz w:val="24"/>
          <w:szCs w:val="24"/>
        </w:rPr>
        <w:t>Личностные результаты включают ценностные отношения обучающегося к окружающему миру, другим людям, а также к самому себе как субъекту учебно-познавательной деятельности (осознание её социальной значимости, ответственность, установка на принятие учебной задачи).</w:t>
      </w:r>
    </w:p>
    <w:p w:rsidR="00F15772" w:rsidRPr="00E630B7" w:rsidRDefault="00F15772" w:rsidP="00F94B6E">
      <w:pPr>
        <w:ind w:firstLine="0"/>
        <w:rPr>
          <w:rFonts w:ascii="Times New Roman" w:hAnsi="Times New Roman" w:cs="Times New Roman"/>
          <w:sz w:val="24"/>
          <w:szCs w:val="24"/>
        </w:rPr>
      </w:pPr>
      <w:r w:rsidRPr="00E630B7">
        <w:rPr>
          <w:rFonts w:ascii="Times New Roman" w:hAnsi="Times New Roman" w:cs="Times New Roman"/>
          <w:sz w:val="24"/>
          <w:szCs w:val="24"/>
        </w:rPr>
        <w:t>Метапредметные результаты характеризуют уровень сформированности познавательных, коммуникативных и регулятивных УУД, которые обеспечивают успешность изучения учебных предметов, а также становление способности к самообразованию и саморазвитию.</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В результате освоения содержания различных предметов, курсов, модулей обучающиеся с ЗПР овладевают рядом междисциплинарных понятий, а также различными знаково-символическими средствами, которые помогают обучающимся применять знания как в типовых, так и в новых, нестандартных учебных ситуациях.</w:t>
      </w:r>
    </w:p>
    <w:p w:rsidR="00F15772" w:rsidRPr="00E630B7" w:rsidRDefault="00F15772" w:rsidP="00F94B6E">
      <w:pPr>
        <w:ind w:firstLine="0"/>
        <w:rPr>
          <w:rFonts w:ascii="Times New Roman" w:hAnsi="Times New Roman" w:cs="Times New Roman"/>
          <w:sz w:val="24"/>
          <w:szCs w:val="24"/>
        </w:rPr>
      </w:pPr>
      <w:r w:rsidRPr="00E630B7">
        <w:rPr>
          <w:rFonts w:ascii="Times New Roman" w:hAnsi="Times New Roman" w:cs="Times New Roman"/>
          <w:sz w:val="24"/>
          <w:szCs w:val="24"/>
        </w:rPr>
        <w:t>При определении подходов к контрольно-оценочной деятельности обучающихся с ЗПР учитываются формы и виды контроля, а также требования к объёму и числу проводимых контрольных, проверочных и диагностических работ.</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В соответствии с дифференцированным и деятельностным подходами содержание планируемых результатов описывает и характеризует обобщённые способы действий с учебным материалом, позволяющие обучающимся успешно решать учебные и учебно-практические задачи, а также задачи, по возможности максимально приближенные к реальным жизненным ситуациям.</w:t>
      </w:r>
    </w:p>
    <w:p w:rsidR="00F15772" w:rsidRPr="00E630B7" w:rsidRDefault="00F15772" w:rsidP="00F94B6E">
      <w:pPr>
        <w:ind w:firstLine="0"/>
        <w:rPr>
          <w:rFonts w:ascii="Times New Roman" w:hAnsi="Times New Roman" w:cs="Times New Roman"/>
          <w:sz w:val="24"/>
          <w:szCs w:val="24"/>
        </w:rPr>
      </w:pPr>
      <w:r w:rsidRPr="00E630B7">
        <w:rPr>
          <w:rFonts w:ascii="Times New Roman" w:hAnsi="Times New Roman" w:cs="Times New Roman"/>
          <w:sz w:val="24"/>
          <w:szCs w:val="24"/>
        </w:rPr>
        <w:t>Система оценки достижения обучающимися с ЗПР планируемых результатов освоения АОП НОО (вариант 7.2).</w:t>
      </w:r>
    </w:p>
    <w:p w:rsidR="00F15772" w:rsidRPr="00E630B7" w:rsidRDefault="00F15772" w:rsidP="00F94B6E">
      <w:pPr>
        <w:ind w:firstLine="0"/>
        <w:rPr>
          <w:rFonts w:ascii="Times New Roman" w:hAnsi="Times New Roman" w:cs="Times New Roman"/>
          <w:sz w:val="24"/>
          <w:szCs w:val="24"/>
        </w:rPr>
      </w:pPr>
      <w:r w:rsidRPr="00E630B7">
        <w:rPr>
          <w:rFonts w:ascii="Times New Roman" w:hAnsi="Times New Roman" w:cs="Times New Roman"/>
          <w:sz w:val="24"/>
          <w:szCs w:val="24"/>
        </w:rPr>
        <w:t>Система оценки достижения планируемых результатов освоения АООП НОО обучающихся с ЗПР (далее - система оценки) представляет собой один из инструментов реализации требований ФГОС НОО обучающихся с ОВЗ к результатам освоения АООП НОО и направлена на обеспечение качества образования, что предполагает вовлечённость в оценочную деятельность как педагогических работников, так и обучающихся и их родителей (законных представителей).</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 xml:space="preserve">В соответствии с ФГОС НОО обучающихся с ОВЗ основным объектом системы оценки, её содержательной и </w:t>
      </w:r>
      <w:proofErr w:type="spellStart"/>
      <w:r w:rsidRPr="00E630B7">
        <w:rPr>
          <w:rFonts w:ascii="Times New Roman" w:hAnsi="Times New Roman" w:cs="Times New Roman"/>
          <w:sz w:val="24"/>
          <w:szCs w:val="24"/>
        </w:rPr>
        <w:t>критериальной</w:t>
      </w:r>
      <w:proofErr w:type="spellEnd"/>
      <w:r w:rsidRPr="00E630B7">
        <w:rPr>
          <w:rFonts w:ascii="Times New Roman" w:hAnsi="Times New Roman" w:cs="Times New Roman"/>
          <w:sz w:val="24"/>
          <w:szCs w:val="24"/>
        </w:rPr>
        <w:t xml:space="preserve"> базой выступают планируемые результаты освоения обучающимися АООП НОО.</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функциями являются ориентация образовательного процесса на достижение планируемых результатов освоения АООП НОО и обеспечение эффективной обратной связи, позволяющей осуществлять управление образовательным процессом.</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Основными направлениями и целями оценочной деятельности в соответствии с требованиями ФГОС НОО обучающихся с ОВЗ являются 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Система оценки достижения обучающимися с ЗПР планируемых результатов освоения АООП НОО призвана решить следующие задачи: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закреплять основные направления и цели оценочной деятельности,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 предусматривая приоритетную оценку динамики индивидуальных достижений обучающихся с ЗПР;</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ориентировать образовательный процесс на духовно-нравственное развитие и воспитание обучающихся, достижение планируемых результатов освоения содержания учебных предметов и формирование УУД;</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обеспечивать комплексный подход к оценке результатов освоения АООП НОО, позволяющий вести оценку личностных, метапредметных и предметных результатов;</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предусматривать оценку достижений обучающихся и оценку эффективности деятельности образовательной организации;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позволять осуществлять оценку динамики учебных достижений обучающихся и развития их социальной (жизненной) компетенции.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Показатель динамики образовательных достижений - один из основных показателей в оценке достижений обучающихся с ЗПР. На основе выявления характера динамики образовательных достижений обучающихся можно оценивать эффективность учебного процесса, работы учителя или образовательного учреждения, системы образования в целом.</w:t>
      </w:r>
    </w:p>
    <w:p w:rsidR="00F15772" w:rsidRPr="00E630B7" w:rsidRDefault="00F15772" w:rsidP="002F41C7">
      <w:pPr>
        <w:ind w:firstLine="0"/>
        <w:rPr>
          <w:rFonts w:ascii="Times New Roman" w:hAnsi="Times New Roman" w:cs="Times New Roman"/>
          <w:sz w:val="24"/>
          <w:szCs w:val="24"/>
        </w:rPr>
      </w:pPr>
      <w:r w:rsidRPr="00E630B7">
        <w:rPr>
          <w:rFonts w:ascii="Times New Roman" w:hAnsi="Times New Roman" w:cs="Times New Roman"/>
          <w:sz w:val="24"/>
          <w:szCs w:val="24"/>
        </w:rPr>
        <w:t>Результаты достижений обучающихся с ЗПР в овладении АООП НОО являются значимыми для оценки качества образования обучающихся. При определении подходов к осуществлению оценки результатов целесообразно опираться на следующие принципы:</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ЗПР;</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3) единства параметров, критериев и инструментария оценки достижений в освоении содержания АООП НОО, что сможет обеспечить объективность оценки в разных образовательных организациях. Для этого необходимым является создание методического обеспечения (описание диагностических материалов, процедур их применения, сбора, формализации, обработки, обобщения и представления полученных данных) процесса осуществления оценки достижений обучающихся.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Эти принципы, отражая основные закономерности целостного процесса образования обучающихся с ЗПР, самым тесным образом взаимосвязаны и касаются одновременно разных сторон процесса осуществления оценки результатов их образования.</w:t>
      </w:r>
    </w:p>
    <w:p w:rsidR="00F15772" w:rsidRPr="00E630B7" w:rsidRDefault="00F15772" w:rsidP="002F41C7">
      <w:pPr>
        <w:ind w:firstLine="0"/>
        <w:rPr>
          <w:rFonts w:ascii="Times New Roman" w:hAnsi="Times New Roman" w:cs="Times New Roman"/>
          <w:sz w:val="24"/>
          <w:szCs w:val="24"/>
        </w:rPr>
      </w:pPr>
      <w:r w:rsidRPr="00E630B7">
        <w:rPr>
          <w:rFonts w:ascii="Times New Roman" w:hAnsi="Times New Roman" w:cs="Times New Roman"/>
          <w:sz w:val="24"/>
          <w:szCs w:val="24"/>
        </w:rPr>
        <w:t>Личностные результаты включают овладение обучающимися социальными (жизненными) компетенциями, необходимыми для решения практико-ориентированных задач и обеспечивающими формирование и развитие социальных отношений обучающихся в различных средах.</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Оценка личностных результатов предполагает, прежде всего, оценку продвижения обучающегося в овладении социальными (жизненными) компетенциями, которые, в конечном итоге, составляют основу этих результатов.</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Оценка личностных достижений может осуществляться в процессе проведения мониторинговых процедур, содержание которых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Для оценки продвижения обучающегося с ЗПР в овладении социальными (жизненными) компетенциями может применяться метод экспертной оценки, который представляет собой процедуру оценки результатов на основе мнений группы специалистов (экспертов). Данная группа должна объединять всех участников образовательного процесса - тех, кто обучает, воспитывает и тесно контактирует с обучающимся. Состав экспертной группы определяется образовательной организацией и должен включать педагогических работников (учителей, учителей-дефектологов, учителей-логопедов, педагогов-психологов, социальных педагогов, педагогов дополнительного образования). Для полноты оценки личностных результатов освоения обучающимися с ЗПР АООП НОО следует учитывать мнение родителей (законных представителей), поскольку основой оценки служит анализ изменений поведения обучающегося в повседневной жизни в различных социальных средах (школьной и семейной). Результаты анализа должны быть представлены в форме удобных и понятных всем членам экспертной группы условных единицах: 0 баллов - нет продвижения; 1 балл - минимальное продвижение; 2 балла - среднее продвижение; 3 балла - значительное продвижение. Подобная оценка необходима экспертной группе для выработки ориентиров в описании динамики развития социальной (жизненной) компетенции обучающегося. Результаты оценки личностных достижений заносятся в индивидуальную карту развития обучающегося, что позволяет не только представить полную картину динамики целостного развития обучающегося, но и отследить наличие или отсутствие изменений по отдельным жизненным компетенциям.</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 xml:space="preserve">Основной формой работы участников экспертной группы является </w:t>
      </w:r>
      <w:proofErr w:type="spellStart"/>
      <w:r w:rsidRPr="00E630B7">
        <w:rPr>
          <w:rFonts w:ascii="Times New Roman" w:hAnsi="Times New Roman" w:cs="Times New Roman"/>
          <w:sz w:val="24"/>
          <w:szCs w:val="24"/>
        </w:rPr>
        <w:t>ППк</w:t>
      </w:r>
      <w:proofErr w:type="spellEnd"/>
      <w:r w:rsidRPr="00E630B7">
        <w:rPr>
          <w:rFonts w:ascii="Times New Roman" w:hAnsi="Times New Roman" w:cs="Times New Roman"/>
          <w:sz w:val="24"/>
          <w:szCs w:val="24"/>
        </w:rPr>
        <w:t>.</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На основе требований, сформулированных во ФГОС НОО обучающихся с ОВЗ, образовательная организация разрабатывает программу оценки личностных результатов с учетом типологических и индивидуальных особенностей обучающихся с ЗПР, которая утверждается локальными актами организации. Программа оценки должна включать:</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1) полный перечень личностных результатов, прописанных в тексте ФГОС НОО обучающихся с ОВЗ, которые выступают в качестве критериев оценки социальной (жизненной) компетенции Обучающихся. Перечень этих результатов может быть самостоятельно расширен образовательной организацией;</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2) перечень параметров и индикаторов оценки каждого результата;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3) систему бальной оценки результатов;</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4) документы, в которых отражаются индивидуальные результаты каждого обучающегося (например, Карта индивидуальных достижений обучающегося) и результаты всего класса (например, Журнал итоговых достижений обучающихся класса);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5) материалы для проведения процедуры оценки личностных результатов;</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6) локальные акты образовательной организации, регламентирующие все вопросы проведения оценки личностных результатов.</w:t>
      </w:r>
    </w:p>
    <w:p w:rsidR="00F15772" w:rsidRPr="00E630B7" w:rsidRDefault="00F15772" w:rsidP="002F41C7">
      <w:pPr>
        <w:ind w:firstLine="0"/>
        <w:rPr>
          <w:rFonts w:ascii="Times New Roman" w:hAnsi="Times New Roman" w:cs="Times New Roman"/>
          <w:sz w:val="24"/>
          <w:szCs w:val="24"/>
        </w:rPr>
      </w:pPr>
      <w:r w:rsidRPr="00E630B7">
        <w:rPr>
          <w:rFonts w:ascii="Times New Roman" w:hAnsi="Times New Roman" w:cs="Times New Roman"/>
          <w:sz w:val="24"/>
          <w:szCs w:val="24"/>
        </w:rPr>
        <w:t>Метапредметные результаты включают освоенные обучающимися УУД (познавательные, регулятивные и коммуникативные), обеспечивающие овладение ключевыми компетенциями (составляющими основу умения учиться) и межпредметными знаниями, а также способность решать учебные и жизненные задачи и готовность к овладению в дальнейшем АООП основного общего образования.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Оценка метапредметных результатов предполагает оценку продвижения обучающегося с ЗПР в овладении регулятивными, коммуникативными и познавательными УУД.</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Уровень сформированности УУД, представляющих содержание и объект оценки метапредметных результатов, может быть качественно оценён и измерен в следующих основных формах:</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достижение метапредметных результатов может выступать как результат выполнения специально сконструированных диагностических задач, направленных на оценку уровня сформированности конкретного вида УУД;</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достижение метапредметных результатов может рассматриваться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достижение метапредметных результатов может проявиться в успешности выполнения комплексных заданий на межпредметной основе.</w:t>
      </w:r>
    </w:p>
    <w:p w:rsidR="00F15772" w:rsidRPr="00E630B7" w:rsidRDefault="00F15772" w:rsidP="002F41C7">
      <w:pPr>
        <w:ind w:firstLine="0"/>
        <w:rPr>
          <w:rFonts w:ascii="Times New Roman" w:hAnsi="Times New Roman" w:cs="Times New Roman"/>
          <w:sz w:val="24"/>
          <w:szCs w:val="24"/>
        </w:rPr>
      </w:pPr>
      <w:r w:rsidRPr="00E630B7">
        <w:rPr>
          <w:rFonts w:ascii="Times New Roman" w:hAnsi="Times New Roman" w:cs="Times New Roman"/>
          <w:sz w:val="24"/>
          <w:szCs w:val="24"/>
        </w:rPr>
        <w:t>Предметные результаты связаны с овладением обучающимися с ЗПР содержанием каждой предметной области и характеризуют достижения обучающихся в усвоении знаний и умений, способность их применять в практической деятельности.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Оценку этой группы результатов целесообразно начинать со 2-го класса, то есть в тот период, когда у обучающихся уже будут сформированы некоторые начальные навыки чтения, письма и счета. Кроме того, сама учебная деятельность будет привычной для обучающихся, и они смогут ее организовывать под руководством учителя.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Во время обучения на первом и втором годах обучения целесообразно всячески поощрять и стимулировать работу обучающихся, используя только качественную оценку. При этом не является принципиально важным, насколько обучающийся с ЗПР продвигается в освоении того или иного учебного предмета. На этом этапе обучения центральным результатом является появление значимых предпосылок учебной деятельности, одной из которых является способность ее осуществления не только под прямым и непосредственным руководством и контролем учителя, но и с определенной долей самостоятельности во взаимодействии с учителем и одноклассниками.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В целом оценка достижения обучающимися с ЗПР предметных результатов должна базироваться на принципах индивидуального и дифференцированного подходов. Усвоенные обучающимися даже незначительные по объему и элементарные по содержанию знания и умения должны выполнять коррекционно-развивающую функцию, поскольку они играют определенную роль в становлении личности обучающегося и овладении им социальным опытом.</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Оценка достижения обучающимися предметных результатов ведётся как в ходе текущего и промежуточного оценивания, так и в ходе выполнения итоговых проверочных работ. В процессе оценки достижения планируемых личностных, метапредметных и предметных результатов должны использоваться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w:t>
      </w:r>
    </w:p>
    <w:p w:rsidR="00F15772" w:rsidRPr="00E630B7" w:rsidRDefault="00F15772" w:rsidP="002F41C7">
      <w:pPr>
        <w:ind w:firstLine="0"/>
        <w:rPr>
          <w:rFonts w:ascii="Times New Roman" w:hAnsi="Times New Roman" w:cs="Times New Roman"/>
          <w:sz w:val="24"/>
          <w:szCs w:val="24"/>
        </w:rPr>
      </w:pPr>
      <w:r w:rsidRPr="00E630B7">
        <w:rPr>
          <w:rFonts w:ascii="Times New Roman" w:hAnsi="Times New Roman" w:cs="Times New Roman"/>
          <w:sz w:val="24"/>
          <w:szCs w:val="24"/>
        </w:rPr>
        <w:t>Обучающиеся с ЗПР имеют право на прохождение текущей, промежуточной, итоговой аттестации освоения АООП НОО в иных формах.</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Специальные условия проведения текущей, промежуточной и итоговой (по итогам освоения АООП НОО) аттестации обучающихся с ЗПР включают:</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особую форму организации аттестации (в малой группе, индивидуальную) с учетом особых образовательных потребностей и индивидуальных особенностей обучающихся с ЗПР;</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 xml:space="preserve">привычную обстановку в классе (присутствие своего учителя, наличие привычных для обучающихся </w:t>
      </w:r>
      <w:proofErr w:type="spellStart"/>
      <w:r w:rsidRPr="00E630B7">
        <w:rPr>
          <w:rFonts w:ascii="Times New Roman" w:hAnsi="Times New Roman" w:cs="Times New Roman"/>
          <w:sz w:val="24"/>
          <w:szCs w:val="24"/>
        </w:rPr>
        <w:t>мнестических</w:t>
      </w:r>
      <w:proofErr w:type="spellEnd"/>
      <w:r w:rsidRPr="00E630B7">
        <w:rPr>
          <w:rFonts w:ascii="Times New Roman" w:hAnsi="Times New Roman" w:cs="Times New Roman"/>
          <w:sz w:val="24"/>
          <w:szCs w:val="24"/>
        </w:rPr>
        <w:t xml:space="preserve"> опор: наглядных схем, шаблонов общего хода выполнения заданий);</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присутствие в начале работы этапа общей организации деятельности;</w:t>
      </w:r>
    </w:p>
    <w:p w:rsidR="00F15772" w:rsidRPr="00E630B7" w:rsidRDefault="00F15772">
      <w:pPr>
        <w:rPr>
          <w:rFonts w:ascii="Times New Roman" w:hAnsi="Times New Roman" w:cs="Times New Roman"/>
          <w:sz w:val="24"/>
          <w:szCs w:val="24"/>
        </w:rPr>
      </w:pPr>
      <w:proofErr w:type="spellStart"/>
      <w:r w:rsidRPr="00E630B7">
        <w:rPr>
          <w:rFonts w:ascii="Times New Roman" w:hAnsi="Times New Roman" w:cs="Times New Roman"/>
          <w:sz w:val="24"/>
          <w:szCs w:val="24"/>
        </w:rPr>
        <w:t>адаптирование</w:t>
      </w:r>
      <w:proofErr w:type="spellEnd"/>
      <w:r w:rsidRPr="00E630B7">
        <w:rPr>
          <w:rFonts w:ascii="Times New Roman" w:hAnsi="Times New Roman" w:cs="Times New Roman"/>
          <w:sz w:val="24"/>
          <w:szCs w:val="24"/>
        </w:rPr>
        <w:t xml:space="preserve"> инструкции с учетом особых образовательных потребностей и индивидуальных трудностей обучающихся с ЗПР:</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1) упрощение формулировок по грамматическому и семантическому оформлению;</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 xml:space="preserve">2) упрощение </w:t>
      </w:r>
      <w:proofErr w:type="spellStart"/>
      <w:r w:rsidRPr="00E630B7">
        <w:rPr>
          <w:rFonts w:ascii="Times New Roman" w:hAnsi="Times New Roman" w:cs="Times New Roman"/>
          <w:sz w:val="24"/>
          <w:szCs w:val="24"/>
        </w:rPr>
        <w:t>многозвеньевой</w:t>
      </w:r>
      <w:proofErr w:type="spellEnd"/>
      <w:r w:rsidRPr="00E630B7">
        <w:rPr>
          <w:rFonts w:ascii="Times New Roman" w:hAnsi="Times New Roman" w:cs="Times New Roman"/>
          <w:sz w:val="24"/>
          <w:szCs w:val="24"/>
        </w:rPr>
        <w:t xml:space="preserve"> инструкции посредством деления ее на короткие смысловые единицы, задающие </w:t>
      </w:r>
      <w:proofErr w:type="spellStart"/>
      <w:r w:rsidRPr="00E630B7">
        <w:rPr>
          <w:rFonts w:ascii="Times New Roman" w:hAnsi="Times New Roman" w:cs="Times New Roman"/>
          <w:sz w:val="24"/>
          <w:szCs w:val="24"/>
        </w:rPr>
        <w:t>поэтапность</w:t>
      </w:r>
      <w:proofErr w:type="spellEnd"/>
      <w:r w:rsidRPr="00E630B7">
        <w:rPr>
          <w:rFonts w:ascii="Times New Roman" w:hAnsi="Times New Roman" w:cs="Times New Roman"/>
          <w:sz w:val="24"/>
          <w:szCs w:val="24"/>
        </w:rPr>
        <w:t xml:space="preserve"> (</w:t>
      </w:r>
      <w:proofErr w:type="spellStart"/>
      <w:r w:rsidRPr="00E630B7">
        <w:rPr>
          <w:rFonts w:ascii="Times New Roman" w:hAnsi="Times New Roman" w:cs="Times New Roman"/>
          <w:sz w:val="24"/>
          <w:szCs w:val="24"/>
        </w:rPr>
        <w:t>пошаговость</w:t>
      </w:r>
      <w:proofErr w:type="spellEnd"/>
      <w:r w:rsidRPr="00E630B7">
        <w:rPr>
          <w:rFonts w:ascii="Times New Roman" w:hAnsi="Times New Roman" w:cs="Times New Roman"/>
          <w:sz w:val="24"/>
          <w:szCs w:val="24"/>
        </w:rPr>
        <w:t>) выполнения задания;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3) дополнение письменной инструкции к заданию, при необходимости, зачитыванием педагогическим работником инструкции вслух в медленном темпе с четкими смысловыми акцентами;</w:t>
      </w:r>
    </w:p>
    <w:p w:rsidR="00F15772" w:rsidRPr="00E630B7" w:rsidRDefault="00F15772">
      <w:pPr>
        <w:rPr>
          <w:rFonts w:ascii="Times New Roman" w:hAnsi="Times New Roman" w:cs="Times New Roman"/>
          <w:sz w:val="24"/>
          <w:szCs w:val="24"/>
        </w:rPr>
      </w:pPr>
      <w:proofErr w:type="spellStart"/>
      <w:r w:rsidRPr="00E630B7">
        <w:rPr>
          <w:rFonts w:ascii="Times New Roman" w:hAnsi="Times New Roman" w:cs="Times New Roman"/>
          <w:sz w:val="24"/>
          <w:szCs w:val="24"/>
        </w:rPr>
        <w:t>адаптирование</w:t>
      </w:r>
      <w:proofErr w:type="spellEnd"/>
      <w:r w:rsidRPr="00E630B7">
        <w:rPr>
          <w:rFonts w:ascii="Times New Roman" w:hAnsi="Times New Roman" w:cs="Times New Roman"/>
          <w:sz w:val="24"/>
          <w:szCs w:val="24"/>
        </w:rPr>
        <w:t>, при необходимости, текста задания с учетом особых образовательных потребностей и индивидуальных трудностей обучающихся с ЗПР (более крупный шрифт, четкое отграничение одного задания от другого; упрощение формулировок задания по грамматическому и семантическому оформлению);</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предоставление, при необходимости, дифференцированной помощи: стимулирующей (одобрение, эмоциональная поддержка), организующей (привлечение внимания, концентрирование на выполнении работы, напоминание о необходимости самопроверки), направляющей (повторение и разъяснение инструкции к заданию);</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увеличение времени на выполнение заданий;</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организация короткого перерыва (10-15 минут) при нарастании в поведении обучающегося проявлений утомления, истощения;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недопущение негативных реакций со стороны педагогического работника, создание ситуаций, приводящих к эмоциональному травмированию обучающегося.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На итоговую оценку на уровне начального общего образования, результаты которой используются при принятии решения о возможности (или невозможности) продолжения обучения на следующем уровне образования, выносятся предметные, метапредметные результаты и результаты освоения программы коррекционной работы.</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Итоговая аттестация на уровне начального общего образования должна проводиться с учетом возможных специфических трудностей обучающегося с ЗПР в овладении письмом, чтением или счетом. Вывод об успешности овладения содержанием АООП НОО должен делаться на основании положительной индивидуальной динамики.</w:t>
      </w:r>
    </w:p>
    <w:p w:rsidR="00F15772" w:rsidRPr="00E630B7" w:rsidRDefault="00F15772" w:rsidP="002F41C7">
      <w:pPr>
        <w:ind w:firstLine="0"/>
        <w:rPr>
          <w:rFonts w:ascii="Times New Roman" w:hAnsi="Times New Roman" w:cs="Times New Roman"/>
          <w:sz w:val="24"/>
          <w:szCs w:val="24"/>
        </w:rPr>
      </w:pPr>
      <w:r w:rsidRPr="00E630B7">
        <w:rPr>
          <w:rFonts w:ascii="Times New Roman" w:hAnsi="Times New Roman" w:cs="Times New Roman"/>
          <w:sz w:val="24"/>
          <w:szCs w:val="24"/>
        </w:rPr>
        <w:t>Оценка деятельности педагогических кадров, осуществляющих образовательную деятельность обучающихся с ЗПР, осуществляется на основе интегративных показателей, свидетельствующих о положительной динамике развития обучающегося ("было" - "стало") или в сложных случаях сохранении его психоэмоционального статуса.</w:t>
      </w:r>
    </w:p>
    <w:p w:rsidR="00F15772" w:rsidRPr="00E630B7" w:rsidRDefault="00F15772">
      <w:pPr>
        <w:rPr>
          <w:rFonts w:ascii="Times New Roman" w:hAnsi="Times New Roman" w:cs="Times New Roman"/>
          <w:sz w:val="24"/>
          <w:szCs w:val="24"/>
        </w:rPr>
      </w:pPr>
    </w:p>
    <w:p w:rsidR="00F15772" w:rsidRPr="00E630B7" w:rsidRDefault="00F15772" w:rsidP="00E630B7">
      <w:pPr>
        <w:pStyle w:val="1"/>
        <w:jc w:val="both"/>
        <w:rPr>
          <w:rFonts w:ascii="Times New Roman" w:hAnsi="Times New Roman" w:cs="Times New Roman"/>
        </w:rPr>
      </w:pPr>
      <w:r w:rsidRPr="00E630B7">
        <w:rPr>
          <w:rFonts w:ascii="Times New Roman" w:hAnsi="Times New Roman" w:cs="Times New Roman"/>
        </w:rPr>
        <w:t>Содержательный раздел АОП НОО для обучающихся с ЗПР (вариант 7.2)</w:t>
      </w:r>
    </w:p>
    <w:p w:rsidR="00F15772" w:rsidRPr="00E630B7" w:rsidRDefault="00F15772">
      <w:pPr>
        <w:rPr>
          <w:rFonts w:ascii="Times New Roman" w:hAnsi="Times New Roman" w:cs="Times New Roman"/>
          <w:sz w:val="24"/>
          <w:szCs w:val="24"/>
        </w:rPr>
      </w:pPr>
    </w:p>
    <w:p w:rsidR="00F15772" w:rsidRPr="00E630B7" w:rsidRDefault="00F15772" w:rsidP="002F41C7">
      <w:pPr>
        <w:ind w:firstLine="0"/>
        <w:rPr>
          <w:rFonts w:ascii="Times New Roman" w:hAnsi="Times New Roman" w:cs="Times New Roman"/>
          <w:b/>
          <w:sz w:val="24"/>
          <w:szCs w:val="24"/>
        </w:rPr>
      </w:pPr>
      <w:r w:rsidRPr="00E630B7">
        <w:rPr>
          <w:rFonts w:ascii="Times New Roman" w:hAnsi="Times New Roman" w:cs="Times New Roman"/>
          <w:b/>
          <w:sz w:val="24"/>
          <w:szCs w:val="24"/>
        </w:rPr>
        <w:t>Федеральные рабочие программы учебных предметов.</w:t>
      </w:r>
    </w:p>
    <w:p w:rsidR="00F15772" w:rsidRPr="00E630B7" w:rsidRDefault="00F15772" w:rsidP="002F41C7">
      <w:pPr>
        <w:ind w:firstLine="0"/>
        <w:rPr>
          <w:rFonts w:ascii="Times New Roman" w:hAnsi="Times New Roman" w:cs="Times New Roman"/>
          <w:b/>
          <w:sz w:val="24"/>
          <w:szCs w:val="24"/>
        </w:rPr>
      </w:pPr>
      <w:r w:rsidRPr="00E630B7">
        <w:rPr>
          <w:rFonts w:ascii="Times New Roman" w:hAnsi="Times New Roman" w:cs="Times New Roman"/>
          <w:b/>
          <w:sz w:val="24"/>
          <w:szCs w:val="24"/>
        </w:rPr>
        <w:t>Русский язык.</w:t>
      </w:r>
    </w:p>
    <w:p w:rsidR="00F15772" w:rsidRPr="00E630B7" w:rsidRDefault="00F15772" w:rsidP="002F41C7">
      <w:pPr>
        <w:ind w:firstLine="0"/>
        <w:rPr>
          <w:rFonts w:ascii="Times New Roman" w:hAnsi="Times New Roman" w:cs="Times New Roman"/>
          <w:b/>
          <w:sz w:val="24"/>
          <w:szCs w:val="24"/>
        </w:rPr>
      </w:pPr>
      <w:r w:rsidRPr="00E630B7">
        <w:rPr>
          <w:rFonts w:ascii="Times New Roman" w:hAnsi="Times New Roman" w:cs="Times New Roman"/>
          <w:b/>
          <w:sz w:val="24"/>
          <w:szCs w:val="24"/>
        </w:rPr>
        <w:t>Пояснительная записка.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Федеральная рабочая программа учебного предмета "Русский язык" на уровне начального общего образования обучающихся с ЗПР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Учебный предмет "Русский язык" на уровне начального общего образования является ведущим, обеспечивая языковое и общее речевое развитие обучающихся. Он способствует повышению коммуникативной компетентности и облегчению социализации обучающихся. Приобретённые знания, опыт выполнения предметных и универсальных действий на материале русского языка станут фундаментом обучения в основной школе, а также будут востребованы в жизни.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Овладение учебным предметом "Русский язык" представляет большую сложность для обучающихся с ЗПР. Это связано с недостатками фонематического восприятия, звукового анализа и синтеза, бедностью словаря, трудностями порождения связного высказывания, недостаточной сформированностью основных мыслительных операций и знаково-символической (замещающей) функции мышления.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Программа отражает содержание обучения предмету "Русский язык" с учетом особых образовательных потребностей обучающихся с ЗПР. В процессе изучения русского языка у обучающихся с ЗПР формируется позитивное эмоционально-ценностное отношение к русскому языку, стремление к его грамотному использованию, понимание того, что правильная устная и письменная речь являются показателем общей культуры человека. На уроках русского языка обучающиеся получают начальное представление о нормах русского литературного языка и правилах речевого этикета, учатся ориентироваться в целях, задачах, условиях общения, выборе адекватных языковых средств, для успешного решения коммуникативных задач.</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Содержание дисциплины ориентировано на развитие языковой способности, разных видов речевой деятельности и освоение обучающимися системного устройства языка. Благодаря освоению материала по данной дисциплине обучающиеся с ЗПР овладевают грамотой, основными речевыми формами и правилами их применения, умениями организовывать языковые средства в разных типах высказываний, варьировать их структуру с учётом условий коммуникации, развёртывать их или сокращать, перестраивать, образовывать нужные словоформы. При изучении данной дисциплины происходит развитие устной и письменной коммуникации, закладывается фундамент для осмысленного чтения и письма. На уроках важно формировать первоначальные представления о единстве и многообразии языкового и культурного пространства России, о языке как основе национального самосознания. Представления о связи языка с культурой народа осваиваются практическим путём.</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Изучение учебного предмета "Русский язык" вносит весомый вклад в общую систему коррекционно-развивающей работы, направленной на удовлетворение специфических образовательных потребностей обучающегося с ЗПР.</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Если обучение предмету построено с соблюдением специальных дидактических принципов, предполагает использование адекватных методов и конкретных приемов, то у обучающегося с ЗПР пробуждается интерес к языку, желание овладеть письмом и чтением, совершенствуется связное (в том числе учебное) высказывание, расширяется словарный запас, проявляются возможности осознания своих затруднений и соответствующие попытки их преодоления.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Овладение письмом совершенствует мелкую моторику, пространственную ориентировку, способствует развитию произвольности и становлению навыков самоконтроля. При изучении учебного материала (</w:t>
      </w:r>
      <w:proofErr w:type="spellStart"/>
      <w:proofErr w:type="gramStart"/>
      <w:r w:rsidRPr="00E630B7">
        <w:rPr>
          <w:rFonts w:ascii="Times New Roman" w:hAnsi="Times New Roman" w:cs="Times New Roman"/>
          <w:sz w:val="24"/>
          <w:szCs w:val="24"/>
        </w:rPr>
        <w:t>звуко</w:t>
      </w:r>
      <w:proofErr w:type="spellEnd"/>
      <w:r w:rsidRPr="00E630B7">
        <w:rPr>
          <w:rFonts w:ascii="Times New Roman" w:hAnsi="Times New Roman" w:cs="Times New Roman"/>
          <w:sz w:val="24"/>
          <w:szCs w:val="24"/>
        </w:rPr>
        <w:t>-буквенный</w:t>
      </w:r>
      <w:proofErr w:type="gramEnd"/>
      <w:r w:rsidRPr="00E630B7">
        <w:rPr>
          <w:rFonts w:ascii="Times New Roman" w:hAnsi="Times New Roman" w:cs="Times New Roman"/>
          <w:sz w:val="24"/>
          <w:szCs w:val="24"/>
        </w:rPr>
        <w:t xml:space="preserve"> и </w:t>
      </w:r>
      <w:proofErr w:type="spellStart"/>
      <w:r w:rsidRPr="00E630B7">
        <w:rPr>
          <w:rFonts w:ascii="Times New Roman" w:hAnsi="Times New Roman" w:cs="Times New Roman"/>
          <w:sz w:val="24"/>
          <w:szCs w:val="24"/>
        </w:rPr>
        <w:t>звуко</w:t>
      </w:r>
      <w:proofErr w:type="spellEnd"/>
      <w:r w:rsidRPr="00E630B7">
        <w:rPr>
          <w:rFonts w:ascii="Times New Roman" w:hAnsi="Times New Roman" w:cs="Times New Roman"/>
          <w:sz w:val="24"/>
          <w:szCs w:val="24"/>
        </w:rPr>
        <w:t>-слоговой анализ слов, работа с предложением и текстом) у обучающихся с ЗПР развиваются процессы анализа, синтеза, сравнения, обобщения, происходит коррекция недостатков произвольной памяти и внимания. В ходе выполнения заданий на анализ звукового состава слова, синтез слов из звуков и слогов, подсчет количества слов в предложении, использование различных классификаций звуков и букв, объяснение значений слов совершенствуется мыслительная деятельность, создаются предпосылки становления логического (понятийного) мышления.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При усвоении учебного предмета "Русский язык" обучающиеся с ЗПР учатся ориентироваться в задании и производить его анализ, обдумывать и планировать предстоящие действия, следить за правильностью выполнения задания, давать словесный отчет и оценку проделанной работе, что совершенствует систему произвольной регуляции деятельности.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 xml:space="preserve">Педагогический работник должен поддерживать тесную связь с учителем-логопедом, осуществляющим профилактику таких расстройств письменной речи как </w:t>
      </w:r>
      <w:proofErr w:type="spellStart"/>
      <w:r w:rsidRPr="00E630B7">
        <w:rPr>
          <w:rFonts w:ascii="Times New Roman" w:hAnsi="Times New Roman" w:cs="Times New Roman"/>
          <w:sz w:val="24"/>
          <w:szCs w:val="24"/>
        </w:rPr>
        <w:t>дисграфия</w:t>
      </w:r>
      <w:proofErr w:type="spellEnd"/>
      <w:r w:rsidRPr="00E630B7">
        <w:rPr>
          <w:rFonts w:ascii="Times New Roman" w:hAnsi="Times New Roman" w:cs="Times New Roman"/>
          <w:sz w:val="24"/>
          <w:szCs w:val="24"/>
        </w:rPr>
        <w:t xml:space="preserve"> и </w:t>
      </w:r>
      <w:proofErr w:type="spellStart"/>
      <w:r w:rsidRPr="00E630B7">
        <w:rPr>
          <w:rFonts w:ascii="Times New Roman" w:hAnsi="Times New Roman" w:cs="Times New Roman"/>
          <w:sz w:val="24"/>
          <w:szCs w:val="24"/>
        </w:rPr>
        <w:t>дизорфография</w:t>
      </w:r>
      <w:proofErr w:type="spellEnd"/>
      <w:r w:rsidRPr="00E630B7">
        <w:rPr>
          <w:rFonts w:ascii="Times New Roman" w:hAnsi="Times New Roman" w:cs="Times New Roman"/>
          <w:sz w:val="24"/>
          <w:szCs w:val="24"/>
        </w:rPr>
        <w:t>. Уточнение артикуляции звуков, дифференциация сходных фонем, работа над слоговой структурой слова, которая обязательно проводится на уроках по предмету "Русский язык" и "Литературное чтение", способствует улучшению качества устной речи обучающегося с ЗПР.</w:t>
      </w:r>
    </w:p>
    <w:p w:rsidR="00F15772" w:rsidRPr="00E630B7" w:rsidRDefault="00F15772" w:rsidP="002F41C7">
      <w:pPr>
        <w:ind w:firstLine="0"/>
        <w:rPr>
          <w:rFonts w:ascii="Times New Roman" w:hAnsi="Times New Roman" w:cs="Times New Roman"/>
          <w:sz w:val="24"/>
          <w:szCs w:val="24"/>
        </w:rPr>
      </w:pPr>
      <w:r w:rsidRPr="00E630B7">
        <w:rPr>
          <w:rFonts w:ascii="Times New Roman" w:hAnsi="Times New Roman" w:cs="Times New Roman"/>
          <w:sz w:val="24"/>
          <w:szCs w:val="24"/>
        </w:rPr>
        <w:t>Содержание обучения.</w:t>
      </w:r>
    </w:p>
    <w:p w:rsidR="00F15772" w:rsidRPr="00E630B7" w:rsidRDefault="00F15772" w:rsidP="002F41C7">
      <w:pPr>
        <w:ind w:firstLine="0"/>
        <w:rPr>
          <w:rFonts w:ascii="Times New Roman" w:hAnsi="Times New Roman" w:cs="Times New Roman"/>
          <w:sz w:val="24"/>
          <w:szCs w:val="24"/>
        </w:rPr>
      </w:pPr>
      <w:r w:rsidRPr="00E630B7">
        <w:rPr>
          <w:rFonts w:ascii="Times New Roman" w:hAnsi="Times New Roman" w:cs="Times New Roman"/>
          <w:sz w:val="24"/>
          <w:szCs w:val="24"/>
        </w:rPr>
        <w:t>Виды речевой деятельности.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Слушание. Осознание цели и ситуации устного общения. Адекватное восприятие звучащей речи. Понимание на слух информации, содержащейся в предъявляемом тексте, передача его содержания по вопросам.</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Говорение. 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 формой речи.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Чтение. 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Обобщение содержащейся в тексте информации.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Письмо. Письмо букв, буквосочетаний, слогов, слов, предложений в системе обучения грамоте. Овладение разборчивым, аккуратным письмом с учётом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Создание небольших собственных текстов по интересной детям тематике (на основе впечатлений, литературных произведений, сюжетных картин, серий картин, просмотра фрагмента видеозаписи).</w:t>
      </w:r>
    </w:p>
    <w:p w:rsidR="00F15772" w:rsidRPr="00E630B7" w:rsidRDefault="00F15772" w:rsidP="002F41C7">
      <w:pPr>
        <w:ind w:firstLine="0"/>
        <w:rPr>
          <w:rFonts w:ascii="Times New Roman" w:hAnsi="Times New Roman" w:cs="Times New Roman"/>
          <w:sz w:val="24"/>
          <w:szCs w:val="24"/>
        </w:rPr>
      </w:pPr>
      <w:r w:rsidRPr="00E630B7">
        <w:rPr>
          <w:rFonts w:ascii="Times New Roman" w:hAnsi="Times New Roman" w:cs="Times New Roman"/>
          <w:sz w:val="24"/>
          <w:szCs w:val="24"/>
        </w:rPr>
        <w:t>Обучение грамоте.</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Фонетика. 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Различение гласных и согласных звуков, гласных ударных и безударных, согласных твёрдых и мягких, звонких и глухих.</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Слог как минимальная произносительная единица. Деление слов на слоги. Определение места ударения.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Графика. Различение звука и буквы: буква как знак звука. Овладение позиционным способом обозначения звуков буквами. Буквы гласных как показатель твёрдости - мягкости согласных звуков. Функция букв е, ё, ю, я. Мягкий знак как показатель мягкости предшествующего согласного звука.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Знакомство с русским алфавитом как последовательностью букв.</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Чтение. 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обучающегося.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Письмо. 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 xml:space="preserve">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 Проверка написанного при помощи сличения с текстом - образом и </w:t>
      </w:r>
      <w:proofErr w:type="spellStart"/>
      <w:r w:rsidRPr="00E630B7">
        <w:rPr>
          <w:rFonts w:ascii="Times New Roman" w:hAnsi="Times New Roman" w:cs="Times New Roman"/>
          <w:sz w:val="24"/>
          <w:szCs w:val="24"/>
        </w:rPr>
        <w:t>послогового</w:t>
      </w:r>
      <w:proofErr w:type="spellEnd"/>
      <w:r w:rsidRPr="00E630B7">
        <w:rPr>
          <w:rFonts w:ascii="Times New Roman" w:hAnsi="Times New Roman" w:cs="Times New Roman"/>
          <w:sz w:val="24"/>
          <w:szCs w:val="24"/>
        </w:rPr>
        <w:t xml:space="preserve"> чтения написанных слов.</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Правильное оформление написанных предложений (большая буква в начале предложения, точка в конце). Выработка навыка писать большую букву в именах людей и кличках животных.</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Понимание функции небуквенных графических средств: пробела между словами, знака переноса.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Слово и предложение. Восприятие слова как объекта изучения, материала для анализа. Наблюдение над значением слова.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Различение слова и предложения. Работа с предложением: выделение слов, изменение их порядка. Интонация в предложении. Моделирование предложения в соответствии с заданной интонацией.</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Орфография. Знакомство с правилами правописания и их применение:</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раздельное написание слов;</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обозначение гласных после шипящих (</w:t>
      </w:r>
      <w:proofErr w:type="spellStart"/>
      <w:proofErr w:type="gramStart"/>
      <w:r w:rsidRPr="00E630B7">
        <w:rPr>
          <w:rFonts w:ascii="Times New Roman" w:hAnsi="Times New Roman" w:cs="Times New Roman"/>
          <w:sz w:val="24"/>
          <w:szCs w:val="24"/>
        </w:rPr>
        <w:t>ча</w:t>
      </w:r>
      <w:proofErr w:type="spellEnd"/>
      <w:r w:rsidRPr="00E630B7">
        <w:rPr>
          <w:rFonts w:ascii="Times New Roman" w:hAnsi="Times New Roman" w:cs="Times New Roman"/>
          <w:sz w:val="24"/>
          <w:szCs w:val="24"/>
        </w:rPr>
        <w:t>-ща</w:t>
      </w:r>
      <w:proofErr w:type="gramEnd"/>
      <w:r w:rsidRPr="00E630B7">
        <w:rPr>
          <w:rFonts w:ascii="Times New Roman" w:hAnsi="Times New Roman" w:cs="Times New Roman"/>
          <w:sz w:val="24"/>
          <w:szCs w:val="24"/>
        </w:rPr>
        <w:t>, чу-</w:t>
      </w:r>
      <w:proofErr w:type="spellStart"/>
      <w:r w:rsidRPr="00E630B7">
        <w:rPr>
          <w:rFonts w:ascii="Times New Roman" w:hAnsi="Times New Roman" w:cs="Times New Roman"/>
          <w:sz w:val="24"/>
          <w:szCs w:val="24"/>
        </w:rPr>
        <w:t>щу</w:t>
      </w:r>
      <w:proofErr w:type="spellEnd"/>
      <w:r w:rsidRPr="00E630B7">
        <w:rPr>
          <w:rFonts w:ascii="Times New Roman" w:hAnsi="Times New Roman" w:cs="Times New Roman"/>
          <w:sz w:val="24"/>
          <w:szCs w:val="24"/>
        </w:rPr>
        <w:t xml:space="preserve">, </w:t>
      </w:r>
      <w:proofErr w:type="spellStart"/>
      <w:r w:rsidRPr="00E630B7">
        <w:rPr>
          <w:rFonts w:ascii="Times New Roman" w:hAnsi="Times New Roman" w:cs="Times New Roman"/>
          <w:sz w:val="24"/>
          <w:szCs w:val="24"/>
        </w:rPr>
        <w:t>жи</w:t>
      </w:r>
      <w:proofErr w:type="spellEnd"/>
      <w:r w:rsidRPr="00E630B7">
        <w:rPr>
          <w:rFonts w:ascii="Times New Roman" w:hAnsi="Times New Roman" w:cs="Times New Roman"/>
          <w:sz w:val="24"/>
          <w:szCs w:val="24"/>
        </w:rPr>
        <w:t>-ши);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прописная (заглавная) буква в начале предложения, в именах собственных;</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перенос слов по слогам без стечения согласных;</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знаки препинания в конце предложения.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Развитие речи. 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F15772" w:rsidRPr="00E630B7" w:rsidRDefault="00F15772" w:rsidP="002F41C7">
      <w:pPr>
        <w:ind w:firstLine="0"/>
        <w:rPr>
          <w:rFonts w:ascii="Times New Roman" w:hAnsi="Times New Roman" w:cs="Times New Roman"/>
          <w:sz w:val="24"/>
          <w:szCs w:val="24"/>
        </w:rPr>
      </w:pPr>
      <w:r w:rsidRPr="00E630B7">
        <w:rPr>
          <w:rFonts w:ascii="Times New Roman" w:hAnsi="Times New Roman" w:cs="Times New Roman"/>
          <w:sz w:val="24"/>
          <w:szCs w:val="24"/>
        </w:rPr>
        <w:t>Систематический курс.</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Фонетика и орфоэпия. Гласные и согласные звуки, различение гласных и согласных звуков. Мягкие и твердые согласные звуки, различение мягких и твёрдых согласных звуков, определение парных и непарных по твёрдости - мягкости согласных звуков. Звонкие и глухие согласные звуки, различение звонких и глухих согласных звуков, определение парных и непарных по звонкости-глухости согласных звуков. Ударение, нахождение в слове ударных и безударных гласных звуков. Деление слов на слоги. Определение качественной характеристики звука: гласный-согласный; гласный ударный-безударный; согласный твёрдый-мягкий, парный-непарный; согласный звонкий-глухой, парный-непарный. Произношение звуков и сочетаний звуков в соответствии с нормами современного русского литературного языка. Фонетический разбор слова.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Графика. Различение звука и буквы: буква как знак звука. Овладение позиционным способом обозначения звуков буквами.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Обозначение на письме твёрдости и мягкости согласных звуков. Буквы гласных как показатель твёрдости-мягкости согласных звуков. Функция букв е, ё, ю, я. Мягкий знак как показатель мягкости предшествующего согласного звука. Использование на письме разделительных ъ и ь.</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Установление соотношения звукового и буквенного состава слова в словах типа "стол", "конь"; в словах с йотированными гласными е, ё, ю, я; в словах с непроизносимыми согласными.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Использование небуквенных графических средств: пробела между словами, знака переноса, абзаца.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Знакомство с русским алфавитом как последовательностью букв. Знание алфавита: правильное название букв, знание их последовательности. Использование алфавита при работе со словарями, справочниками, каталогами: умение найти слово в школьном орфографическом словаре по первой букве, умение расположить слова в алфавитном порядке (например, фамилии, имена).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Состав слова (</w:t>
      </w:r>
      <w:proofErr w:type="spellStart"/>
      <w:r w:rsidRPr="00E630B7">
        <w:rPr>
          <w:rFonts w:ascii="Times New Roman" w:hAnsi="Times New Roman" w:cs="Times New Roman"/>
          <w:sz w:val="24"/>
          <w:szCs w:val="24"/>
        </w:rPr>
        <w:t>морфемика</w:t>
      </w:r>
      <w:proofErr w:type="spellEnd"/>
      <w:r w:rsidRPr="00E630B7">
        <w:rPr>
          <w:rFonts w:ascii="Times New Roman" w:hAnsi="Times New Roman" w:cs="Times New Roman"/>
          <w:sz w:val="24"/>
          <w:szCs w:val="24"/>
        </w:rPr>
        <w:t>). Общее понятие о частях слова: корне, приставке, суффиксе, окончании. Выделение в словах с однозначно выделяемыми морфемами окончания, корня, приставки, суффикса.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Корень, общее понятие о корне слова. Однокоренные слова, овладение понятием "родственные (однокоренные) слова". Выделение корней в однокоренных (родственных) словах. Наблюдение за единообразием написания корней (корм -кормить - кормушка, лес - лесник - лесной). Различение однокоренных слов и различных форм одного и того же слова.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Представление о значении суффиксов и приставок. Умение отличать приставку от предлога. Умение подбирать однокоренные слова с приставками и суффиксами.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Различение изменяемых и неизменяемых слов. Разбор слова по составу.</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Морфология. Общие сведения о частях речи: имя существительное, имя прилагательное, местоимение, глагол, предлог. Деление частей речи на самостоятельные и служебные.</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Имя существительное. Его значение и употребление в речи. Вопросы, различение имён существительных, отвечающих на вопросы "кто?" и "что?". Умение опознавать имена собственные.</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Род существительных: мужской, женский, средний. Различение имён существительных мужского, женского и среднего рода.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Изменение имен существительных по числам.</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Изменение имен существительных по падежам в единственном числе (склонение). 1, 2, 3-е склонение, определение принадлежности имён существительных к 1, 2, 3-му склонению. Определение падежа, в котором употреблено имя существительное. Умение правильно употреблять предлоги с именами существительными в различных падежах.</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Склонение имен существительных во множественном числе.</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Морфологический разбор имён существительных.</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Имя прилагательное. Его значение и употребление в речи, вопросы. Изменение имен прилагательных по родам, числам и падежам, в сочетании с существительными (кроме прилагательных на -</w:t>
      </w:r>
      <w:proofErr w:type="spellStart"/>
      <w:r w:rsidRPr="00E630B7">
        <w:rPr>
          <w:rFonts w:ascii="Times New Roman" w:hAnsi="Times New Roman" w:cs="Times New Roman"/>
          <w:sz w:val="24"/>
          <w:szCs w:val="24"/>
        </w:rPr>
        <w:t>ий</w:t>
      </w:r>
      <w:proofErr w:type="spellEnd"/>
      <w:r w:rsidRPr="00E630B7">
        <w:rPr>
          <w:rFonts w:ascii="Times New Roman" w:hAnsi="Times New Roman" w:cs="Times New Roman"/>
          <w:sz w:val="24"/>
          <w:szCs w:val="24"/>
        </w:rPr>
        <w:t>, -</w:t>
      </w:r>
      <w:proofErr w:type="spellStart"/>
      <w:r w:rsidRPr="00E630B7">
        <w:rPr>
          <w:rFonts w:ascii="Times New Roman" w:hAnsi="Times New Roman" w:cs="Times New Roman"/>
          <w:sz w:val="24"/>
          <w:szCs w:val="24"/>
        </w:rPr>
        <w:t>ья</w:t>
      </w:r>
      <w:proofErr w:type="spellEnd"/>
      <w:r w:rsidRPr="00E630B7">
        <w:rPr>
          <w:rFonts w:ascii="Times New Roman" w:hAnsi="Times New Roman" w:cs="Times New Roman"/>
          <w:sz w:val="24"/>
          <w:szCs w:val="24"/>
        </w:rPr>
        <w:t>, -</w:t>
      </w:r>
      <w:proofErr w:type="spellStart"/>
      <w:r w:rsidRPr="00E630B7">
        <w:rPr>
          <w:rFonts w:ascii="Times New Roman" w:hAnsi="Times New Roman" w:cs="Times New Roman"/>
          <w:sz w:val="24"/>
          <w:szCs w:val="24"/>
        </w:rPr>
        <w:t>ье</w:t>
      </w:r>
      <w:proofErr w:type="spellEnd"/>
      <w:r w:rsidRPr="00E630B7">
        <w:rPr>
          <w:rFonts w:ascii="Times New Roman" w:hAnsi="Times New Roman" w:cs="Times New Roman"/>
          <w:sz w:val="24"/>
          <w:szCs w:val="24"/>
        </w:rPr>
        <w:t>, -</w:t>
      </w:r>
      <w:proofErr w:type="spellStart"/>
      <w:r w:rsidRPr="00E630B7">
        <w:rPr>
          <w:rFonts w:ascii="Times New Roman" w:hAnsi="Times New Roman" w:cs="Times New Roman"/>
          <w:sz w:val="24"/>
          <w:szCs w:val="24"/>
        </w:rPr>
        <w:t>ов</w:t>
      </w:r>
      <w:proofErr w:type="spellEnd"/>
      <w:r w:rsidRPr="00E630B7">
        <w:rPr>
          <w:rFonts w:ascii="Times New Roman" w:hAnsi="Times New Roman" w:cs="Times New Roman"/>
          <w:sz w:val="24"/>
          <w:szCs w:val="24"/>
        </w:rPr>
        <w:t>, -ин). Морфологический разбор имён прилагательных.</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Местоимение. Общее представление о местоимении. Личные местоимения, значение и употребление в речи. Личные местоимения 1, 2, 3-го лица единственного и множественного числа. Склонение личных местоимений. Правильное употребление местоимений в речи (меня, мною, у него, с ней, о нем).</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Глагол. Его значение и употребление в речи, вопросы. Общее понятие о неопределенной форме глагола. Различение глаголов, отвечающих на вопросы "что сделать?" и "что делать?". Время глагола: настоящее, прошедшее, будущее.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в прошедшем времени по родам и числам. Морфологический разбор глаголов.</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Предлог. Знакомство с наиболее употребительными предлогами. Функция предлогов: образование падежных форм имён существительных и местоимений. Отличие предлогов от приставок.</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Лексика. Выявление слов, значение которых требует уточнения. 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Синтаксис. Различение предложения, словосочетания, слова. Умение выделить словосочетания (пары слов), связанные между собой по смыслу (без предлога и с предлогом); составить предложение с изученными грамматическими формами и распространить предложение.</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Предложения по цели высказывания: повествовательные, вопросительные и побудительные; по эмоциональной окраске (интонации): восклицательные и невосклицательные. Выделение голосом важного по смыслу слова в предложении.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Главные члены предложения: подлежащее и сказуемое. Второстепенные члены предложения (без разделения на виды). Нахождение главных членов предложения.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Предложения с однородными членами с союзами и (без перечисления), а, но и без союзов. Использование интонации перечисления в предложениях с однородными членами, запятая при перечислении. Умение составить предложения с однородными членами без союзов и с союзами и, а, но.</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Знакомство со сложным предложением. Сложные предложения, состоящие из двух простых. Различение простых и сложных предложений. Запятая в сложных предложениях. Умение составить сложное предложение и поставить запятую перед союзами и, а, но.</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Орфография и пунктуация. Формирование орфографической зоркости. Использование орфографического словаря.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Применение правил правописания: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 xml:space="preserve">сочетания </w:t>
      </w:r>
      <w:proofErr w:type="spellStart"/>
      <w:r w:rsidRPr="00E630B7">
        <w:rPr>
          <w:rFonts w:ascii="Times New Roman" w:hAnsi="Times New Roman" w:cs="Times New Roman"/>
          <w:sz w:val="24"/>
          <w:szCs w:val="24"/>
        </w:rPr>
        <w:t>жи</w:t>
      </w:r>
      <w:proofErr w:type="spellEnd"/>
      <w:r w:rsidRPr="00E630B7">
        <w:rPr>
          <w:rFonts w:ascii="Times New Roman" w:hAnsi="Times New Roman" w:cs="Times New Roman"/>
          <w:sz w:val="24"/>
          <w:szCs w:val="24"/>
        </w:rPr>
        <w:t xml:space="preserve">-ши, </w:t>
      </w:r>
      <w:proofErr w:type="spellStart"/>
      <w:proofErr w:type="gramStart"/>
      <w:r w:rsidRPr="00E630B7">
        <w:rPr>
          <w:rFonts w:ascii="Times New Roman" w:hAnsi="Times New Roman" w:cs="Times New Roman"/>
          <w:sz w:val="24"/>
          <w:szCs w:val="24"/>
        </w:rPr>
        <w:t>ча</w:t>
      </w:r>
      <w:proofErr w:type="spellEnd"/>
      <w:r w:rsidRPr="00E630B7">
        <w:rPr>
          <w:rFonts w:ascii="Times New Roman" w:hAnsi="Times New Roman" w:cs="Times New Roman"/>
          <w:sz w:val="24"/>
          <w:szCs w:val="24"/>
        </w:rPr>
        <w:t>-ща</w:t>
      </w:r>
      <w:proofErr w:type="gramEnd"/>
      <w:r w:rsidRPr="00E630B7">
        <w:rPr>
          <w:rFonts w:ascii="Times New Roman" w:hAnsi="Times New Roman" w:cs="Times New Roman"/>
          <w:sz w:val="24"/>
          <w:szCs w:val="24"/>
        </w:rPr>
        <w:t>, чу-</w:t>
      </w:r>
      <w:proofErr w:type="spellStart"/>
      <w:r w:rsidRPr="00E630B7">
        <w:rPr>
          <w:rFonts w:ascii="Times New Roman" w:hAnsi="Times New Roman" w:cs="Times New Roman"/>
          <w:sz w:val="24"/>
          <w:szCs w:val="24"/>
        </w:rPr>
        <w:t>щу</w:t>
      </w:r>
      <w:proofErr w:type="spellEnd"/>
      <w:r w:rsidRPr="00E630B7">
        <w:rPr>
          <w:rFonts w:ascii="Times New Roman" w:hAnsi="Times New Roman" w:cs="Times New Roman"/>
          <w:sz w:val="24"/>
          <w:szCs w:val="24"/>
        </w:rPr>
        <w:t xml:space="preserve"> в положении под ударением;</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 xml:space="preserve">сочетания </w:t>
      </w:r>
      <w:proofErr w:type="spellStart"/>
      <w:r w:rsidRPr="00E630B7">
        <w:rPr>
          <w:rFonts w:ascii="Times New Roman" w:hAnsi="Times New Roman" w:cs="Times New Roman"/>
          <w:sz w:val="24"/>
          <w:szCs w:val="24"/>
        </w:rPr>
        <w:t>чк-чн</w:t>
      </w:r>
      <w:proofErr w:type="spellEnd"/>
      <w:r w:rsidRPr="00E630B7">
        <w:rPr>
          <w:rFonts w:ascii="Times New Roman" w:hAnsi="Times New Roman" w:cs="Times New Roman"/>
          <w:sz w:val="24"/>
          <w:szCs w:val="24"/>
        </w:rPr>
        <w:t xml:space="preserve">, </w:t>
      </w:r>
      <w:proofErr w:type="spellStart"/>
      <w:r w:rsidRPr="00E630B7">
        <w:rPr>
          <w:rFonts w:ascii="Times New Roman" w:hAnsi="Times New Roman" w:cs="Times New Roman"/>
          <w:sz w:val="24"/>
          <w:szCs w:val="24"/>
        </w:rPr>
        <w:t>чт</w:t>
      </w:r>
      <w:proofErr w:type="spellEnd"/>
      <w:r w:rsidRPr="00E630B7">
        <w:rPr>
          <w:rFonts w:ascii="Times New Roman" w:hAnsi="Times New Roman" w:cs="Times New Roman"/>
          <w:sz w:val="24"/>
          <w:szCs w:val="24"/>
        </w:rPr>
        <w:t xml:space="preserve">, </w:t>
      </w:r>
      <w:proofErr w:type="spellStart"/>
      <w:r w:rsidRPr="00E630B7">
        <w:rPr>
          <w:rFonts w:ascii="Times New Roman" w:hAnsi="Times New Roman" w:cs="Times New Roman"/>
          <w:sz w:val="24"/>
          <w:szCs w:val="24"/>
        </w:rPr>
        <w:t>щн</w:t>
      </w:r>
      <w:proofErr w:type="spellEnd"/>
      <w:r w:rsidRPr="00E630B7">
        <w:rPr>
          <w:rFonts w:ascii="Times New Roman" w:hAnsi="Times New Roman" w:cs="Times New Roman"/>
          <w:sz w:val="24"/>
          <w:szCs w:val="24"/>
        </w:rPr>
        <w:t>;</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перенос слов;</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прописная буква в начале предложения, в именах собственных;</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проверяемые безударные гласные в корне слова;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парные звонкие и глухие согласные в корне слова;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непроизносимые согласные;</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непроверяемые гласные и согласные в корне слова (на ограниченном перечне слов);</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гласные и согласные в неизменяемых на письме приставках;</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разделительные ъ и ь;</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мягкий знак после шипящих на конце имён существительных (ночь, нож, рожь, мышь);</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безударные падежные окончания имён существительных (кроме существительных на -</w:t>
      </w:r>
      <w:proofErr w:type="spellStart"/>
      <w:r w:rsidRPr="00E630B7">
        <w:rPr>
          <w:rFonts w:ascii="Times New Roman" w:hAnsi="Times New Roman" w:cs="Times New Roman"/>
          <w:sz w:val="24"/>
          <w:szCs w:val="24"/>
        </w:rPr>
        <w:t>мя</w:t>
      </w:r>
      <w:proofErr w:type="spellEnd"/>
      <w:r w:rsidRPr="00E630B7">
        <w:rPr>
          <w:rFonts w:ascii="Times New Roman" w:hAnsi="Times New Roman" w:cs="Times New Roman"/>
          <w:sz w:val="24"/>
          <w:szCs w:val="24"/>
        </w:rPr>
        <w:t>, -</w:t>
      </w:r>
      <w:proofErr w:type="spellStart"/>
      <w:r w:rsidRPr="00E630B7">
        <w:rPr>
          <w:rFonts w:ascii="Times New Roman" w:hAnsi="Times New Roman" w:cs="Times New Roman"/>
          <w:sz w:val="24"/>
          <w:szCs w:val="24"/>
        </w:rPr>
        <w:t>ий</w:t>
      </w:r>
      <w:proofErr w:type="spellEnd"/>
      <w:r w:rsidRPr="00E630B7">
        <w:rPr>
          <w:rFonts w:ascii="Times New Roman" w:hAnsi="Times New Roman" w:cs="Times New Roman"/>
          <w:sz w:val="24"/>
          <w:szCs w:val="24"/>
        </w:rPr>
        <w:t>, -</w:t>
      </w:r>
      <w:proofErr w:type="spellStart"/>
      <w:r w:rsidRPr="00E630B7">
        <w:rPr>
          <w:rFonts w:ascii="Times New Roman" w:hAnsi="Times New Roman" w:cs="Times New Roman"/>
          <w:sz w:val="24"/>
          <w:szCs w:val="24"/>
        </w:rPr>
        <w:t>ья</w:t>
      </w:r>
      <w:proofErr w:type="spellEnd"/>
      <w:r w:rsidRPr="00E630B7">
        <w:rPr>
          <w:rFonts w:ascii="Times New Roman" w:hAnsi="Times New Roman" w:cs="Times New Roman"/>
          <w:sz w:val="24"/>
          <w:szCs w:val="24"/>
        </w:rPr>
        <w:t>, -</w:t>
      </w:r>
      <w:proofErr w:type="spellStart"/>
      <w:r w:rsidRPr="00E630B7">
        <w:rPr>
          <w:rFonts w:ascii="Times New Roman" w:hAnsi="Times New Roman" w:cs="Times New Roman"/>
          <w:sz w:val="24"/>
          <w:szCs w:val="24"/>
        </w:rPr>
        <w:t>ье</w:t>
      </w:r>
      <w:proofErr w:type="spellEnd"/>
      <w:r w:rsidRPr="00E630B7">
        <w:rPr>
          <w:rFonts w:ascii="Times New Roman" w:hAnsi="Times New Roman" w:cs="Times New Roman"/>
          <w:sz w:val="24"/>
          <w:szCs w:val="24"/>
        </w:rPr>
        <w:t>, -</w:t>
      </w:r>
      <w:proofErr w:type="spellStart"/>
      <w:r w:rsidRPr="00E630B7">
        <w:rPr>
          <w:rFonts w:ascii="Times New Roman" w:hAnsi="Times New Roman" w:cs="Times New Roman"/>
          <w:sz w:val="24"/>
          <w:szCs w:val="24"/>
        </w:rPr>
        <w:t>ия</w:t>
      </w:r>
      <w:proofErr w:type="spellEnd"/>
      <w:r w:rsidRPr="00E630B7">
        <w:rPr>
          <w:rFonts w:ascii="Times New Roman" w:hAnsi="Times New Roman" w:cs="Times New Roman"/>
          <w:sz w:val="24"/>
          <w:szCs w:val="24"/>
        </w:rPr>
        <w:t>, -</w:t>
      </w:r>
      <w:proofErr w:type="spellStart"/>
      <w:r w:rsidRPr="00E630B7">
        <w:rPr>
          <w:rFonts w:ascii="Times New Roman" w:hAnsi="Times New Roman" w:cs="Times New Roman"/>
          <w:sz w:val="24"/>
          <w:szCs w:val="24"/>
        </w:rPr>
        <w:t>ов</w:t>
      </w:r>
      <w:proofErr w:type="spellEnd"/>
      <w:r w:rsidRPr="00E630B7">
        <w:rPr>
          <w:rFonts w:ascii="Times New Roman" w:hAnsi="Times New Roman" w:cs="Times New Roman"/>
          <w:sz w:val="24"/>
          <w:szCs w:val="24"/>
        </w:rPr>
        <w:t>, -ин);</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безударные окончания имён прилагательных;</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раздельное написание предлогов с личными местоимениями;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не с глаголами;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мягкий знак после шипящих на конце глаголов в форме 2-го лица единственного числа (пишешь, учишь);</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мягкий знак в глаголах в сочетании -</w:t>
      </w:r>
      <w:proofErr w:type="spellStart"/>
      <w:r w:rsidRPr="00E630B7">
        <w:rPr>
          <w:rFonts w:ascii="Times New Roman" w:hAnsi="Times New Roman" w:cs="Times New Roman"/>
          <w:sz w:val="24"/>
          <w:szCs w:val="24"/>
        </w:rPr>
        <w:t>ться</w:t>
      </w:r>
      <w:proofErr w:type="spellEnd"/>
      <w:r w:rsidRPr="00E630B7">
        <w:rPr>
          <w:rFonts w:ascii="Times New Roman" w:hAnsi="Times New Roman" w:cs="Times New Roman"/>
          <w:sz w:val="24"/>
          <w:szCs w:val="24"/>
        </w:rPr>
        <w:t>;</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безударные личные окончания глаголов;</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раздельное написание предлогов с другими словами;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знаки препинания в конце предложения: точка, вопросительный и восклицательный знаки;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знаки препинания (запятая) в предложениях с однородными членами.</w:t>
      </w:r>
    </w:p>
    <w:p w:rsidR="00F15772" w:rsidRPr="00E630B7" w:rsidRDefault="002F41C7">
      <w:pPr>
        <w:rPr>
          <w:rFonts w:ascii="Times New Roman" w:hAnsi="Times New Roman" w:cs="Times New Roman"/>
          <w:sz w:val="24"/>
          <w:szCs w:val="24"/>
        </w:rPr>
      </w:pPr>
      <w:r w:rsidRPr="00E630B7">
        <w:rPr>
          <w:rFonts w:ascii="Times New Roman" w:hAnsi="Times New Roman" w:cs="Times New Roman"/>
          <w:sz w:val="24"/>
          <w:szCs w:val="24"/>
        </w:rPr>
        <w:t>Р</w:t>
      </w:r>
      <w:r w:rsidR="00F15772" w:rsidRPr="00E630B7">
        <w:rPr>
          <w:rFonts w:ascii="Times New Roman" w:hAnsi="Times New Roman" w:cs="Times New Roman"/>
          <w:sz w:val="24"/>
          <w:szCs w:val="24"/>
        </w:rPr>
        <w:t>азвитие речи.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Осознание ситуации общения: с какой целью, с кем и где происходит общение.</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Практическое овладение диалогической формой речи. Выражение собственного мнения. Овладение нормами речевого этикета в ситуациях учебного и бытового общения (приветствие, прощание, извинение, благодарность, обращение с просьбой).</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Овладение краткими и полными ответами на вопросы. Составление вопросов устно и письменно. Составление диалогов в форме вопросов и ответов.</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Практическое овладение устными монологическими высказываниями на определённую тему с использованием разных типов речи (повествование, описание). Составление и запись рассказов повествовательного характера по сюжетным картинкам, с помощью вопросов; составление сюжетных рассказов по готовому плану (в форме вопросов, повествовательных предложений). Введение в рассказы элементов описания. Построение устного ответа по учебному материалу (специфика учебно-деловой речи).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Текст. Признаки текста. Смысловое единство предложений в тексте. Заглавие текста. Последовательность предложений в тексте. Последовательность частей текста (абзацев).</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 xml:space="preserve">Комплексная работа над структурой текста: </w:t>
      </w:r>
      <w:proofErr w:type="spellStart"/>
      <w:r w:rsidRPr="00E630B7">
        <w:rPr>
          <w:rFonts w:ascii="Times New Roman" w:hAnsi="Times New Roman" w:cs="Times New Roman"/>
          <w:sz w:val="24"/>
          <w:szCs w:val="24"/>
        </w:rPr>
        <w:t>озаглавливание</w:t>
      </w:r>
      <w:proofErr w:type="spellEnd"/>
      <w:r w:rsidRPr="00E630B7">
        <w:rPr>
          <w:rFonts w:ascii="Times New Roman" w:hAnsi="Times New Roman" w:cs="Times New Roman"/>
          <w:sz w:val="24"/>
          <w:szCs w:val="24"/>
        </w:rPr>
        <w:t>, корректирование порядка предложений и частей текста (абзацев). План текста. Составление планов к данным текстам.</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Типы текстов: описание, повествование, рассуждение, их особенности. Знакомство с жанрами письма и поздравления.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Создание собственных текстов и корректирование заданных текстов с учётом точности, правильности, богатства и выразительности письменной речи; использование в текстах синонимов и антонимов.</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Понятие об изложении и сочинении. Изложение под руководством учителя, по готовому и коллективно составленному плану. Подробный и сжатый рассказ (сочинение) по картинке и серии картинок.</w:t>
      </w:r>
    </w:p>
    <w:p w:rsidR="00F15772" w:rsidRPr="00E630B7" w:rsidRDefault="00F15772" w:rsidP="002F41C7">
      <w:pPr>
        <w:ind w:firstLine="0"/>
        <w:rPr>
          <w:rFonts w:ascii="Times New Roman" w:hAnsi="Times New Roman" w:cs="Times New Roman"/>
          <w:b/>
          <w:sz w:val="24"/>
          <w:szCs w:val="24"/>
        </w:rPr>
      </w:pPr>
      <w:r w:rsidRPr="00E630B7">
        <w:rPr>
          <w:rFonts w:ascii="Times New Roman" w:hAnsi="Times New Roman" w:cs="Times New Roman"/>
          <w:b/>
          <w:sz w:val="24"/>
          <w:szCs w:val="24"/>
        </w:rPr>
        <w:t>Планируемые результаты освоения учебного предмета.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Предметные результаты:</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формирование интереса к изучению родного (русского) языка;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овладение первоначальными представлениями о правилах речевого этикета;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овладение основами грамотного письма;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овладение обучающимися коммуникативно-речевыми умениями, необходимыми для совершенствования их речевой практики;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формирование позитивного отношения к правильной устной и письменной речи как показателям общей культуры и гражданской позиции человека;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использование знаний в области русского языка и сформированных грамматико-орфографических умений для решения практических задач.</w:t>
      </w:r>
    </w:p>
    <w:p w:rsidR="00F15772" w:rsidRPr="00E630B7" w:rsidRDefault="00F15772" w:rsidP="002F41C7">
      <w:pPr>
        <w:ind w:firstLine="0"/>
        <w:rPr>
          <w:rFonts w:ascii="Times New Roman" w:hAnsi="Times New Roman" w:cs="Times New Roman"/>
          <w:b/>
          <w:sz w:val="24"/>
          <w:szCs w:val="24"/>
        </w:rPr>
      </w:pPr>
      <w:r w:rsidRPr="00E630B7">
        <w:rPr>
          <w:rFonts w:ascii="Times New Roman" w:hAnsi="Times New Roman" w:cs="Times New Roman"/>
          <w:b/>
          <w:sz w:val="24"/>
          <w:szCs w:val="24"/>
        </w:rPr>
        <w:t>Литературное чтение.</w:t>
      </w:r>
    </w:p>
    <w:p w:rsidR="00F15772" w:rsidRPr="00E630B7" w:rsidRDefault="00F15772" w:rsidP="002F41C7">
      <w:pPr>
        <w:ind w:firstLine="0"/>
        <w:rPr>
          <w:rFonts w:ascii="Times New Roman" w:hAnsi="Times New Roman" w:cs="Times New Roman"/>
          <w:sz w:val="24"/>
          <w:szCs w:val="24"/>
        </w:rPr>
      </w:pPr>
      <w:r w:rsidRPr="00E630B7">
        <w:rPr>
          <w:rFonts w:ascii="Times New Roman" w:hAnsi="Times New Roman" w:cs="Times New Roman"/>
          <w:b/>
          <w:sz w:val="24"/>
          <w:szCs w:val="24"/>
        </w:rPr>
        <w:t>Пояснительная записка</w:t>
      </w:r>
      <w:r w:rsidRPr="00E630B7">
        <w:rPr>
          <w:rFonts w:ascii="Times New Roman" w:hAnsi="Times New Roman" w:cs="Times New Roman"/>
          <w:sz w:val="24"/>
          <w:szCs w:val="24"/>
        </w:rPr>
        <w:t>.</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Федеральная рабочая программа учебного предмета "Литературное чтение" (предметная область "Русский язык и литературное чтение") на уровне начального общего образования обучающихся с ЗПР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Как и русский язык, литературное чтение предстаёт в качестве одного из ведущих предметов, обеспечивающих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 с ЗПР.</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Учебный предмет "Литературное чтение" является одним из основных предметов в системе подготовки обучающегося с ЗПР. Овладение читательской компетенцией, умение излагать свои мысли необходимо для полноценной социализации обучающегося с ЗПР. В процессе освоения курса у обучающихся повышается уровень коммуникативной культуры: формируются умения составлять диалоги, высказывать собственное мнение, строить монолог в соответствии с речевой задачей, работать с различными видами текстов, самостоятельно пользоваться справочным аппаратом учебника, находить информацию в словарях, справочниках. Позитивное отношение к книгам и чтению способствует формированию общей культуры.</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Приобретённые обучающимися с ЗПР знания, полученный опыт решения учебных задач, а также сформированность предметных и универсальных действий в процессе изучения предмета "Литературное чтение" станут фундаментом обучения в основном звене школы, а также будут востребованы в жизни.</w:t>
      </w:r>
    </w:p>
    <w:p w:rsidR="00F15772" w:rsidRPr="00E630B7" w:rsidRDefault="00F15772" w:rsidP="002F41C7">
      <w:pPr>
        <w:ind w:firstLine="0"/>
        <w:rPr>
          <w:rFonts w:ascii="Times New Roman" w:hAnsi="Times New Roman" w:cs="Times New Roman"/>
          <w:sz w:val="24"/>
          <w:szCs w:val="24"/>
        </w:rPr>
      </w:pPr>
      <w:r w:rsidRPr="00E630B7">
        <w:rPr>
          <w:rFonts w:ascii="Times New Roman" w:hAnsi="Times New Roman" w:cs="Times New Roman"/>
          <w:sz w:val="24"/>
          <w:szCs w:val="24"/>
        </w:rPr>
        <w:t>Содержание обучения.</w:t>
      </w:r>
    </w:p>
    <w:p w:rsidR="00F15772" w:rsidRPr="00E630B7" w:rsidRDefault="00F15772" w:rsidP="002F41C7">
      <w:pPr>
        <w:ind w:firstLine="0"/>
        <w:rPr>
          <w:rFonts w:ascii="Times New Roman" w:hAnsi="Times New Roman" w:cs="Times New Roman"/>
          <w:sz w:val="24"/>
          <w:szCs w:val="24"/>
        </w:rPr>
      </w:pPr>
      <w:r w:rsidRPr="00E630B7">
        <w:rPr>
          <w:rFonts w:ascii="Times New Roman" w:hAnsi="Times New Roman" w:cs="Times New Roman"/>
          <w:sz w:val="24"/>
          <w:szCs w:val="24"/>
        </w:rPr>
        <w:t>Виды речевой и читательской деятельности.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Аудирование (слушание). 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научно-познавательному и художественному произведению.</w:t>
      </w:r>
    </w:p>
    <w:p w:rsidR="00F15772" w:rsidRPr="00E630B7" w:rsidRDefault="00F15772" w:rsidP="009D44FC">
      <w:pPr>
        <w:ind w:firstLine="0"/>
        <w:rPr>
          <w:rFonts w:ascii="Times New Roman" w:hAnsi="Times New Roman" w:cs="Times New Roman"/>
          <w:sz w:val="24"/>
          <w:szCs w:val="24"/>
        </w:rPr>
      </w:pPr>
      <w:r w:rsidRPr="00E630B7">
        <w:rPr>
          <w:rFonts w:ascii="Times New Roman" w:hAnsi="Times New Roman" w:cs="Times New Roman"/>
          <w:sz w:val="24"/>
          <w:szCs w:val="24"/>
        </w:rPr>
        <w:t>Чтение.</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Чтение вслух.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позволяющей осознать текст. Соблюдение орфоэпических и интонационных норм чтения. Чтение предложений с интонационным выделением знаков препинания.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Чтение про себя. Осознание смысла произведения при чтении про себя (доступных по объёму и жанру произведений). Умение находить в тексте необходимую информацию.</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Работа с разными видами текста. Общее представление о разных видах текста: художественный, учебный, научно-популярный, их сравнение. Определение целей создания этих видов текста. Особенности фольклорного текста.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Практическое освоение умения отличать текст от набора предложений. Прогнозирование содержания книги по её названию и оформлению.</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 xml:space="preserve">Самостоятельное деление текста на смысловые части, их </w:t>
      </w:r>
      <w:proofErr w:type="spellStart"/>
      <w:r w:rsidRPr="00E630B7">
        <w:rPr>
          <w:rFonts w:ascii="Times New Roman" w:hAnsi="Times New Roman" w:cs="Times New Roman"/>
          <w:sz w:val="24"/>
          <w:szCs w:val="24"/>
        </w:rPr>
        <w:t>озаглавливание</w:t>
      </w:r>
      <w:proofErr w:type="spellEnd"/>
      <w:r w:rsidRPr="00E630B7">
        <w:rPr>
          <w:rFonts w:ascii="Times New Roman" w:hAnsi="Times New Roman" w:cs="Times New Roman"/>
          <w:sz w:val="24"/>
          <w:szCs w:val="24"/>
        </w:rPr>
        <w:t>. Умение работать с разными видами информации.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Участие в коллективном обсуждении: умение отвечать на вопросы, выступать по теме, слушать выступления других обучающихся, дополнять ответы по ходу беседы, используя текст. Привлечение справочных и иллюстративно-изобразительных материалов.</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Библиографическая культура. Книга как особый вид искусства. Книга как источник необходимых знаний.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её справочно-иллюстративный материал).</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Типы книг (изданий): книга-произведение, книга-сборник, собрание сочинений, периодическая печать, справочные издания (справочники, словари, энциклопедии).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Работа с текстом художественного произведения.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Характеристика героя произведения.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имён героев.</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Характеристика героя произведения. Портрет, характер героя, выраженные через поступки и речь.</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Освоение разных видов пересказа художественного текста: подробный, выборочный и краткий (передача основных мыслей).</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 xml:space="preserve">Подробный пересказ текста: определение главной мысли фрагмента, выделение опорных или ключевых слов, </w:t>
      </w:r>
      <w:proofErr w:type="spellStart"/>
      <w:r w:rsidRPr="00E630B7">
        <w:rPr>
          <w:rFonts w:ascii="Times New Roman" w:hAnsi="Times New Roman" w:cs="Times New Roman"/>
          <w:sz w:val="24"/>
          <w:szCs w:val="24"/>
        </w:rPr>
        <w:t>озаглавливание</w:t>
      </w:r>
      <w:proofErr w:type="spellEnd"/>
      <w:r w:rsidRPr="00E630B7">
        <w:rPr>
          <w:rFonts w:ascii="Times New Roman" w:hAnsi="Times New Roman" w:cs="Times New Roman"/>
          <w:sz w:val="24"/>
          <w:szCs w:val="24"/>
        </w:rPr>
        <w:t xml:space="preserve">, подробный пересказ эпизода; деление текста на части, </w:t>
      </w:r>
      <w:proofErr w:type="spellStart"/>
      <w:r w:rsidRPr="00E630B7">
        <w:rPr>
          <w:rFonts w:ascii="Times New Roman" w:hAnsi="Times New Roman" w:cs="Times New Roman"/>
          <w:sz w:val="24"/>
          <w:szCs w:val="24"/>
        </w:rPr>
        <w:t>озаглавливание</w:t>
      </w:r>
      <w:proofErr w:type="spellEnd"/>
      <w:r w:rsidRPr="00E630B7">
        <w:rPr>
          <w:rFonts w:ascii="Times New Roman" w:hAnsi="Times New Roman" w:cs="Times New Roman"/>
          <w:sz w:val="24"/>
          <w:szCs w:val="24"/>
        </w:rPr>
        <w:t xml:space="preserve">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 xml:space="preserve">Работа с учебными, научно-популярными и другими текстами. Понимание заглавия произведения; адекватное соотношение с его содержанием. Определение особенностей учебного и научно-популярного текстов (передача информации). Деление текста на части. Определение </w:t>
      </w:r>
      <w:proofErr w:type="spellStart"/>
      <w:r w:rsidRPr="00E630B7">
        <w:rPr>
          <w:rFonts w:ascii="Times New Roman" w:hAnsi="Times New Roman" w:cs="Times New Roman"/>
          <w:sz w:val="24"/>
          <w:szCs w:val="24"/>
        </w:rPr>
        <w:t>микротем</w:t>
      </w:r>
      <w:proofErr w:type="spellEnd"/>
      <w:r w:rsidRPr="00E630B7">
        <w:rPr>
          <w:rFonts w:ascii="Times New Roman" w:hAnsi="Times New Roman" w:cs="Times New Roman"/>
          <w:sz w:val="24"/>
          <w:szCs w:val="24"/>
        </w:rPr>
        <w:t>. Ключевые или опорные слова.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F15772" w:rsidRPr="00E630B7" w:rsidRDefault="00F15772" w:rsidP="009D44FC">
      <w:pPr>
        <w:ind w:firstLine="0"/>
        <w:rPr>
          <w:rFonts w:ascii="Times New Roman" w:hAnsi="Times New Roman" w:cs="Times New Roman"/>
          <w:sz w:val="24"/>
          <w:szCs w:val="24"/>
        </w:rPr>
      </w:pPr>
      <w:r w:rsidRPr="00E630B7">
        <w:rPr>
          <w:rFonts w:ascii="Times New Roman" w:hAnsi="Times New Roman" w:cs="Times New Roman"/>
          <w:sz w:val="24"/>
          <w:szCs w:val="24"/>
        </w:rPr>
        <w:t>Говорение (культура речевого общения).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Использование норм речевого этикета в условиях внеучебного общения.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Работа со словом (распознание прямого и переносного значения слов, их многозначности), пополнение активного словарного запаса.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Монолог как форма речевого высказывания. Монологическое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учётом специфики учебного и художественного текста. Передача впечатлений (из повседневной жизни, от художественного произведения, произведения изобразительного искусства) в рассказе (описание, рассуждение, повествование). Построение плана собственного высказывания. Отбор и использование выразительных средств языка (синонимы, антонимы, сравнение) с учётом особенностей монологического высказывания.</w:t>
      </w:r>
    </w:p>
    <w:p w:rsidR="00F15772" w:rsidRPr="00E630B7" w:rsidRDefault="00F15772" w:rsidP="009D44FC">
      <w:pPr>
        <w:ind w:firstLine="0"/>
        <w:rPr>
          <w:rFonts w:ascii="Times New Roman" w:hAnsi="Times New Roman" w:cs="Times New Roman"/>
          <w:sz w:val="24"/>
          <w:szCs w:val="24"/>
        </w:rPr>
      </w:pPr>
      <w:r w:rsidRPr="00E630B7">
        <w:rPr>
          <w:rFonts w:ascii="Times New Roman" w:hAnsi="Times New Roman" w:cs="Times New Roman"/>
          <w:sz w:val="24"/>
          <w:szCs w:val="24"/>
        </w:rPr>
        <w:t>Письмо (культура письменной речи).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Нормы письменной речи: соответствие содержания заголовку (отражение темы, места действия, характеров героев), использование выразительных средств языка (сравнение) в мини-сочинениях, рассказ на заданную тему.</w:t>
      </w:r>
    </w:p>
    <w:p w:rsidR="00F15772" w:rsidRPr="00E630B7" w:rsidRDefault="00F15772" w:rsidP="009D44FC">
      <w:pPr>
        <w:ind w:firstLine="0"/>
        <w:rPr>
          <w:rFonts w:ascii="Times New Roman" w:hAnsi="Times New Roman" w:cs="Times New Roman"/>
          <w:sz w:val="24"/>
          <w:szCs w:val="24"/>
        </w:rPr>
      </w:pPr>
      <w:r w:rsidRPr="00E630B7">
        <w:rPr>
          <w:rFonts w:ascii="Times New Roman" w:hAnsi="Times New Roman" w:cs="Times New Roman"/>
          <w:sz w:val="24"/>
          <w:szCs w:val="24"/>
        </w:rPr>
        <w:t>Круг детского чтения.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Произведения устного народного творчества разных народов России. Произведения классиков отечественной литературы XIX-XX 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обучающихся с ЗПР.</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Основные темы детского чтения: фольклор разных народов, произведения о Родине, природе, детях, братьях наших меньших, труде, добре и зле, хороших и плохих поступках, юмористические произведения.</w:t>
      </w:r>
    </w:p>
    <w:p w:rsidR="00F15772" w:rsidRPr="00E630B7" w:rsidRDefault="00F15772" w:rsidP="009D44FC">
      <w:pPr>
        <w:ind w:firstLine="0"/>
        <w:rPr>
          <w:rFonts w:ascii="Times New Roman" w:hAnsi="Times New Roman" w:cs="Times New Roman"/>
          <w:sz w:val="24"/>
          <w:szCs w:val="24"/>
        </w:rPr>
      </w:pPr>
      <w:r w:rsidRPr="00E630B7">
        <w:rPr>
          <w:rFonts w:ascii="Times New Roman" w:hAnsi="Times New Roman" w:cs="Times New Roman"/>
          <w:sz w:val="24"/>
          <w:szCs w:val="24"/>
        </w:rPr>
        <w:t>Литературоведческая пропедевтика (практическое освоение).</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Нахождение в тексте, определение значения в художественной речи (с помощью учителя) средств выразительности: синонимов, антонимов, сравнений.</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Ориентировка в литературных понятиях: художественное произведение, автор (рассказчик), сюжет, тема; герой произведения: его портрет, речь, поступки, мысли; отношение автора к герою.</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Прозаическая и стихотворная речь: узнавание, различение, выделение особенностей стихотворного произведения (ритм, рифма).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Фольклор и авторские художественные произведения (различение).</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Сказки (о животных, бытовые, волшебные). Художественные особенности сказок: лексика, построение (композиция). Литературная (авторская) сказка.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Рассказ, стихотворение, басня - общее представление о жанре, особенностях построения и выразительных средствах.</w:t>
      </w:r>
    </w:p>
    <w:p w:rsidR="00F15772" w:rsidRPr="00E630B7" w:rsidRDefault="00F15772" w:rsidP="009D44FC">
      <w:pPr>
        <w:ind w:firstLine="0"/>
        <w:rPr>
          <w:rFonts w:ascii="Times New Roman" w:hAnsi="Times New Roman" w:cs="Times New Roman"/>
          <w:sz w:val="24"/>
          <w:szCs w:val="24"/>
        </w:rPr>
      </w:pPr>
      <w:r w:rsidRPr="00E630B7">
        <w:rPr>
          <w:rFonts w:ascii="Times New Roman" w:hAnsi="Times New Roman" w:cs="Times New Roman"/>
          <w:sz w:val="24"/>
          <w:szCs w:val="24"/>
        </w:rPr>
        <w:t>Творческая деятельность обучающихся (на основе литературных произведений).</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 xml:space="preserve">Интерпретация текста литературного произведения в творческой деятельности обучающихся: чтение по ролям, </w:t>
      </w:r>
      <w:proofErr w:type="spellStart"/>
      <w:r w:rsidRPr="00E630B7">
        <w:rPr>
          <w:rFonts w:ascii="Times New Roman" w:hAnsi="Times New Roman" w:cs="Times New Roman"/>
          <w:sz w:val="24"/>
          <w:szCs w:val="24"/>
        </w:rPr>
        <w:t>инсценирование</w:t>
      </w:r>
      <w:proofErr w:type="spellEnd"/>
      <w:r w:rsidRPr="00E630B7">
        <w:rPr>
          <w:rFonts w:ascii="Times New Roman" w:hAnsi="Times New Roman" w:cs="Times New Roman"/>
          <w:sz w:val="24"/>
          <w:szCs w:val="24"/>
        </w:rPr>
        <w:t>,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p w:rsidR="00F15772" w:rsidRPr="00E630B7" w:rsidRDefault="00F15772" w:rsidP="009D44FC">
      <w:pPr>
        <w:ind w:firstLine="0"/>
        <w:rPr>
          <w:rFonts w:ascii="Times New Roman" w:hAnsi="Times New Roman" w:cs="Times New Roman"/>
          <w:b/>
          <w:sz w:val="24"/>
          <w:szCs w:val="24"/>
        </w:rPr>
      </w:pPr>
      <w:r w:rsidRPr="00E630B7">
        <w:rPr>
          <w:rFonts w:ascii="Times New Roman" w:hAnsi="Times New Roman" w:cs="Times New Roman"/>
          <w:b/>
          <w:sz w:val="24"/>
          <w:szCs w:val="24"/>
        </w:rPr>
        <w:t>Планируемые результаты освоения учебного предмета.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Предметные результаты:</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понимание литературы как явления национальной и мировой культуры, средства сохранения и передачи нравственных ценностей и традиций;</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осознанное, правильное, плавное чтение вслух целыми словами с использованием некоторых средств устной выразительности речи;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понимание роли чтения, использование разных видов чтения;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формирование умения осознанно воспринимать и оценивать содержание текстов, участие в обсуждении прочитанных произведений, умение высказывать отношение к поступкам героев, оценивать поступки героев и мотивы поступков с учетом принятых в обществе норм и правил;</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достижение необходимого для продолжения образования уровня читательской компетентности, общего речевого развития, то есть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формирование потребности в систематическом чтении;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выбор с помощью взрослого интересующей литературы.</w:t>
      </w:r>
    </w:p>
    <w:p w:rsidR="00F15772" w:rsidRPr="00E630B7" w:rsidRDefault="00F15772" w:rsidP="009D44FC">
      <w:pPr>
        <w:ind w:firstLine="0"/>
        <w:rPr>
          <w:rFonts w:ascii="Times New Roman" w:hAnsi="Times New Roman" w:cs="Times New Roman"/>
          <w:b/>
          <w:sz w:val="24"/>
          <w:szCs w:val="24"/>
        </w:rPr>
      </w:pPr>
      <w:r w:rsidRPr="00E630B7">
        <w:rPr>
          <w:rFonts w:ascii="Times New Roman" w:hAnsi="Times New Roman" w:cs="Times New Roman"/>
          <w:b/>
          <w:sz w:val="24"/>
          <w:szCs w:val="24"/>
        </w:rPr>
        <w:t>Окружающий мир.</w:t>
      </w:r>
    </w:p>
    <w:p w:rsidR="00F15772" w:rsidRPr="00E630B7" w:rsidRDefault="00F15772" w:rsidP="009D44FC">
      <w:pPr>
        <w:ind w:firstLine="0"/>
        <w:rPr>
          <w:rFonts w:ascii="Times New Roman" w:hAnsi="Times New Roman" w:cs="Times New Roman"/>
          <w:sz w:val="24"/>
          <w:szCs w:val="24"/>
        </w:rPr>
      </w:pPr>
      <w:r w:rsidRPr="00E630B7">
        <w:rPr>
          <w:rFonts w:ascii="Times New Roman" w:hAnsi="Times New Roman" w:cs="Times New Roman"/>
          <w:b/>
          <w:sz w:val="24"/>
          <w:szCs w:val="24"/>
        </w:rPr>
        <w:t>Пояснительная записка</w:t>
      </w:r>
      <w:r w:rsidRPr="00E630B7">
        <w:rPr>
          <w:rFonts w:ascii="Times New Roman" w:hAnsi="Times New Roman" w:cs="Times New Roman"/>
          <w:sz w:val="24"/>
          <w:szCs w:val="24"/>
        </w:rPr>
        <w:t>.</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Федеральная рабочая программа по предмету "Окружающий мир" на уровне начального общего образования обучающихся с ЗПР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Учебный предмет "Окружающий мир" предметной области "Обществознание и естествознание" несет в себе большой развивающий потенциал: у обучающихся формируются предпосылки научного мировоззрения, познавательные интересы и способности, создаются условия для самопознания и саморазвития. Вместе с тем эмоциональная окрашенность большинства тем, яркость иллюстраций учебников и пособий, возможность видеосопровождения и наличие компьютерных программ, которые можно использовать в качестве обучающих, делает этот учебный предмет потенциально привлекательным для обучающихся.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Общая цель учебного предмета "Окружающий мир" заключается в формировании начальных знаний о природе и обществе - предпосылок для изучения широкого спектра учебных предметов в основной школе.</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Изучение предмета "Окружающий мир", интегрирующего знания о природе, предметном мире, обществе и взаимодействии людей в нём, соответствует потребностям и интересам обучающихся младшего школьного возраста с ЗПР.</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 xml:space="preserve">Обучающиеся с ЗПР овладевают основами практико-ориентированных знаний о человеке, природе и обществе, учатся осмысливать причинно-следственные связи в окружающем мире, на многообразном материале природы и культуры родного края. Курс обладает широкими возможностями для формирования у обучающихся фундамента экологической, и </w:t>
      </w:r>
      <w:proofErr w:type="gramStart"/>
      <w:r w:rsidRPr="00E630B7">
        <w:rPr>
          <w:rFonts w:ascii="Times New Roman" w:hAnsi="Times New Roman" w:cs="Times New Roman"/>
          <w:sz w:val="24"/>
          <w:szCs w:val="24"/>
        </w:rPr>
        <w:t>культурологической грамотности</w:t>
      </w:r>
      <w:proofErr w:type="gramEnd"/>
      <w:r w:rsidRPr="00E630B7">
        <w:rPr>
          <w:rFonts w:ascii="Times New Roman" w:hAnsi="Times New Roman" w:cs="Times New Roman"/>
          <w:sz w:val="24"/>
          <w:szCs w:val="24"/>
        </w:rPr>
        <w:t xml:space="preserve"> и соответствующих компетентностей - умений проводить наблюдения в природе, ставить опыты, соблюдать правила поведения в мире природы и людей, правила здорового образа жизни. Это позволит обучающимся освоить основы адекватного </w:t>
      </w:r>
      <w:proofErr w:type="spellStart"/>
      <w:r w:rsidRPr="00E630B7">
        <w:rPr>
          <w:rFonts w:ascii="Times New Roman" w:hAnsi="Times New Roman" w:cs="Times New Roman"/>
          <w:sz w:val="24"/>
          <w:szCs w:val="24"/>
        </w:rPr>
        <w:t>природо</w:t>
      </w:r>
      <w:proofErr w:type="spellEnd"/>
      <w:r w:rsidRPr="00E630B7">
        <w:rPr>
          <w:rFonts w:ascii="Times New Roman" w:hAnsi="Times New Roman" w:cs="Times New Roman"/>
          <w:sz w:val="24"/>
          <w:szCs w:val="24"/>
        </w:rPr>
        <w:t xml:space="preserve">- и </w:t>
      </w:r>
      <w:proofErr w:type="spellStart"/>
      <w:r w:rsidRPr="00E630B7">
        <w:rPr>
          <w:rFonts w:ascii="Times New Roman" w:hAnsi="Times New Roman" w:cs="Times New Roman"/>
          <w:sz w:val="24"/>
          <w:szCs w:val="24"/>
        </w:rPr>
        <w:t>культуросообразного</w:t>
      </w:r>
      <w:proofErr w:type="spellEnd"/>
      <w:r w:rsidRPr="00E630B7">
        <w:rPr>
          <w:rFonts w:ascii="Times New Roman" w:hAnsi="Times New Roman" w:cs="Times New Roman"/>
          <w:sz w:val="24"/>
          <w:szCs w:val="24"/>
        </w:rPr>
        <w:t xml:space="preserve"> поведения в окружающей природной и социальной среде. А это ключ к осмыслению личного опыта, позволяя сделать явления окружающего мира понятными, знакомыми и предсказуемыми, давая обучающемуся с ЗПР возможность найти свое место в ближайшем окружении, попытаться прогнозировать направление своих личных интересов в гармонии с интересами природы и общества, тем самым обеспечивая в дальнейшем свое личное и социальное благополучие, что особенно важно для обучающихся с ЗПР.</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Существенная особенность учебного предмета состоит в том, что в нем заложена содержательная основа для широкой реализации межпредметных связей всех дисциплин начального образования.</w:t>
      </w:r>
    </w:p>
    <w:p w:rsidR="009D44FC" w:rsidRPr="00E630B7" w:rsidRDefault="00F15772" w:rsidP="009D44FC">
      <w:pPr>
        <w:ind w:firstLine="0"/>
        <w:rPr>
          <w:rFonts w:ascii="Times New Roman" w:hAnsi="Times New Roman" w:cs="Times New Roman"/>
          <w:sz w:val="24"/>
          <w:szCs w:val="24"/>
        </w:rPr>
      </w:pPr>
      <w:r w:rsidRPr="00E630B7">
        <w:rPr>
          <w:rFonts w:ascii="Times New Roman" w:hAnsi="Times New Roman" w:cs="Times New Roman"/>
          <w:sz w:val="24"/>
          <w:szCs w:val="24"/>
        </w:rPr>
        <w:t>Содержание обучения.</w:t>
      </w:r>
    </w:p>
    <w:p w:rsidR="00F15772" w:rsidRPr="00E630B7" w:rsidRDefault="00F15772" w:rsidP="009D44FC">
      <w:pPr>
        <w:ind w:firstLine="0"/>
        <w:rPr>
          <w:rFonts w:ascii="Times New Roman" w:hAnsi="Times New Roman" w:cs="Times New Roman"/>
          <w:sz w:val="24"/>
          <w:szCs w:val="24"/>
        </w:rPr>
      </w:pPr>
      <w:r w:rsidRPr="00E630B7">
        <w:rPr>
          <w:rFonts w:ascii="Times New Roman" w:hAnsi="Times New Roman" w:cs="Times New Roman"/>
          <w:sz w:val="24"/>
          <w:szCs w:val="24"/>
        </w:rPr>
        <w:t>Человек и природа.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Природа - это то, что нас окружает, но не создано человеком. Природные объекты и предметы, созданные человеком. Неживая и живая природа. Признаки предметов (цвет, форма, сравнительные размеры). Расположение предметов в пространстве (право, лево, верх, низ). Примеры явлений природы: смена времён года, снегопад, листопад, перелёты птиц, смена времени суток, рассвет, закат, ветер, дождь, гроза.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Вещество - то, из чего состоят все природные объекты и предметы.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Звёзды и планеты. Солнце - ближайшая к нам звезда, источник света и тепла для всего живого на Земле.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Важнейшие природные объекты своей страны, района. Ориентирование на местности. Компас.</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Смена дня и ночи на Земле. Вращение Земли как причина смены дня и ночи. Времена года, их особенности (на основе наблюдений). Обращение Земли вокруг Солнца как причина смены времён года. Смена времён года в родном крае на основе наблюдений.</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Погода, её составляющие (температура воздуха, облачность, осадки, ветер). Наблюдение за погодой своего края.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Водоёмы, их разнообразие (океан, море, река, озеро, пруд, болото); использование человеком. Водоёмы родного края (названия, краткая характеристика на основе наблюдений).</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Воздух - смесь газов. Свойства воздуха. Значение воздуха для растений, животных, человека. Охрана, бережное использование воздуха.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Вода. Свойства воды. Состояния воды, её распространение в природе, значение для живых организмов и хозяйственной жизни человека. Круговорот воды в природе. Охрана, бережное использование воды.</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Почва, её состав, значение для живой природы и для хозяйственной жизни человека. Охрана, бережное использование почв.</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культурные и комнатные растения. Роль растений в природе и жизни людей, бережное отношение человека к дикорастущим растениям, уход за комнатными и культурными растениями. Растения родного края, названия и краткая характеристика на основе наблюдений.</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Грибы: съедобные и ядовитые. Правила сбора грибов.</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Животные, их разнообразие. Условия, необходимые для жизни животных (воздух, вода, тепло, пища). Насекомые, рыбы, земноводные, пресмыкающиеся, птицы, звери, их отличия. Особенности питания разных животных. Размножение животных. Дикие и домашние животные. Роль животных в природе и жизни людей. Охрана и бережное отношение человека к диким животным, уход за домашними животными. Животные родного края, их названия, краткая характеристика на основе наблюдений.</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Лес, луг, водоём - единство живой и неживой природы (солнечный свет, воздух, вода, почва, растения, животные). 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её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Человек. Ребенок, взрослый, пожилой человек. Мужчины и женщины, мальчики и девочки. 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уход за кожей, ногтями, волосами, зубами. Здоровый образ жизни, соблюдение режима, профилактика нарушений деятельности органов чувств, опорно-двигательной, пищеварительной, дыхательной, нервной систем. Измерение температуры тела человека, частоты пульса. Понимание состояния своего здоровья,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p>
    <w:p w:rsidR="00F15772" w:rsidRPr="00E630B7" w:rsidRDefault="00F15772" w:rsidP="009D44FC">
      <w:pPr>
        <w:ind w:firstLine="0"/>
        <w:rPr>
          <w:rFonts w:ascii="Times New Roman" w:hAnsi="Times New Roman" w:cs="Times New Roman"/>
          <w:sz w:val="24"/>
          <w:szCs w:val="24"/>
        </w:rPr>
      </w:pPr>
      <w:r w:rsidRPr="00E630B7">
        <w:rPr>
          <w:rFonts w:ascii="Times New Roman" w:hAnsi="Times New Roman" w:cs="Times New Roman"/>
          <w:sz w:val="24"/>
          <w:szCs w:val="24"/>
        </w:rPr>
        <w:t>Человек и общество.</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российского общества, отраженные в государственных праздниках и народных традициях региона.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 xml:space="preserve">Человек - член общества, создатель и носитель культуры. </w:t>
      </w:r>
      <w:proofErr w:type="spellStart"/>
      <w:r w:rsidRPr="00E630B7">
        <w:rPr>
          <w:rFonts w:ascii="Times New Roman" w:hAnsi="Times New Roman" w:cs="Times New Roman"/>
          <w:sz w:val="24"/>
          <w:szCs w:val="24"/>
        </w:rPr>
        <w:t>Могонациональность</w:t>
      </w:r>
      <w:proofErr w:type="spellEnd"/>
      <w:r w:rsidRPr="00E630B7">
        <w:rPr>
          <w:rFonts w:ascii="Times New Roman" w:hAnsi="Times New Roman" w:cs="Times New Roman"/>
          <w:sz w:val="24"/>
          <w:szCs w:val="24"/>
        </w:rPr>
        <w:t xml:space="preserve"> - особенность нашей страны. Общее представление о вкладе разных народов в многонациональную культуру нашей страны. Ценность каждого народа для него самого и для всей страны. Взаимоотношения человека с другими людьми. Культура общения. Уважение к чужому мнению.</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Родословная. Свои фамилия, имя, отчество, возраст. Имена и фамилии членов семьи. Знаковые даты и события в истории семьи, участие семьи в событиях страны и региона (стройках, Великой отечественной войне, в работе в тылу) семейные праздники, традиции. День Матери. День любви, семьи и верности.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Младший школьник. Правила поведения в школе, на уроке. Обращение к учителю. Классный, школьный коллектив, совместная учёба, игры, отдых. Школьные праздники и торжественные даты. День учителя. Составление режима дня школьника.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Друзья, взаимоотношения между ними; ценность дружбы, согласия, взаимной помощи. Правила взаимоотношений со взрослыми, сверстниками. Правила взаимодействия со знакомыми и незнакомыми взрослыми и сверстниками. Культура поведения в школе и других общественных местах.</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Общественный транспорт. Транспорт города или села. Наземный, воздушный и водный транспорт. Правила пользования транспортом.</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Средства массовой информации: радио, телевидение, пресса, Интернет.</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ребёнка.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Марта,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государственному празднику.</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Россия на карте, государственная граница России.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Москва - столица России. Достопримечательности Москвы: Кремль, Красная площадь, Большой театр Расположение Москвы на карте.</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Города России. Санкт-Петербург: достопримечательности (Зимний дворец, памятник Петру I - Медный всадник, разводные мосты через Неву), города Золотого кольца России (по выбору). Главный город родного края: достопримечательности, история и характеристика отдельных исторических событий, связанных с ним.</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Россия - многонациональная страна. Народы, населяющие Россию, их обычаи, характерные особенности быта (по выбору).</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Родной край - частица России. Родной город (населённый пункт), регион (область, край, республика): название, основные достопримечательности; музеи, театры, спортивные комплексы.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традиций людей в разные исторические времена. Выдающиеся люди разных эпох. Охрана памятников истории и культуры. Страны и народы мира. Общее представление о многообразии стран, народов на Земле. Знакомство с 3-4 (несколькими) странами (по выбору): название, расположение на политической карте, столица, главные достопримечательности.</w:t>
      </w:r>
    </w:p>
    <w:p w:rsidR="00F15772" w:rsidRPr="00E630B7" w:rsidRDefault="00F15772" w:rsidP="009D44FC">
      <w:pPr>
        <w:ind w:firstLine="0"/>
        <w:rPr>
          <w:rFonts w:ascii="Times New Roman" w:hAnsi="Times New Roman" w:cs="Times New Roman"/>
          <w:sz w:val="24"/>
          <w:szCs w:val="24"/>
        </w:rPr>
      </w:pPr>
      <w:r w:rsidRPr="00E630B7">
        <w:rPr>
          <w:rFonts w:ascii="Times New Roman" w:hAnsi="Times New Roman" w:cs="Times New Roman"/>
          <w:sz w:val="24"/>
          <w:szCs w:val="24"/>
        </w:rPr>
        <w:t>Правила безопасной жизни.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Ценность здоровья и здорового образа жизни.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Режим дня обучающегося, чередование труда и отдыха в 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лёгких травмах (ушиб, порез, ожог), обмораживании, перегреве.</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Дорога от дома до школы, правила безопасного поведения на дорогах, в лесу, на водоёме в разное время года. Правила пожарной безопасности, основные правила обращения с газом, электричеством, водой.</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Правила безопасного поведения в природе.</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Правило безопасного поведения в общественных местах. Правила взаимодействия с незнакомыми людьми.</w:t>
      </w:r>
    </w:p>
    <w:p w:rsidR="009D44FC" w:rsidRPr="00E630B7" w:rsidRDefault="00F15772" w:rsidP="009D44FC">
      <w:pPr>
        <w:rPr>
          <w:rFonts w:ascii="Times New Roman" w:hAnsi="Times New Roman" w:cs="Times New Roman"/>
          <w:sz w:val="24"/>
          <w:szCs w:val="24"/>
        </w:rPr>
      </w:pPr>
      <w:r w:rsidRPr="00E630B7">
        <w:rPr>
          <w:rFonts w:ascii="Times New Roman" w:hAnsi="Times New Roman" w:cs="Times New Roman"/>
          <w:sz w:val="24"/>
          <w:szCs w:val="24"/>
        </w:rPr>
        <w:t>Забота о здоровье и безопасности окружающих людей - нравственный долг кажд</w:t>
      </w:r>
      <w:r w:rsidR="009D44FC" w:rsidRPr="00E630B7">
        <w:rPr>
          <w:rFonts w:ascii="Times New Roman" w:hAnsi="Times New Roman" w:cs="Times New Roman"/>
          <w:sz w:val="24"/>
          <w:szCs w:val="24"/>
        </w:rPr>
        <w:t>ого человека.</w:t>
      </w:r>
    </w:p>
    <w:p w:rsidR="00F15772" w:rsidRPr="00E630B7" w:rsidRDefault="00F15772" w:rsidP="009D44FC">
      <w:pPr>
        <w:ind w:firstLine="0"/>
        <w:rPr>
          <w:rFonts w:ascii="Times New Roman" w:hAnsi="Times New Roman" w:cs="Times New Roman"/>
          <w:sz w:val="24"/>
          <w:szCs w:val="24"/>
        </w:rPr>
      </w:pPr>
      <w:r w:rsidRPr="00E630B7">
        <w:rPr>
          <w:rFonts w:ascii="Times New Roman" w:hAnsi="Times New Roman" w:cs="Times New Roman"/>
          <w:b/>
          <w:sz w:val="24"/>
          <w:szCs w:val="24"/>
        </w:rPr>
        <w:t>Планируемые результаты освоения учебного предмета</w:t>
      </w:r>
      <w:r w:rsidRPr="00E630B7">
        <w:rPr>
          <w:rFonts w:ascii="Times New Roman" w:hAnsi="Times New Roman" w:cs="Times New Roman"/>
          <w:sz w:val="24"/>
          <w:szCs w:val="24"/>
        </w:rPr>
        <w:t>:</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1) сформированность уважительного отношения к России, родному краю, своей семье, истории, культуре, природе нашей страны, её современной жизни;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 xml:space="preserve">2) расширение, углубление и систематизация знаний о предметах и явлениях окружающего мира, 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w:t>
      </w:r>
      <w:proofErr w:type="spellStart"/>
      <w:r w:rsidRPr="00E630B7">
        <w:rPr>
          <w:rFonts w:ascii="Times New Roman" w:hAnsi="Times New Roman" w:cs="Times New Roman"/>
          <w:sz w:val="24"/>
          <w:szCs w:val="24"/>
        </w:rPr>
        <w:t>здоровьесберегающего</w:t>
      </w:r>
      <w:proofErr w:type="spellEnd"/>
      <w:r w:rsidRPr="00E630B7">
        <w:rPr>
          <w:rFonts w:ascii="Times New Roman" w:hAnsi="Times New Roman" w:cs="Times New Roman"/>
          <w:sz w:val="24"/>
          <w:szCs w:val="24"/>
        </w:rPr>
        <w:t xml:space="preserve"> поведения в природной и социальной среде;</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3) усвоение простейших взаимосвязей и взаимозависимостей между миром живой и неживой природы, между деятельностью человека и происходящими изменениями в окружающей среде;</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4) развитие навыков устанавливать и выявлять причинно-следственные связи в окружающем мире, умение прогнозировать простые последствия собственных действий и действий, совершаемых другими людьми.</w:t>
      </w:r>
    </w:p>
    <w:p w:rsidR="00F15772" w:rsidRPr="00E630B7" w:rsidRDefault="00F15772" w:rsidP="009D44FC">
      <w:pPr>
        <w:ind w:firstLine="0"/>
        <w:rPr>
          <w:rFonts w:ascii="Times New Roman" w:hAnsi="Times New Roman" w:cs="Times New Roman"/>
          <w:sz w:val="24"/>
          <w:szCs w:val="24"/>
        </w:rPr>
      </w:pPr>
      <w:r w:rsidRPr="00E630B7">
        <w:rPr>
          <w:rFonts w:ascii="Times New Roman" w:hAnsi="Times New Roman" w:cs="Times New Roman"/>
          <w:sz w:val="24"/>
          <w:szCs w:val="24"/>
        </w:rPr>
        <w:t>Программа формирования УУД.</w:t>
      </w:r>
    </w:p>
    <w:p w:rsidR="00F15772" w:rsidRPr="00E630B7" w:rsidRDefault="00F15772" w:rsidP="009D44FC">
      <w:pPr>
        <w:ind w:firstLine="0"/>
        <w:rPr>
          <w:rFonts w:ascii="Times New Roman" w:hAnsi="Times New Roman" w:cs="Times New Roman"/>
          <w:sz w:val="24"/>
          <w:szCs w:val="24"/>
        </w:rPr>
      </w:pPr>
      <w:r w:rsidRPr="00E630B7">
        <w:rPr>
          <w:rFonts w:ascii="Times New Roman" w:hAnsi="Times New Roman" w:cs="Times New Roman"/>
          <w:sz w:val="24"/>
          <w:szCs w:val="24"/>
        </w:rPr>
        <w:t>Программа формирования УУД, имея междисциплинарный характер, служит основой для разработки рабочих программ учебных предметов, курсов коррекционно-развивающей области.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Программа формирования УУД направлена на обеспечение системно-деятельностного подхода и призвана способствовать реализации развивающего потенциала начального общего образования обучающихся с ЗПР с учетом их особых образовательных потребностей за счет развития УУД, лежащих в основе умения учиться. Это достигается путём освоения обучающимися с ЗПР знаний, умений и навыков по отдельным учебным предметам, курсам коррекционно-развивающей области. При этом знания, умения и навыки рассматриваются как производные от соответствующих видов целенаправленных действий, если они формируются, применяются и сохраняются в тесной связи с практическими действиями самих обучающихся. Качество усвоения знаний, умений и навыков определяется освоением УУД.</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Программа формирования УУД устанавливает ценностные ориентиры начального общего образования данной группы обучающихся; определяет состав и характеристики универсальных учебных действий, доступных для освоения обучающимися с ЗПР в младшем школьном возрасте; выявляет связь УУД с содержанием учебных предметов, курсов коррекционно-развивающей области.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Формирование УУД выступает основой реализации ценностных ориентиров начального общего образования в единстве процессов обучения и воспитания, познавательного и личностного развития обучающихся.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Ценностными ориентирами начального общего образования выступают:</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формирование основ гражданской идентичности личности на основе:</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чувства сопричастности и гордости за свою Родину, народ и историю, осознания ответственности человека за благосостояние общества;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восприятия мира как единого и целостного при разнообразии культур, национальностей, религий; уважения истории и культуры каждого народа;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формирование психологических условий развития общения, сотрудничества на основе:</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проявления доброжелательности, доверия и внимания к людям, готовности к сотрудничеству и дружбе, оказанию помощи тем, кто в ней нуждается;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уважения к окружающим - умения слушать и слышать партнёра, признавать право каждого на собственное мнение и принимать решения с учётом позиций всех участников;</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адекватного использования компенсаторных способов для решения различных коммуникативных задач;</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опоры на опыт взаимодействия со сверстниками;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развитие ценностно-смысловой сферы личности на основе общечеловеческих принципов нравственности и гуманизма: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принятия и уважения ценностей семьи, образовательной организации, коллектива и стремления следовать им;</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ориентации на оценку собственных поступков, развития этических чувств (стыда, вины, совести) как регуляторов морального поведения;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личностного самоопределения в учебной, социально-бытовой деятельности;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восприятия "образа Я" как субъекта учебной деятельности;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внутренней позиции к самостоятельности и активности;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развития эстетических чувств;</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развитие умения учиться на основе:</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развития познавательных интересов, инициативы и любознательности, мотивов познания и творчества;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формирования умения учиться и способности к организации своей деятельности (планированию, контролю, оценке);</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развитие самостоятельности, инициативы и ответственности личности на основе:</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формирования самоуважения и эмоционально-положительного отношения к себе и к окружающим, готовности открыто выражать и отстаивать свою позицию, критичности к своим поступкам и умения адекватно их оценивать;</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развития готовности к самостоятельным поступкам и действиям, ответственности за их результаты;</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формирования целеустремлённости и настойчивости в достижении целей, готовности к преодолению трудностей, жизненного оптимизма;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формирования умения противостоять действиям и ситуациям,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Формирование у обучающихся УУД, представляющих обобщённые действия, открывает обучающимся с ЗПР возможность широкой ориентации в учебных предметах, в строении самой учебной деятельности, способствует освоению компонентов учебной деятельности, развитию познавательных и учебных мотивов, что оптимизирует протекание процесса учения.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Функциями УУД выступают:</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обеспечение обучающемуся возможности самостоятельно осуществлять процесс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создание условий для личностного развития обучающихся, для успешного и эффективного усвоения знаний, умений, навыков и способов деятельности в процессе изучения учебных предметов и курсов коррекционно-развивающей области;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оптимизация протекания процессов социальной адаптации и интеграции посредством формирования УУД;</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обеспечение преемственности образовательного процесса.</w:t>
      </w:r>
    </w:p>
    <w:p w:rsidR="00F15772" w:rsidRPr="00E630B7" w:rsidRDefault="00F15772" w:rsidP="009D44FC">
      <w:pPr>
        <w:ind w:firstLine="0"/>
        <w:rPr>
          <w:rFonts w:ascii="Times New Roman" w:hAnsi="Times New Roman" w:cs="Times New Roman"/>
          <w:sz w:val="24"/>
          <w:szCs w:val="24"/>
        </w:rPr>
      </w:pPr>
      <w:r w:rsidRPr="00E630B7">
        <w:rPr>
          <w:rFonts w:ascii="Times New Roman" w:hAnsi="Times New Roman" w:cs="Times New Roman"/>
          <w:sz w:val="24"/>
          <w:szCs w:val="24"/>
        </w:rPr>
        <w:t>Программа формирования УУД направлена на формирование у обучающихся личностных результатов, а также регулятивных, познавательных, коммуникативных учебных действий.</w:t>
      </w:r>
    </w:p>
    <w:p w:rsidR="00F15772" w:rsidRPr="00E630B7" w:rsidRDefault="00F15772" w:rsidP="009D44FC">
      <w:pPr>
        <w:ind w:firstLine="0"/>
        <w:rPr>
          <w:rFonts w:ascii="Times New Roman" w:hAnsi="Times New Roman" w:cs="Times New Roman"/>
          <w:sz w:val="24"/>
          <w:szCs w:val="24"/>
        </w:rPr>
      </w:pPr>
      <w:r w:rsidRPr="00E630B7">
        <w:rPr>
          <w:rFonts w:ascii="Times New Roman" w:hAnsi="Times New Roman" w:cs="Times New Roman"/>
          <w:sz w:val="24"/>
          <w:szCs w:val="24"/>
        </w:rPr>
        <w:t>Личностные результаты включают:</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внутреннюю позицию обучающегося на уровне положительного отношения к школе, ориентацию на содержательные моменты школьной действительности и принятия образца "хорошего ученика";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мотивационную основу учебной деятельности, включающую социальные, учебно-познавательные и внешние мотивы;</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учебно-познавательный интерес к учебному материалу;</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ориентацию на понимание причин успеха или неуспеха в учебной деятельности, на понимание оценок учителей, сверстников, родителей (законных представителей);</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способность к оценке своей учебной деятельности;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способность к осмыслению социального окружения, своего места в нем, принятия соответствующих возрасту ценностей и социальных ролей;</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знание основных моральных норм и ориентацию на их выполнение;</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установку на здоровый образ жизни и её реализацию в реальном поведении и поступках;</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ориентацию на самостоятельность, активность, социально-бытовую независимость в доступных видах деятельности;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 xml:space="preserve">принятие ценности природного мира, готовность следовать в своей деятельности нормам природоохранного, нерасточительного, </w:t>
      </w:r>
      <w:proofErr w:type="spellStart"/>
      <w:r w:rsidRPr="00E630B7">
        <w:rPr>
          <w:rFonts w:ascii="Times New Roman" w:hAnsi="Times New Roman" w:cs="Times New Roman"/>
          <w:sz w:val="24"/>
          <w:szCs w:val="24"/>
        </w:rPr>
        <w:t>здоровьесберегающего</w:t>
      </w:r>
      <w:proofErr w:type="spellEnd"/>
      <w:r w:rsidRPr="00E630B7">
        <w:rPr>
          <w:rFonts w:ascii="Times New Roman" w:hAnsi="Times New Roman" w:cs="Times New Roman"/>
          <w:sz w:val="24"/>
          <w:szCs w:val="24"/>
        </w:rPr>
        <w:t xml:space="preserve"> поведения;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развитие чувство прекрасного и эстетического чувства на основе знакомства с мировой и отечественной художественной культурой;</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овладение доступными видами искусства.</w:t>
      </w:r>
    </w:p>
    <w:p w:rsidR="00F15772" w:rsidRPr="00E630B7" w:rsidRDefault="00F15772" w:rsidP="009D44FC">
      <w:pPr>
        <w:ind w:firstLine="0"/>
        <w:rPr>
          <w:rFonts w:ascii="Times New Roman" w:hAnsi="Times New Roman" w:cs="Times New Roman"/>
          <w:sz w:val="24"/>
          <w:szCs w:val="24"/>
        </w:rPr>
      </w:pPr>
      <w:r w:rsidRPr="00E630B7">
        <w:rPr>
          <w:rFonts w:ascii="Times New Roman" w:hAnsi="Times New Roman" w:cs="Times New Roman"/>
          <w:sz w:val="24"/>
          <w:szCs w:val="24"/>
        </w:rPr>
        <w:t>Регулятивные УУД представлены следующими умениями: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принимать и сохранять учебную задачу;</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учитывать выделенные учителем ориентиры - действия в новом учебном материале в сотрудничестве с учителем;</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планировать свои действия в соответствии с поставленной задачей и условиями её реализации, в том числе во внутреннем плане;</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осуществлять итоговый и пошаговый контроль по результату;</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оценивать правильность выполнения действия на уровне адекватной ретроспективной оценки соответствия результатов требованиям данной задачи;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адекватно воспринимать предложения и оценку педагогических работников, других обучающихся, родителей (законных представителей) и других людей;</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адекватно использовать все анализаторы для формирования компенсаторных способов деятельности; различать способ и результат действия;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вносить необходимые коррективы в действие после его завершения на основе его оценки и учёта характера сделанных ошибок,</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использовать регулирующую и контролирующую функцию зрения в бытовой и учебной деятельности;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осуществлять алгоритмизацию действий как основу компенсации.</w:t>
      </w:r>
    </w:p>
    <w:p w:rsidR="00F15772" w:rsidRPr="00E630B7" w:rsidRDefault="00F15772" w:rsidP="009D44FC">
      <w:pPr>
        <w:ind w:firstLine="0"/>
        <w:rPr>
          <w:rFonts w:ascii="Times New Roman" w:hAnsi="Times New Roman" w:cs="Times New Roman"/>
          <w:sz w:val="24"/>
          <w:szCs w:val="24"/>
        </w:rPr>
      </w:pPr>
      <w:r w:rsidRPr="00E630B7">
        <w:rPr>
          <w:rFonts w:ascii="Times New Roman" w:hAnsi="Times New Roman" w:cs="Times New Roman"/>
          <w:sz w:val="24"/>
          <w:szCs w:val="24"/>
        </w:rPr>
        <w:t>Познавательные УУД представлены следующими умениями: осуществлять поиск необходимой информации для выполнения учебных</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заданий, с использованием учебной литературы, энциклопедий, справочников (включая электронные, цифровые), в открытом информационном пространстве;</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осуществлять запись (фиксацию) выборочной информации, об окружающем мире и о себе самом, в том числе с помощью инструментов ИКТ;</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использовать знаково-символические средства, в том числе модели и схемы, для решения задач;</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строить сообщения в устной и письменной форме;</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ориентироваться на разнообразие способов решения задач;</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смыслового восприятия художественных и познавательных текстов, выделять существенную информацию из сообщений разных видов (в первую очередь текстов);</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 xml:space="preserve">осуществлять аналитико-синтетическую деятельность (сравнение, </w:t>
      </w:r>
      <w:proofErr w:type="spellStart"/>
      <w:r w:rsidRPr="00E630B7">
        <w:rPr>
          <w:rFonts w:ascii="Times New Roman" w:hAnsi="Times New Roman" w:cs="Times New Roman"/>
          <w:sz w:val="24"/>
          <w:szCs w:val="24"/>
        </w:rPr>
        <w:t>сериацию</w:t>
      </w:r>
      <w:proofErr w:type="spellEnd"/>
      <w:r w:rsidRPr="00E630B7">
        <w:rPr>
          <w:rFonts w:ascii="Times New Roman" w:hAnsi="Times New Roman" w:cs="Times New Roman"/>
          <w:sz w:val="24"/>
          <w:szCs w:val="24"/>
        </w:rPr>
        <w:t xml:space="preserve"> и классификацию), выбирая основания и критерии для указанных логических операций;</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устанавливать причинно-следственные связи в изучаемом круге явлений;</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осуществлять подведение под понятие на основе распознавания объектов, выделения существенных признаков и их синтеза;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устанавливать аналогии;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адекватно использовать информационно-познавательную и ориентировочно-поисковую роль зрения;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владеть компенсаторными способами познавательной деятельности.</w:t>
      </w:r>
    </w:p>
    <w:p w:rsidR="00F15772" w:rsidRPr="00E630B7" w:rsidRDefault="00F15772" w:rsidP="009D44FC">
      <w:pPr>
        <w:ind w:firstLine="0"/>
        <w:rPr>
          <w:rFonts w:ascii="Times New Roman" w:hAnsi="Times New Roman" w:cs="Times New Roman"/>
          <w:sz w:val="24"/>
          <w:szCs w:val="24"/>
        </w:rPr>
      </w:pPr>
      <w:r w:rsidRPr="00E630B7">
        <w:rPr>
          <w:rFonts w:ascii="Times New Roman" w:hAnsi="Times New Roman" w:cs="Times New Roman"/>
          <w:sz w:val="24"/>
          <w:szCs w:val="24"/>
        </w:rPr>
        <w:t>Коммуникативные УУД представлены следующими умениями: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 том числе сопровождая его аудиовизуальной поддержкой), владеть диалогической формой коммуникации, используя, в том числе средства и инструменты ИКТ и дистанционного общения;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формулировать собственное мнение и позицию;</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задавать вопросы, необходимые для организации собственной деятельности и сотрудничества с партнёром;</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научится адекватно использовать компенсаторные способы, зрительное восприятие для решения различных коммуникативных задач;</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использовать невербальные средства общения для взаимодействия с партнером.</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Формирование УУД, обеспечивающих решение задач общекультурного, ценностно-личностного, познавательного развития обучающихся с ЗПР, реализуется в рамках целостного образовательного процесса в ходе изучения системы учебных предметов и курсов коррекционно-развивающей области, в условиях внеурочной и внешкольной деятельности.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На уровне начального общего образования формирование УУД осуществляется на таких предметах, как "Русский язык", "Литературное чтение", "Английский язык", "Математика", "Окружающий мир (человек, природа, общество)", "Музыка", "Изобразительное искусство", "Технология (труд)", "Физическая культура" и на коррекционных курсах.</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Каждый учебный предмет раскрывает определённые возможности для формирования УУД.</w:t>
      </w:r>
    </w:p>
    <w:p w:rsidR="009D44FC" w:rsidRPr="00E630B7" w:rsidRDefault="00F15772" w:rsidP="009D44FC">
      <w:pPr>
        <w:ind w:firstLine="0"/>
        <w:rPr>
          <w:rFonts w:ascii="Times New Roman" w:hAnsi="Times New Roman" w:cs="Times New Roman"/>
          <w:b/>
          <w:sz w:val="24"/>
          <w:szCs w:val="24"/>
        </w:rPr>
      </w:pPr>
      <w:r w:rsidRPr="00E630B7">
        <w:rPr>
          <w:rFonts w:ascii="Times New Roman" w:hAnsi="Times New Roman" w:cs="Times New Roman"/>
          <w:b/>
          <w:sz w:val="24"/>
          <w:szCs w:val="24"/>
        </w:rPr>
        <w:t>Программа коррекционной работы.</w:t>
      </w:r>
    </w:p>
    <w:p w:rsidR="00F15772" w:rsidRPr="00E630B7" w:rsidRDefault="00F15772" w:rsidP="009D44FC">
      <w:pPr>
        <w:ind w:firstLine="0"/>
        <w:rPr>
          <w:rFonts w:ascii="Times New Roman" w:hAnsi="Times New Roman" w:cs="Times New Roman"/>
          <w:b/>
          <w:sz w:val="24"/>
          <w:szCs w:val="24"/>
        </w:rPr>
      </w:pPr>
      <w:r w:rsidRPr="00E630B7">
        <w:rPr>
          <w:rFonts w:ascii="Times New Roman" w:hAnsi="Times New Roman" w:cs="Times New Roman"/>
          <w:sz w:val="24"/>
          <w:szCs w:val="24"/>
        </w:rPr>
        <w:t>Программа коррекционной работы в соответствии с требованиями ФГОС НОО обучающихся с ОВЗ направлена на создание системы комплексной помощи обучающимся с ЗПР в освоении АООП НОО, коррекцию недостатков в физическом и (или) психическом развитии обучающихся, их социальную адаптацию.</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Программа коррекционной работы должна обеспечивать:</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выявление особых образовательных потребностей обучающихся с ЗПР, обусловленных недостатками в их физическом и (или) психическом развитии;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создание адекватных условий для реализации особых образовательных потребностей обучающихся с ЗПР;</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осуществление индивидуально-ориентированного психолого-педагогического сопровождения обучающихся с ЗПР с учетом их особых образовательных потребностей и индивидуальных возможностей (в соответствии с рекомендациями ПМПК);</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разработку и реализацию индивидуальных учебных планов, организацию индивидуальных и групповых коррекционных занятий для обучающихся с ЗПР с учетом индивидуальных и типологических особенностей психофизического развития и индивидуальных возможностей;</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оказание помощи в освоении обучающимися с ЗПР АООП НОО и их интеграции в образовательном учреждении;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возможность развития коммуникации, социальных и бытовых навыков, адекватного учебного поведения, взаимодействия со взрослыми и обучающимися, формированию представлений об окружающем мире и собственных возможностях;</w:t>
      </w:r>
    </w:p>
    <w:p w:rsidR="009D44FC" w:rsidRPr="00E630B7" w:rsidRDefault="00F15772" w:rsidP="009D44FC">
      <w:pPr>
        <w:rPr>
          <w:rFonts w:ascii="Times New Roman" w:hAnsi="Times New Roman" w:cs="Times New Roman"/>
          <w:sz w:val="24"/>
          <w:szCs w:val="24"/>
        </w:rPr>
      </w:pPr>
      <w:r w:rsidRPr="00E630B7">
        <w:rPr>
          <w:rFonts w:ascii="Times New Roman" w:hAnsi="Times New Roman" w:cs="Times New Roman"/>
          <w:sz w:val="24"/>
          <w:szCs w:val="24"/>
        </w:rPr>
        <w:t>оказание родителям (законным представителям) обучающихся с ЗПР консультативной и методической помощи по социальным, правовым и другим вопросам, связанны</w:t>
      </w:r>
      <w:r w:rsidR="009D44FC" w:rsidRPr="00E630B7">
        <w:rPr>
          <w:rFonts w:ascii="Times New Roman" w:hAnsi="Times New Roman" w:cs="Times New Roman"/>
          <w:sz w:val="24"/>
          <w:szCs w:val="24"/>
        </w:rPr>
        <w:t>м с их воспитанием и обучением.</w:t>
      </w:r>
    </w:p>
    <w:p w:rsidR="00F15772" w:rsidRPr="00E630B7" w:rsidRDefault="00F15772" w:rsidP="009D44FC">
      <w:pPr>
        <w:ind w:firstLine="0"/>
        <w:rPr>
          <w:rFonts w:ascii="Times New Roman" w:hAnsi="Times New Roman" w:cs="Times New Roman"/>
          <w:sz w:val="24"/>
          <w:szCs w:val="24"/>
        </w:rPr>
      </w:pPr>
      <w:r w:rsidRPr="00E630B7">
        <w:rPr>
          <w:rFonts w:ascii="Times New Roman" w:hAnsi="Times New Roman" w:cs="Times New Roman"/>
          <w:sz w:val="24"/>
          <w:szCs w:val="24"/>
        </w:rPr>
        <w:t>Целью программы коррекционной работы является создание системы комплексного психолого-педагогического сопровождения процесса освоения АООП НОО обучающимися с ЗПР, позволяющего учитывать их особые образовательные потребности на основе осуществления индивидуального и дифференцированного подхода в образовательном процессе.</w:t>
      </w:r>
    </w:p>
    <w:p w:rsidR="00F15772" w:rsidRPr="00E630B7" w:rsidRDefault="00F15772" w:rsidP="009D44FC">
      <w:pPr>
        <w:ind w:firstLine="0"/>
        <w:rPr>
          <w:rFonts w:ascii="Times New Roman" w:hAnsi="Times New Roman" w:cs="Times New Roman"/>
          <w:sz w:val="24"/>
          <w:szCs w:val="24"/>
        </w:rPr>
      </w:pPr>
      <w:r w:rsidRPr="00E630B7">
        <w:rPr>
          <w:rFonts w:ascii="Times New Roman" w:hAnsi="Times New Roman" w:cs="Times New Roman"/>
          <w:sz w:val="24"/>
          <w:szCs w:val="24"/>
        </w:rPr>
        <w:t>Задачи программы:</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определение особых образовательных потребностей обучающихся с ЗПР;</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повышение возможностей обучающихся с ЗПР в освоении АООП НОО и интегрировании в образовательный процесс;</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своевременное выявление обучающихся с трудностями адаптации в образовательно-воспитательном процессе;</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создание и реализация условий, нормализующих анализаторную, аналитико-синтетическую и регуляторную деятельность на основе координации педагогических и психологических средств воздействия в процессе комплексной психолого-педагогической коррекции;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оказание родителям (законным представителям) обучающихся с ЗПР консультативной и методической помощи по социальным, психологическим, правовым и другим вопросам.</w:t>
      </w:r>
    </w:p>
    <w:p w:rsidR="00F15772" w:rsidRPr="00E630B7" w:rsidRDefault="00F15772" w:rsidP="009D44FC">
      <w:pPr>
        <w:ind w:firstLine="0"/>
        <w:rPr>
          <w:rFonts w:ascii="Times New Roman" w:hAnsi="Times New Roman" w:cs="Times New Roman"/>
          <w:sz w:val="24"/>
          <w:szCs w:val="24"/>
        </w:rPr>
      </w:pPr>
      <w:r w:rsidRPr="00E630B7">
        <w:rPr>
          <w:rFonts w:ascii="Times New Roman" w:hAnsi="Times New Roman" w:cs="Times New Roman"/>
          <w:sz w:val="24"/>
          <w:szCs w:val="24"/>
        </w:rPr>
        <w:t>Программа коррекционной работы должна содержать:</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перечень, содержание и план реализации коррекционных занятий, обеспечивающих удовлетворение особых образовательных потребностей обучающихся с ЗПР и освоение ими АООП НОО;</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систему комплексного психолого-педагогического сопровождения обучающихся с ЗПР в условиях образовательного процесса, включающего: психолого-педагогическое обследование обучающихся с целью выявления их особых образовательных потребностей; мониторинг динамики развития обучающихся и их успешности в освоении АООП НОО; корректировку коррекционных мероприятий;</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механизм взаимодействия в разработке и реализации коррекционных мероприятий педагогических работников, специалистов в области коррекционной педагогики и психологии, медицинских работников (при наличии). Организации и других организаций, специализирующихся в области социально-психолого-педагогической поддержки семьи и других социальных институтов, который должен обеспечиваться в единстве урочной, внеурочной и внешкольной деятельности;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планируемые результаты коррекционной работы.</w:t>
      </w:r>
    </w:p>
    <w:p w:rsidR="00F15772" w:rsidRPr="00E630B7" w:rsidRDefault="00F15772" w:rsidP="009D44FC">
      <w:pPr>
        <w:ind w:firstLine="0"/>
        <w:rPr>
          <w:rFonts w:ascii="Times New Roman" w:hAnsi="Times New Roman" w:cs="Times New Roman"/>
          <w:sz w:val="24"/>
          <w:szCs w:val="24"/>
        </w:rPr>
      </w:pPr>
      <w:r w:rsidRPr="00E630B7">
        <w:rPr>
          <w:rFonts w:ascii="Times New Roman" w:hAnsi="Times New Roman" w:cs="Times New Roman"/>
          <w:sz w:val="24"/>
          <w:szCs w:val="24"/>
        </w:rPr>
        <w:t>Принципы коррекционной работы:</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1. Принцип приоритетности интересов обучающегося определяет отношение работников организации, которые призваны оказывать каждому обучающемуся помощь в развитии с учетом его индивидуальных образовательных потребностей.</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2. Принцип системности обеспечивает единство всех элементов коррекционно-воспитательной работы: цели и задач, направлений осуществления и содержания, форм, методов и приемов организации, взаимодействия участников.</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3. Принцип непрерывности обеспечивает проведение коррекционной работы на всем протяжении обучения с учетом личностных изменений.</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4. Принцип вариативности предполагает создание вариативных программ коррекционной работы с обучающимся с учетом их особых образовательных потребностей и возможностей психофизического развития.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5. Принцип комплексности коррекционного воздействия предполагает необходимость всестороннего изучения обучающихся и предоставления квалифицированной помощи специалистов разного профиля с учетом их особых образовательных потребностей и возможностей психофизического развития на основе использования всего многообразия методов, техник и приемов коррекционной работы.</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6. Принцип единства психолого-педагогических и медицинских средств, обеспечивающий взаимодействие специалистов психолого-педагогического и медицинского блока в деятельности по комплексному решению задач коррекционно-воспитательной работы.</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7. Принцип сотрудничества с семьей основан на признании семьи как важного участника коррекционной работы, оказывающего существенное влияние на процесс развития обучающегося и успешность его интеграции в общество.</w:t>
      </w:r>
    </w:p>
    <w:p w:rsidR="00F15772" w:rsidRPr="00E630B7" w:rsidRDefault="00F15772" w:rsidP="009D44FC">
      <w:pPr>
        <w:ind w:firstLine="0"/>
        <w:rPr>
          <w:rFonts w:ascii="Times New Roman" w:hAnsi="Times New Roman" w:cs="Times New Roman"/>
          <w:sz w:val="24"/>
          <w:szCs w:val="24"/>
        </w:rPr>
      </w:pPr>
      <w:r w:rsidRPr="00E630B7">
        <w:rPr>
          <w:rFonts w:ascii="Times New Roman" w:hAnsi="Times New Roman" w:cs="Times New Roman"/>
          <w:sz w:val="24"/>
          <w:szCs w:val="24"/>
        </w:rPr>
        <w:t>Коррекционная работа с обучающимися с ЗПР осуществляется в ходе всего учебно-образовательного процесса: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через содержание и организацию образовательного процесса (индивидуальный и дифференцированный подход, несколько сниженный темп обучения, структурная упрощенность содержания, повторность в обучении, активность и сознательность в обучении);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в рамках внеурочной деятельности в форме специально организованных индивидуальных и групповых занятий (</w:t>
      </w:r>
      <w:proofErr w:type="spellStart"/>
      <w:r w:rsidRPr="00E630B7">
        <w:rPr>
          <w:rFonts w:ascii="Times New Roman" w:hAnsi="Times New Roman" w:cs="Times New Roman"/>
          <w:sz w:val="24"/>
          <w:szCs w:val="24"/>
        </w:rPr>
        <w:t>психокоррекционные</w:t>
      </w:r>
      <w:proofErr w:type="spellEnd"/>
      <w:r w:rsidRPr="00E630B7">
        <w:rPr>
          <w:rFonts w:ascii="Times New Roman" w:hAnsi="Times New Roman" w:cs="Times New Roman"/>
          <w:sz w:val="24"/>
          <w:szCs w:val="24"/>
        </w:rPr>
        <w:t xml:space="preserve"> и логопедические занятия, занятия ритмикой);</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в рамках психологического и социально-педагогического сопровождения обучающихся.</w:t>
      </w:r>
    </w:p>
    <w:p w:rsidR="00F15772" w:rsidRPr="00E630B7" w:rsidRDefault="00F15772" w:rsidP="009D44FC">
      <w:pPr>
        <w:ind w:firstLine="0"/>
        <w:rPr>
          <w:rFonts w:ascii="Times New Roman" w:hAnsi="Times New Roman" w:cs="Times New Roman"/>
          <w:sz w:val="24"/>
          <w:szCs w:val="24"/>
        </w:rPr>
      </w:pPr>
      <w:r w:rsidRPr="00E630B7">
        <w:rPr>
          <w:rFonts w:ascii="Times New Roman" w:hAnsi="Times New Roman" w:cs="Times New Roman"/>
          <w:sz w:val="24"/>
          <w:szCs w:val="24"/>
        </w:rPr>
        <w:t>Основными направлениями в коррекционной работе являются: коррекционная помощь в овладении базовым содержанием обучения; развитие эмоционально-личностной сферы и коррекция ее недостатков; развитие познавательной деятельности и целенаправленное формирование высших психических функций; формирование произвольной регуляции деятельности и поведения; коррекция нарушений устной и письменной речи; обеспечение обучающемуся успеха в различных видах деятельности с целью предупреждения негативного отношения к учёбе, ситуации школьного обучения в целом, повышения мотивации к школьному обучению.</w:t>
      </w:r>
    </w:p>
    <w:p w:rsidR="00F15772" w:rsidRPr="00E630B7" w:rsidRDefault="00F15772" w:rsidP="009D44FC">
      <w:pPr>
        <w:ind w:firstLine="0"/>
        <w:rPr>
          <w:rFonts w:ascii="Times New Roman" w:hAnsi="Times New Roman" w:cs="Times New Roman"/>
          <w:sz w:val="24"/>
          <w:szCs w:val="24"/>
        </w:rPr>
      </w:pPr>
      <w:r w:rsidRPr="00E630B7">
        <w:rPr>
          <w:rFonts w:ascii="Times New Roman" w:hAnsi="Times New Roman" w:cs="Times New Roman"/>
          <w:sz w:val="24"/>
          <w:szCs w:val="24"/>
        </w:rPr>
        <w:t>Программа коррекционной работы на уровне начального общего образования обучающихся с ЗПР включает в себя взаимосвязанные направления, отражающие ее основное содержание:</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1. Диагностическая работа обеспечивает выявление особенностей развития и здоровья обучающихся с ЗПР с целью создания благоприятных условий для овладения ими содержанием ФАОП НОО.</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Проведение диагностической работы предполагает осуществление:</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психолого-педагогического обследования с целью выявления их особых образовательных потребностей: развития познавательной сферы, специфических трудностей в овладении содержанием образования и потенциальных возможностей; развития эмоционально-волевой сферы и личностных особенностей; определения социальной ситуации развития и условий семейного воспитания обучающегося;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мониторинга динамики развития обучающихся, их успешности в освоении АООП НОО;</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анализа результатов обследования с целью проектирования и корректировки коррекционных мероприятий.</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2. Коррекционно-развивающая работа обеспечивает организацию мероприятий, способствующих личностному развитию обучающихся, коррекции недостатков в психофизическом развитии и освоению ими содержания образования.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Коррекционно-развивающая работа включает:</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составление индивидуальной программы психологического сопровождения обучающегося (совместно с педагогическими работниками);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формирование в классе психологического климата комфортного для всех обучающихся;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организация внеурочной деятельности, направленной на развитие познавательных интересов обучающихся, их общее социально-личностное развитие;</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разработка оптимальных для развития обучающихся с ЗПР групповых и индивидуальных коррекционных программ (методик, методов и приёмов обучения) в соответствии с их особыми образовательными потребностями;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организацию и проведение специалистами индивидуальных и групповых занятий по психокоррекции, необходимых для преодоления нарушений развития обучающихся;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развитие эмоционально-волевой и личностной сферы обучающегося и коррекцию его поведения;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социальное сопровождение обучающегося в случае неблагоприятных условий жизни при психотравмирующих обстоятельствах.</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3. Консультативная работа обеспечивает непрерывность специального сопровождения обучающихся с ЗПР в освоении АООП НОО, консультирование специалистов, работающих с детьми,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 с ЗПР.</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Консультативная работа включает:</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психолого-педагогическое консультирование педагогических работников по решению проблем в развитии и обучении, поведении и межличностном взаимодействии конкретных обучающихся;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консультативную помощь семье в вопросах воспитания и оказания возможной помощи обучающемуся в освоении АООП НОО.</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4. Информационно-просветительская работа предполагает осуществление разъяснительной деятельности в отношении педагогических работников и родителей (законных представителей) по вопросам, связанным с особенностями осуществления процесса обучения и воспитания обучающихся с ЗПР, взаимодействия с педагогическими работниками и сверстниками, их родителями (законными представителями).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Информационно-просветительская работа включает:</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Проведение тематических выступлений для педагогических работников и родителей (законных представителей) по разъяснению индивидуально-типологических особенностей обучающихся с ЗПР;</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оформление информационных стендов, печатных и других материалов;</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психологическое просвещение педагогических работников с целью повышения их психологической компетентности;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психологическое просвещение родителей (законных представителей) с целью формирования у них элементарной психолого-психологической компетентности.</w:t>
      </w:r>
    </w:p>
    <w:p w:rsidR="00F15772" w:rsidRPr="00E630B7" w:rsidRDefault="00F15772" w:rsidP="009D44FC">
      <w:pPr>
        <w:ind w:firstLine="0"/>
        <w:rPr>
          <w:rFonts w:ascii="Times New Roman" w:hAnsi="Times New Roman" w:cs="Times New Roman"/>
          <w:sz w:val="24"/>
          <w:szCs w:val="24"/>
        </w:rPr>
      </w:pPr>
      <w:r w:rsidRPr="00E630B7">
        <w:rPr>
          <w:rFonts w:ascii="Times New Roman" w:hAnsi="Times New Roman" w:cs="Times New Roman"/>
          <w:sz w:val="24"/>
          <w:szCs w:val="24"/>
        </w:rPr>
        <w:t>Программа коррекционной работы может предусматривать индивидуализацию специального сопровождения обучающегося с ЗПР.</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При возникновении трудностей в освоении обучающимся с ЗПР содержания ФАОП НОО педагогические работники, осуществляющие психолого-педагогическое сопровождение, должны оперативно дополнить структуру программы коррекционной работы соответствующим направлением работы, которое будет сохранять свою актуальность до момента преодоления возникших затруднений. В случае нарастания значительных стойких затруднений в обучении, взаимодействии с учителями и обучающимися школы (класса) обучающийся с ЗПР направляется на комплексное обследование в ПМПК с целью выработки рекомендаций по его дальнейшему обучению.</w:t>
      </w:r>
    </w:p>
    <w:p w:rsidR="009D44FC" w:rsidRPr="00E630B7" w:rsidRDefault="00F15772" w:rsidP="009D44FC">
      <w:pPr>
        <w:ind w:firstLine="0"/>
        <w:rPr>
          <w:rFonts w:ascii="Times New Roman" w:hAnsi="Times New Roman" w:cs="Times New Roman"/>
          <w:sz w:val="24"/>
          <w:szCs w:val="24"/>
        </w:rPr>
      </w:pPr>
      <w:r w:rsidRPr="00E630B7">
        <w:rPr>
          <w:rFonts w:ascii="Times New Roman" w:hAnsi="Times New Roman" w:cs="Times New Roman"/>
          <w:sz w:val="24"/>
          <w:szCs w:val="24"/>
        </w:rPr>
        <w:t xml:space="preserve">Психолого-педагогическое сопровождение обучающихся с ЗПР осуществляют специалисты: учитель-дефектолог, учитель-логопед, педагог-психолог, социальный педагог, педагог дополнительного образования. Предпочтительно наличие специалистов в штате образовательной организации. При необходимости Программу коррекционной работы может осуществлять специалист, работающий в иной организации (Центре психолого-педагогической </w:t>
      </w:r>
      <w:r w:rsidR="009D44FC" w:rsidRPr="00E630B7">
        <w:rPr>
          <w:rFonts w:ascii="Times New Roman" w:hAnsi="Times New Roman" w:cs="Times New Roman"/>
          <w:sz w:val="24"/>
          <w:szCs w:val="24"/>
        </w:rPr>
        <w:t>коррекции и реабилитации, ПМПК</w:t>
      </w:r>
    </w:p>
    <w:p w:rsidR="00F15772" w:rsidRPr="00E630B7" w:rsidRDefault="00F15772" w:rsidP="009D44FC">
      <w:pPr>
        <w:ind w:firstLine="0"/>
        <w:rPr>
          <w:rFonts w:ascii="Times New Roman" w:hAnsi="Times New Roman" w:cs="Times New Roman"/>
          <w:sz w:val="24"/>
          <w:szCs w:val="24"/>
        </w:rPr>
      </w:pPr>
      <w:r w:rsidRPr="00E630B7">
        <w:rPr>
          <w:rFonts w:ascii="Times New Roman" w:hAnsi="Times New Roman" w:cs="Times New Roman"/>
          <w:sz w:val="24"/>
          <w:szCs w:val="24"/>
        </w:rPr>
        <w:t xml:space="preserve"> Основными механизмами реализации программы коррекционной работы являются оптимально выстроенное взаимодействие специалистов Организации, обеспечивающее комплексное, системное сопровождение образовательного процесса, и социальное партнерство, предполагающее профессиональное взаимодействие образовательной организации с внешними ресурсами.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Взаимодействие специалистов образовательной организации предусматривает:</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 xml:space="preserve">многоаспектный анализ </w:t>
      </w:r>
      <w:proofErr w:type="gramStart"/>
      <w:r w:rsidRPr="00E630B7">
        <w:rPr>
          <w:rFonts w:ascii="Times New Roman" w:hAnsi="Times New Roman" w:cs="Times New Roman"/>
          <w:sz w:val="24"/>
          <w:szCs w:val="24"/>
        </w:rPr>
        <w:t>психофизического развития</w:t>
      </w:r>
      <w:proofErr w:type="gramEnd"/>
      <w:r w:rsidRPr="00E630B7">
        <w:rPr>
          <w:rFonts w:ascii="Times New Roman" w:hAnsi="Times New Roman" w:cs="Times New Roman"/>
          <w:sz w:val="24"/>
          <w:szCs w:val="24"/>
        </w:rPr>
        <w:t xml:space="preserve"> обучающего с ЗПР;</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комплексный подход к диагностике, определению и решению проблем обучающегося с ЗПР, к предоставлению ему квалифицированной помощи с учетом уровня психического развития;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разработку индивидуальных образовательных маршрутов обучающихся с ЗПР.</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Социальное партнерство предусматривает:</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 xml:space="preserve">сотрудничество с образовательными организациями и другими ведомствами по вопросам преемственности обучения, развития, социализации, </w:t>
      </w:r>
      <w:proofErr w:type="spellStart"/>
      <w:r w:rsidRPr="00E630B7">
        <w:rPr>
          <w:rFonts w:ascii="Times New Roman" w:hAnsi="Times New Roman" w:cs="Times New Roman"/>
          <w:sz w:val="24"/>
          <w:szCs w:val="24"/>
        </w:rPr>
        <w:t>здоровьесбережения</w:t>
      </w:r>
      <w:proofErr w:type="spellEnd"/>
      <w:r w:rsidRPr="00E630B7">
        <w:rPr>
          <w:rFonts w:ascii="Times New Roman" w:hAnsi="Times New Roman" w:cs="Times New Roman"/>
          <w:sz w:val="24"/>
          <w:szCs w:val="24"/>
        </w:rPr>
        <w:t xml:space="preserve"> обучающихся с ЗПР;</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сотрудничество со средствами массовой информации;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сотрудничество с родительской общественностью.</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Программа коррекционной работы должна содержать: цель, задачи, программы коррекционных курсов, систему комплексного психолого-педагогического обследования обучающихся, основные направления (диагностическое, коррекционно-развивающее, консультативное, информационно-просветительское), описание специальных условий обучения и воспитания обучающихся с ЗПР, планируемые результаты освоения программы коррекционной работы, механизмы реализации программы.</w:t>
      </w:r>
    </w:p>
    <w:p w:rsidR="00F15772" w:rsidRPr="00E630B7" w:rsidRDefault="00F15772" w:rsidP="009D44FC">
      <w:pPr>
        <w:ind w:firstLine="0"/>
        <w:rPr>
          <w:rFonts w:ascii="Times New Roman" w:hAnsi="Times New Roman" w:cs="Times New Roman"/>
          <w:sz w:val="24"/>
          <w:szCs w:val="24"/>
        </w:rPr>
      </w:pPr>
      <w:r w:rsidRPr="00E630B7">
        <w:rPr>
          <w:rFonts w:ascii="Times New Roman" w:hAnsi="Times New Roman" w:cs="Times New Roman"/>
          <w:sz w:val="24"/>
          <w:szCs w:val="24"/>
        </w:rPr>
        <w:t>Курсы коррекционно-развивающей области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 xml:space="preserve">Содержание коррекционно-развивающей области представлено следующими обязательными коррекционными курсами: "Коррекционно-развивающие занятия (логопедические и </w:t>
      </w:r>
      <w:proofErr w:type="spellStart"/>
      <w:r w:rsidRPr="00E630B7">
        <w:rPr>
          <w:rFonts w:ascii="Times New Roman" w:hAnsi="Times New Roman" w:cs="Times New Roman"/>
          <w:sz w:val="24"/>
          <w:szCs w:val="24"/>
        </w:rPr>
        <w:t>психокоррекционные</w:t>
      </w:r>
      <w:proofErr w:type="spellEnd"/>
      <w:r w:rsidRPr="00E630B7">
        <w:rPr>
          <w:rFonts w:ascii="Times New Roman" w:hAnsi="Times New Roman" w:cs="Times New Roman"/>
          <w:sz w:val="24"/>
          <w:szCs w:val="24"/>
        </w:rPr>
        <w:t>)" (фронтальные и (или) индивидуальные занятия), "Ритмика" (фронтальные и (или) индивидуальные занятия).</w:t>
      </w:r>
    </w:p>
    <w:p w:rsidR="00F15772" w:rsidRPr="00E630B7" w:rsidRDefault="00F15772" w:rsidP="009D44FC">
      <w:pPr>
        <w:ind w:firstLine="0"/>
        <w:rPr>
          <w:rFonts w:ascii="Times New Roman" w:hAnsi="Times New Roman" w:cs="Times New Roman"/>
          <w:sz w:val="24"/>
          <w:szCs w:val="24"/>
        </w:rPr>
      </w:pPr>
      <w:r w:rsidRPr="00E630B7">
        <w:rPr>
          <w:rFonts w:ascii="Times New Roman" w:hAnsi="Times New Roman" w:cs="Times New Roman"/>
          <w:sz w:val="24"/>
          <w:szCs w:val="24"/>
        </w:rPr>
        <w:t xml:space="preserve">Коррекционный курс "Коррекционно-развивающие занятия (логопедические и </w:t>
      </w:r>
      <w:proofErr w:type="spellStart"/>
      <w:r w:rsidRPr="00E630B7">
        <w:rPr>
          <w:rFonts w:ascii="Times New Roman" w:hAnsi="Times New Roman" w:cs="Times New Roman"/>
          <w:sz w:val="24"/>
          <w:szCs w:val="24"/>
        </w:rPr>
        <w:t>психокоррекционные</w:t>
      </w:r>
      <w:proofErr w:type="spellEnd"/>
      <w:r w:rsidRPr="00E630B7">
        <w:rPr>
          <w:rFonts w:ascii="Times New Roman" w:hAnsi="Times New Roman" w:cs="Times New Roman"/>
          <w:sz w:val="24"/>
          <w:szCs w:val="24"/>
        </w:rPr>
        <w:t>)". Логопедические занятия.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Цель логопедических занятий состоит в диагностике, коррекции и развитии всех сторон речи (фонетико-фонематической, лексико-грамматической, синтаксической), связной речи.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Основными направлениями логопедической работы является: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диагностика и коррекция звукопроизношения (постановка, автоматизация и дифференциация звуков речи);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диагностика и коррекция лексической стороны речи (обогащение словаря, его расширение и уточнение);</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диагностика и коррекция грамматического строя речи (синтаксической структуры речевых высказываний, словоизменения и словообразования);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коррекция диалогической и формирование монологической форм речи, развитие коммуникативной функции речи (развитие навыков диалогической и монологической речи, формирование связной речи, повышение речевой мотивации, обогащение речевого опыта);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коррекция нарушений чтения и письма;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расширение представлений об окружающей действительности;</w:t>
      </w:r>
    </w:p>
    <w:p w:rsidR="009D44FC" w:rsidRPr="00E630B7" w:rsidRDefault="00F15772" w:rsidP="009D44FC">
      <w:pPr>
        <w:rPr>
          <w:rFonts w:ascii="Times New Roman" w:hAnsi="Times New Roman" w:cs="Times New Roman"/>
          <w:sz w:val="24"/>
          <w:szCs w:val="24"/>
        </w:rPr>
      </w:pPr>
      <w:r w:rsidRPr="00E630B7">
        <w:rPr>
          <w:rFonts w:ascii="Times New Roman" w:hAnsi="Times New Roman" w:cs="Times New Roman"/>
          <w:sz w:val="24"/>
          <w:szCs w:val="24"/>
        </w:rPr>
        <w:t>развитие познавательной сферы (мышления, памяти, внимания и др</w:t>
      </w:r>
      <w:r w:rsidR="009D44FC" w:rsidRPr="00E630B7">
        <w:rPr>
          <w:rFonts w:ascii="Times New Roman" w:hAnsi="Times New Roman" w:cs="Times New Roman"/>
          <w:sz w:val="24"/>
          <w:szCs w:val="24"/>
        </w:rPr>
        <w:t>угих познавательных процессов).</w:t>
      </w:r>
    </w:p>
    <w:p w:rsidR="00F15772" w:rsidRPr="00E630B7" w:rsidRDefault="00F15772" w:rsidP="009D44FC">
      <w:pPr>
        <w:ind w:firstLine="0"/>
        <w:rPr>
          <w:rFonts w:ascii="Times New Roman" w:hAnsi="Times New Roman" w:cs="Times New Roman"/>
          <w:sz w:val="24"/>
          <w:szCs w:val="24"/>
        </w:rPr>
      </w:pPr>
      <w:r w:rsidRPr="00E630B7">
        <w:rPr>
          <w:rFonts w:ascii="Times New Roman" w:hAnsi="Times New Roman" w:cs="Times New Roman"/>
          <w:sz w:val="24"/>
          <w:szCs w:val="24"/>
        </w:rPr>
        <w:t xml:space="preserve">Коррекционный курс "Коррекционно-развивающие занятия (логопедические и </w:t>
      </w:r>
      <w:proofErr w:type="spellStart"/>
      <w:r w:rsidRPr="00E630B7">
        <w:rPr>
          <w:rFonts w:ascii="Times New Roman" w:hAnsi="Times New Roman" w:cs="Times New Roman"/>
          <w:sz w:val="24"/>
          <w:szCs w:val="24"/>
        </w:rPr>
        <w:t>психокоррекционные</w:t>
      </w:r>
      <w:proofErr w:type="spellEnd"/>
      <w:r w:rsidRPr="00E630B7">
        <w:rPr>
          <w:rFonts w:ascii="Times New Roman" w:hAnsi="Times New Roman" w:cs="Times New Roman"/>
          <w:sz w:val="24"/>
          <w:szCs w:val="24"/>
        </w:rPr>
        <w:t xml:space="preserve">)". </w:t>
      </w:r>
      <w:proofErr w:type="spellStart"/>
      <w:r w:rsidRPr="00E630B7">
        <w:rPr>
          <w:rFonts w:ascii="Times New Roman" w:hAnsi="Times New Roman" w:cs="Times New Roman"/>
          <w:sz w:val="24"/>
          <w:szCs w:val="24"/>
        </w:rPr>
        <w:t>Психокоррекционные</w:t>
      </w:r>
      <w:proofErr w:type="spellEnd"/>
      <w:r w:rsidRPr="00E630B7">
        <w:rPr>
          <w:rFonts w:ascii="Times New Roman" w:hAnsi="Times New Roman" w:cs="Times New Roman"/>
          <w:sz w:val="24"/>
          <w:szCs w:val="24"/>
        </w:rPr>
        <w:t xml:space="preserve"> занятия.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 xml:space="preserve">Цель </w:t>
      </w:r>
      <w:proofErr w:type="spellStart"/>
      <w:r w:rsidRPr="00E630B7">
        <w:rPr>
          <w:rFonts w:ascii="Times New Roman" w:hAnsi="Times New Roman" w:cs="Times New Roman"/>
          <w:sz w:val="24"/>
          <w:szCs w:val="24"/>
        </w:rPr>
        <w:t>психокорреционных</w:t>
      </w:r>
      <w:proofErr w:type="spellEnd"/>
      <w:r w:rsidRPr="00E630B7">
        <w:rPr>
          <w:rFonts w:ascii="Times New Roman" w:hAnsi="Times New Roman" w:cs="Times New Roman"/>
          <w:sz w:val="24"/>
          <w:szCs w:val="24"/>
        </w:rPr>
        <w:t xml:space="preserve"> занятий заключается в применении разных форм взаимодействия с обучающимися, направленными на преодоление или ослабление проблем в психическом и личностном развитии, гармонизацию личности и межличностных отношений.</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Основные направления работы:</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 xml:space="preserve">диагностика и развитие познавательной сферы, целенаправленное формирование высших психических функций (формирование учебной мотивации, активизация сенсорно-перцептивной, </w:t>
      </w:r>
      <w:proofErr w:type="spellStart"/>
      <w:r w:rsidRPr="00E630B7">
        <w:rPr>
          <w:rFonts w:ascii="Times New Roman" w:hAnsi="Times New Roman" w:cs="Times New Roman"/>
          <w:sz w:val="24"/>
          <w:szCs w:val="24"/>
        </w:rPr>
        <w:t>мнемической</w:t>
      </w:r>
      <w:proofErr w:type="spellEnd"/>
      <w:r w:rsidRPr="00E630B7">
        <w:rPr>
          <w:rFonts w:ascii="Times New Roman" w:hAnsi="Times New Roman" w:cs="Times New Roman"/>
          <w:sz w:val="24"/>
          <w:szCs w:val="24"/>
        </w:rPr>
        <w:t xml:space="preserve"> и мыслительной деятельности, развития пространственно-временных представлений);</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 xml:space="preserve">диагностика и развитие эмоционально-личностной сферы, коррекция ее недостатков (гармонизация </w:t>
      </w:r>
      <w:proofErr w:type="spellStart"/>
      <w:r w:rsidRPr="00E630B7">
        <w:rPr>
          <w:rFonts w:ascii="Times New Roman" w:hAnsi="Times New Roman" w:cs="Times New Roman"/>
          <w:sz w:val="24"/>
          <w:szCs w:val="24"/>
        </w:rPr>
        <w:t>пихоэмоционального</w:t>
      </w:r>
      <w:proofErr w:type="spellEnd"/>
      <w:r w:rsidRPr="00E630B7">
        <w:rPr>
          <w:rFonts w:ascii="Times New Roman" w:hAnsi="Times New Roman" w:cs="Times New Roman"/>
          <w:sz w:val="24"/>
          <w:szCs w:val="24"/>
        </w:rPr>
        <w:t xml:space="preserve"> состояния, формирование позитивного отношения к своему "Я", повышение уверенности в себе, развитие самостоятельности, формирование навыков самоконтроля, создание ситуации успешной деятельности);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диагностика и развитие коммуникативной сферы и социальная интеграции (развитие способности к эмпатии, сопереживанию);</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формирование продуктивных видов взаимодействия с окружающими (в семье, классе), повышение социального статуса обучающегося в коллективе, формирование и развитие навыков социального поведения (формирование правил и норм поведения в группе, адекватное понимание социальных ролей в значимых ситуациях);</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формирование произвольной регуляции деятельности и поведения (развитие произвольной регуляции деятельности и поведения, формирование способности к планированию и контролю).</w:t>
      </w:r>
    </w:p>
    <w:p w:rsidR="00F15772" w:rsidRPr="00E630B7" w:rsidRDefault="00F15772" w:rsidP="009D44FC">
      <w:pPr>
        <w:ind w:firstLine="0"/>
        <w:rPr>
          <w:rFonts w:ascii="Times New Roman" w:hAnsi="Times New Roman" w:cs="Times New Roman"/>
          <w:sz w:val="24"/>
          <w:szCs w:val="24"/>
        </w:rPr>
      </w:pPr>
      <w:r w:rsidRPr="00E630B7">
        <w:rPr>
          <w:rFonts w:ascii="Times New Roman" w:hAnsi="Times New Roman" w:cs="Times New Roman"/>
          <w:sz w:val="24"/>
          <w:szCs w:val="24"/>
        </w:rPr>
        <w:t>Коррекционный курс "Ритмика".</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Целью занятий по ритмике является развитие двигательной активности обучающегося с ЗПР в процессе восприятия музыки.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Коррекционная работа на занятиях ритмикой базируется на постоянном взаимодействии музыки, движений и устной речи: музыка и движения, музыка и речь, движения и речь, музыка, движения и речь. На занятиях осуществляется коррекция недостатков двигательной, эмоционально-волевой, познавательной сфер. Занятия способствуют развитию общей и речевой моторики, ориентировке в пространстве, укреплению здоровья, формированию навыков здорового образа жизни у обучающихся.</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Содержание коррекционно-развивающей области может быть дополнено образовательной организацией самостоятельно на основании рекомендаций ПМПК, ИПРА (при наличии).</w:t>
      </w:r>
    </w:p>
    <w:p w:rsidR="00F15772" w:rsidRPr="00E630B7" w:rsidRDefault="00F15772">
      <w:pPr>
        <w:rPr>
          <w:rFonts w:ascii="Times New Roman" w:hAnsi="Times New Roman" w:cs="Times New Roman"/>
          <w:sz w:val="24"/>
          <w:szCs w:val="24"/>
        </w:rPr>
      </w:pPr>
      <w:r w:rsidRPr="00E630B7">
        <w:rPr>
          <w:rFonts w:ascii="Times New Roman" w:hAnsi="Times New Roman" w:cs="Times New Roman"/>
          <w:sz w:val="24"/>
          <w:szCs w:val="24"/>
        </w:rPr>
        <w:t>Выбор коррекционно-развивающих курсов для индивидуальных и групповых занятий, их количественное соотношение, содержание самостоятельно определяется образовательной организацией, исходя из психофизических особенностей и особых образовательных потребностей обучающихся с ЗПР.</w:t>
      </w:r>
    </w:p>
    <w:p w:rsidR="00F15772" w:rsidRPr="00E630B7" w:rsidRDefault="00F15772">
      <w:pPr>
        <w:rPr>
          <w:rFonts w:ascii="Times New Roman" w:hAnsi="Times New Roman" w:cs="Times New Roman"/>
          <w:sz w:val="24"/>
          <w:szCs w:val="24"/>
        </w:rPr>
      </w:pPr>
    </w:p>
    <w:sectPr w:rsidR="00F15772" w:rsidRPr="00E630B7">
      <w:pgSz w:w="11906" w:h="16838"/>
      <w:pgMar w:top="1440" w:right="850" w:bottom="1440" w:left="85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CC"/>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9E1493E"/>
    <w:multiLevelType w:val="multilevel"/>
    <w:tmpl w:val="41C0DBA8"/>
    <w:lvl w:ilvl="0">
      <w:start w:val="1"/>
      <w:numFmt w:val="decimal"/>
      <w:lvlText w:val="%1."/>
      <w:lvlJc w:val="left"/>
      <w:pPr>
        <w:ind w:left="785" w:hanging="360"/>
      </w:pPr>
    </w:lvl>
    <w:lvl w:ilvl="1">
      <w:start w:val="1"/>
      <w:numFmt w:val="decimal"/>
      <w:isLgl/>
      <w:lvlText w:val="%1.%2"/>
      <w:lvlJc w:val="left"/>
      <w:pPr>
        <w:ind w:left="1026" w:hanging="525"/>
      </w:pPr>
    </w:lvl>
    <w:lvl w:ilvl="2">
      <w:start w:val="1"/>
      <w:numFmt w:val="decimal"/>
      <w:isLgl/>
      <w:lvlText w:val="%1.%2.%3"/>
      <w:lvlJc w:val="left"/>
      <w:pPr>
        <w:ind w:left="1221" w:hanging="720"/>
      </w:pPr>
    </w:lvl>
    <w:lvl w:ilvl="3">
      <w:start w:val="1"/>
      <w:numFmt w:val="decimal"/>
      <w:isLgl/>
      <w:lvlText w:val="%1.%2.%3.%4"/>
      <w:lvlJc w:val="left"/>
      <w:pPr>
        <w:ind w:left="1581" w:hanging="1080"/>
      </w:pPr>
    </w:lvl>
    <w:lvl w:ilvl="4">
      <w:start w:val="1"/>
      <w:numFmt w:val="decimal"/>
      <w:isLgl/>
      <w:lvlText w:val="%1.%2.%3.%4.%5"/>
      <w:lvlJc w:val="left"/>
      <w:pPr>
        <w:ind w:left="1581" w:hanging="1080"/>
      </w:pPr>
    </w:lvl>
    <w:lvl w:ilvl="5">
      <w:start w:val="1"/>
      <w:numFmt w:val="decimal"/>
      <w:isLgl/>
      <w:lvlText w:val="%1.%2.%3.%4.%5.%6"/>
      <w:lvlJc w:val="left"/>
      <w:pPr>
        <w:ind w:left="1941" w:hanging="1440"/>
      </w:pPr>
    </w:lvl>
    <w:lvl w:ilvl="6">
      <w:start w:val="1"/>
      <w:numFmt w:val="decimal"/>
      <w:isLgl/>
      <w:lvlText w:val="%1.%2.%3.%4.%5.%6.%7"/>
      <w:lvlJc w:val="left"/>
      <w:pPr>
        <w:ind w:left="1941" w:hanging="1440"/>
      </w:pPr>
    </w:lvl>
    <w:lvl w:ilvl="7">
      <w:start w:val="1"/>
      <w:numFmt w:val="decimal"/>
      <w:isLgl/>
      <w:lvlText w:val="%1.%2.%3.%4.%5.%6.%7.%8"/>
      <w:lvlJc w:val="left"/>
      <w:pPr>
        <w:ind w:left="2301" w:hanging="1800"/>
      </w:pPr>
    </w:lvl>
    <w:lvl w:ilvl="8">
      <w:start w:val="1"/>
      <w:numFmt w:val="decimal"/>
      <w:isLgl/>
      <w:lvlText w:val="%1.%2.%3.%4.%5.%6.%7.%8.%9"/>
      <w:lvlJc w:val="left"/>
      <w:pPr>
        <w:ind w:left="2661" w:hanging="2160"/>
      </w:pPr>
    </w:lvl>
  </w:abstractNum>
  <w:abstractNum w:abstractNumId="1" w15:restartNumberingAfterBreak="0">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73251EDE"/>
    <w:multiLevelType w:val="hybridMultilevel"/>
    <w:tmpl w:val="F064D000"/>
    <w:lvl w:ilvl="0" w:tplc="ACE096C8">
      <w:start w:val="1"/>
      <w:numFmt w:val="decimal"/>
      <w:lvlText w:val="%1."/>
      <w:lvlJc w:val="left"/>
      <w:pPr>
        <w:ind w:left="1176" w:hanging="360"/>
      </w:pPr>
      <w:rPr>
        <w:rFonts w:hint="default"/>
      </w:rPr>
    </w:lvl>
    <w:lvl w:ilvl="1" w:tplc="04190019" w:tentative="1">
      <w:start w:val="1"/>
      <w:numFmt w:val="lowerLetter"/>
      <w:lvlText w:val="%2."/>
      <w:lvlJc w:val="left"/>
      <w:pPr>
        <w:ind w:left="1896" w:hanging="360"/>
      </w:pPr>
    </w:lvl>
    <w:lvl w:ilvl="2" w:tplc="0419001B" w:tentative="1">
      <w:start w:val="1"/>
      <w:numFmt w:val="lowerRoman"/>
      <w:lvlText w:val="%3."/>
      <w:lvlJc w:val="right"/>
      <w:pPr>
        <w:ind w:left="2616" w:hanging="180"/>
      </w:pPr>
    </w:lvl>
    <w:lvl w:ilvl="3" w:tplc="0419000F" w:tentative="1">
      <w:start w:val="1"/>
      <w:numFmt w:val="decimal"/>
      <w:lvlText w:val="%4."/>
      <w:lvlJc w:val="left"/>
      <w:pPr>
        <w:ind w:left="3336" w:hanging="360"/>
      </w:pPr>
    </w:lvl>
    <w:lvl w:ilvl="4" w:tplc="04190019" w:tentative="1">
      <w:start w:val="1"/>
      <w:numFmt w:val="lowerLetter"/>
      <w:lvlText w:val="%5."/>
      <w:lvlJc w:val="left"/>
      <w:pPr>
        <w:ind w:left="4056" w:hanging="360"/>
      </w:pPr>
    </w:lvl>
    <w:lvl w:ilvl="5" w:tplc="0419001B" w:tentative="1">
      <w:start w:val="1"/>
      <w:numFmt w:val="lowerRoman"/>
      <w:lvlText w:val="%6."/>
      <w:lvlJc w:val="right"/>
      <w:pPr>
        <w:ind w:left="4776" w:hanging="180"/>
      </w:pPr>
    </w:lvl>
    <w:lvl w:ilvl="6" w:tplc="0419000F" w:tentative="1">
      <w:start w:val="1"/>
      <w:numFmt w:val="decimal"/>
      <w:lvlText w:val="%7."/>
      <w:lvlJc w:val="left"/>
      <w:pPr>
        <w:ind w:left="5496" w:hanging="360"/>
      </w:pPr>
    </w:lvl>
    <w:lvl w:ilvl="7" w:tplc="04190019" w:tentative="1">
      <w:start w:val="1"/>
      <w:numFmt w:val="lowerLetter"/>
      <w:lvlText w:val="%8."/>
      <w:lvlJc w:val="left"/>
      <w:pPr>
        <w:ind w:left="6216" w:hanging="360"/>
      </w:pPr>
    </w:lvl>
    <w:lvl w:ilvl="8" w:tplc="0419001B" w:tentative="1">
      <w:start w:val="1"/>
      <w:numFmt w:val="lowerRoman"/>
      <w:lvlText w:val="%9."/>
      <w:lvlJc w:val="right"/>
      <w:pPr>
        <w:ind w:left="6936" w:hanging="180"/>
      </w:p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5772"/>
    <w:rsid w:val="000821E4"/>
    <w:rsid w:val="00146AD1"/>
    <w:rsid w:val="001A5CDC"/>
    <w:rsid w:val="002F41C7"/>
    <w:rsid w:val="00311570"/>
    <w:rsid w:val="005739B8"/>
    <w:rsid w:val="006500FD"/>
    <w:rsid w:val="006B0E7D"/>
    <w:rsid w:val="006C6152"/>
    <w:rsid w:val="0075137A"/>
    <w:rsid w:val="008A2E7E"/>
    <w:rsid w:val="00970FDD"/>
    <w:rsid w:val="009D44FC"/>
    <w:rsid w:val="00A1371A"/>
    <w:rsid w:val="00A64751"/>
    <w:rsid w:val="00AA08D5"/>
    <w:rsid w:val="00B209EE"/>
    <w:rsid w:val="00B95AB9"/>
    <w:rsid w:val="00BC1892"/>
    <w:rsid w:val="00C33E55"/>
    <w:rsid w:val="00CA63B7"/>
    <w:rsid w:val="00DD4291"/>
    <w:rsid w:val="00E630B7"/>
    <w:rsid w:val="00EE54A8"/>
    <w:rsid w:val="00F15772"/>
    <w:rsid w:val="00F94B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993A6D3"/>
  <w14:defaultImageDpi w14:val="0"/>
  <w15:docId w15:val="{4D5C047A-E041-45C5-930F-20B9B850E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utoSpaceDE w:val="0"/>
      <w:autoSpaceDN w:val="0"/>
      <w:adjustRightInd w:val="0"/>
      <w:spacing w:after="0" w:line="240" w:lineRule="auto"/>
      <w:ind w:firstLine="720"/>
      <w:jc w:val="both"/>
    </w:pPr>
    <w:rPr>
      <w:rFonts w:ascii="Arial" w:hAnsi="Arial" w:cs="Arial"/>
      <w:sz w:val="20"/>
      <w:szCs w:val="20"/>
    </w:rPr>
  </w:style>
  <w:style w:type="paragraph" w:styleId="1">
    <w:name w:val="heading 1"/>
    <w:basedOn w:val="a"/>
    <w:next w:val="a"/>
    <w:link w:val="10"/>
    <w:uiPriority w:val="99"/>
    <w:qFormat/>
    <w:pPr>
      <w:spacing w:before="75"/>
      <w:ind w:firstLine="0"/>
      <w:jc w:val="center"/>
      <w:outlineLvl w:val="0"/>
    </w:pPr>
    <w:rPr>
      <w:b/>
      <w:bCs/>
      <w:sz w:val="24"/>
      <w:szCs w:val="24"/>
      <w:u w:val="single"/>
    </w:rPr>
  </w:style>
  <w:style w:type="paragraph" w:styleId="2">
    <w:name w:val="heading 2"/>
    <w:basedOn w:val="1"/>
    <w:next w:val="a"/>
    <w:link w:val="20"/>
    <w:uiPriority w:val="99"/>
    <w:qFormat/>
    <w:pPr>
      <w:outlineLvl w:val="1"/>
    </w:pPr>
    <w:rPr>
      <w:i/>
      <w:iCs/>
    </w:rPr>
  </w:style>
  <w:style w:type="paragraph" w:styleId="3">
    <w:name w:val="heading 3"/>
    <w:basedOn w:val="2"/>
    <w:next w:val="a"/>
    <w:link w:val="30"/>
    <w:uiPriority w:val="99"/>
    <w:qFormat/>
    <w:pPr>
      <w:outlineLvl w:val="2"/>
    </w:pPr>
    <w:rPr>
      <w:i w:val="0"/>
      <w:iCs w:val="0"/>
      <w:sz w:val="20"/>
      <w:szCs w:val="20"/>
    </w:rPr>
  </w:style>
  <w:style w:type="paragraph" w:styleId="4">
    <w:name w:val="heading 4"/>
    <w:basedOn w:val="3"/>
    <w:next w:val="a"/>
    <w:link w:val="40"/>
    <w:uiPriority w:val="99"/>
    <w:qFormat/>
    <w:pPr>
      <w:outlineLvl w:val="3"/>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Theme="majorHAnsi" w:eastAsiaTheme="majorEastAsia" w:hAnsiTheme="majorHAnsi" w:cs="Times New Roman"/>
      <w:b/>
      <w:bCs/>
      <w:kern w:val="32"/>
      <w:sz w:val="32"/>
      <w:szCs w:val="32"/>
    </w:rPr>
  </w:style>
  <w:style w:type="character" w:customStyle="1" w:styleId="20">
    <w:name w:val="Заголовок 2 Знак"/>
    <w:basedOn w:val="a0"/>
    <w:link w:val="2"/>
    <w:uiPriority w:val="9"/>
    <w:semiHidden/>
    <w:locked/>
    <w:rPr>
      <w:rFonts w:asciiTheme="majorHAnsi" w:eastAsiaTheme="majorEastAsia" w:hAnsiTheme="majorHAnsi" w:cs="Times New Roman"/>
      <w:b/>
      <w:bCs/>
      <w:i/>
      <w:iCs/>
      <w:sz w:val="28"/>
      <w:szCs w:val="28"/>
    </w:rPr>
  </w:style>
  <w:style w:type="character" w:customStyle="1" w:styleId="30">
    <w:name w:val="Заголовок 3 Знак"/>
    <w:basedOn w:val="a0"/>
    <w:link w:val="3"/>
    <w:uiPriority w:val="9"/>
    <w:semiHidden/>
    <w:locked/>
    <w:rPr>
      <w:rFonts w:asciiTheme="majorHAnsi" w:eastAsiaTheme="majorEastAsia" w:hAnsiTheme="majorHAnsi" w:cs="Times New Roman"/>
      <w:b/>
      <w:bCs/>
      <w:sz w:val="26"/>
      <w:szCs w:val="26"/>
    </w:rPr>
  </w:style>
  <w:style w:type="character" w:customStyle="1" w:styleId="40">
    <w:name w:val="Заголовок 4 Знак"/>
    <w:basedOn w:val="a0"/>
    <w:link w:val="4"/>
    <w:uiPriority w:val="9"/>
    <w:semiHidden/>
    <w:locked/>
    <w:rPr>
      <w:rFonts w:cs="Times New Roman"/>
      <w:b/>
      <w:bCs/>
      <w:sz w:val="28"/>
      <w:szCs w:val="28"/>
    </w:rPr>
  </w:style>
  <w:style w:type="character" w:customStyle="1" w:styleId="a3">
    <w:name w:val="Цветовое выделение"/>
    <w:uiPriority w:val="99"/>
    <w:rPr>
      <w:color w:val="0000FF"/>
    </w:rPr>
  </w:style>
  <w:style w:type="character" w:customStyle="1" w:styleId="a4">
    <w:name w:val="Гипертекстовая ссылка"/>
    <w:basedOn w:val="a3"/>
    <w:uiPriority w:val="99"/>
    <w:rPr>
      <w:rFonts w:cs="Times New Roman"/>
      <w:color w:val="008000"/>
    </w:rPr>
  </w:style>
  <w:style w:type="paragraph" w:customStyle="1" w:styleId="a5">
    <w:name w:val="Внимание"/>
    <w:basedOn w:val="a"/>
    <w:next w:val="a"/>
    <w:uiPriority w:val="99"/>
    <w:pPr>
      <w:spacing w:before="240" w:after="240"/>
      <w:ind w:left="420" w:right="420" w:firstLine="300"/>
    </w:pPr>
  </w:style>
  <w:style w:type="paragraph" w:customStyle="1" w:styleId="a6">
    <w:name w:val="Внимание: криминал!"/>
    <w:basedOn w:val="a5"/>
    <w:next w:val="a"/>
    <w:uiPriority w:val="99"/>
  </w:style>
  <w:style w:type="paragraph" w:customStyle="1" w:styleId="a7">
    <w:name w:val="Внимание: недобросовестность"/>
    <w:basedOn w:val="a5"/>
    <w:next w:val="a"/>
    <w:uiPriority w:val="99"/>
  </w:style>
  <w:style w:type="paragraph" w:customStyle="1" w:styleId="a8">
    <w:name w:val="Заголовок статьи"/>
    <w:basedOn w:val="a"/>
    <w:next w:val="a"/>
    <w:uiPriority w:val="99"/>
    <w:pPr>
      <w:ind w:left="2321" w:hanging="1601"/>
    </w:pPr>
  </w:style>
  <w:style w:type="paragraph" w:customStyle="1" w:styleId="a9">
    <w:name w:val="Заголовок ЭР (левое окно)"/>
    <w:basedOn w:val="a"/>
    <w:next w:val="a"/>
    <w:uiPriority w:val="99"/>
    <w:pPr>
      <w:spacing w:before="300" w:after="250"/>
      <w:ind w:firstLine="0"/>
      <w:jc w:val="center"/>
    </w:pPr>
    <w:rPr>
      <w:b/>
      <w:bCs/>
      <w:color w:val="26282F"/>
      <w:sz w:val="28"/>
      <w:szCs w:val="28"/>
    </w:rPr>
  </w:style>
  <w:style w:type="paragraph" w:customStyle="1" w:styleId="aa">
    <w:name w:val="Заголовок ЭР (правое окно)"/>
    <w:basedOn w:val="a9"/>
    <w:next w:val="a"/>
    <w:uiPriority w:val="99"/>
    <w:pPr>
      <w:spacing w:after="0"/>
      <w:jc w:val="left"/>
    </w:pPr>
  </w:style>
  <w:style w:type="paragraph" w:customStyle="1" w:styleId="ab">
    <w:name w:val="Нормальный (справка)"/>
    <w:basedOn w:val="a"/>
    <w:next w:val="a"/>
    <w:uiPriority w:val="99"/>
    <w:pPr>
      <w:ind w:left="118" w:right="118" w:firstLine="0"/>
      <w:jc w:val="left"/>
    </w:pPr>
  </w:style>
  <w:style w:type="paragraph" w:customStyle="1" w:styleId="ac">
    <w:name w:val="Комментарий"/>
    <w:basedOn w:val="ab"/>
    <w:next w:val="a"/>
    <w:uiPriority w:val="99"/>
    <w:pPr>
      <w:spacing w:before="75"/>
      <w:jc w:val="both"/>
    </w:pPr>
    <w:rPr>
      <w:i/>
      <w:iCs/>
      <w:vanish/>
      <w:color w:val="800080"/>
    </w:rPr>
  </w:style>
  <w:style w:type="paragraph" w:customStyle="1" w:styleId="ad">
    <w:name w:val="Информация о версии"/>
    <w:basedOn w:val="ac"/>
    <w:next w:val="a"/>
    <w:uiPriority w:val="99"/>
    <w:rPr>
      <w:color w:val="000080"/>
    </w:rPr>
  </w:style>
  <w:style w:type="paragraph" w:customStyle="1" w:styleId="ae">
    <w:name w:val="Информация об изменениях"/>
    <w:uiPriority w:val="99"/>
    <w:pPr>
      <w:widowControl w:val="0"/>
      <w:autoSpaceDE w:val="0"/>
      <w:autoSpaceDN w:val="0"/>
      <w:adjustRightInd w:val="0"/>
      <w:spacing w:before="180" w:after="0" w:line="240" w:lineRule="auto"/>
      <w:ind w:left="360" w:right="360"/>
    </w:pPr>
    <w:rPr>
      <w:rFonts w:ascii="Arial" w:hAnsi="Arial" w:cs="Arial"/>
      <w:sz w:val="24"/>
      <w:szCs w:val="24"/>
    </w:rPr>
  </w:style>
  <w:style w:type="paragraph" w:customStyle="1" w:styleId="af">
    <w:name w:val="Нормальный (таблица)"/>
    <w:basedOn w:val="a"/>
    <w:next w:val="a"/>
    <w:uiPriority w:val="99"/>
    <w:pPr>
      <w:ind w:firstLine="0"/>
    </w:pPr>
  </w:style>
  <w:style w:type="paragraph" w:customStyle="1" w:styleId="af0">
    <w:name w:val="Нормальный (лев. подпись)"/>
    <w:basedOn w:val="af"/>
    <w:next w:val="a"/>
    <w:uiPriority w:val="99"/>
    <w:pPr>
      <w:jc w:val="left"/>
    </w:pPr>
  </w:style>
  <w:style w:type="paragraph" w:customStyle="1" w:styleId="af1">
    <w:name w:val="Нормальный (прав. подпись)"/>
    <w:basedOn w:val="af"/>
    <w:next w:val="a"/>
    <w:uiPriority w:val="99"/>
    <w:pPr>
      <w:jc w:val="right"/>
    </w:pPr>
  </w:style>
  <w:style w:type="paragraph" w:customStyle="1" w:styleId="af2">
    <w:name w:val="Куда обратиться?"/>
    <w:basedOn w:val="a5"/>
    <w:next w:val="a"/>
    <w:uiPriority w:val="99"/>
  </w:style>
  <w:style w:type="paragraph" w:customStyle="1" w:styleId="af3">
    <w:name w:val="Моноширинный"/>
    <w:basedOn w:val="a"/>
    <w:next w:val="a"/>
    <w:uiPriority w:val="99"/>
    <w:pPr>
      <w:ind w:firstLine="0"/>
      <w:jc w:val="left"/>
    </w:pPr>
    <w:rPr>
      <w:rFonts w:ascii="Courier New" w:hAnsi="Courier New" w:cs="Courier New"/>
    </w:rPr>
  </w:style>
  <w:style w:type="paragraph" w:customStyle="1" w:styleId="af4">
    <w:name w:val="Напишите нам"/>
    <w:basedOn w:val="a"/>
    <w:next w:val="a"/>
    <w:uiPriority w:val="99"/>
    <w:pPr>
      <w:spacing w:before="90" w:after="90"/>
      <w:ind w:left="180" w:right="180" w:firstLine="0"/>
    </w:pPr>
  </w:style>
  <w:style w:type="character" w:customStyle="1" w:styleId="af5">
    <w:name w:val="Утратил силу"/>
    <w:basedOn w:val="a3"/>
    <w:uiPriority w:val="99"/>
    <w:rPr>
      <w:rFonts w:cs="Times New Roman"/>
      <w:color w:val="808000"/>
    </w:rPr>
  </w:style>
  <w:style w:type="character" w:customStyle="1" w:styleId="af6">
    <w:name w:val="Не вступил в силу"/>
    <w:basedOn w:val="af5"/>
    <w:uiPriority w:val="99"/>
    <w:rPr>
      <w:rFonts w:cs="Times New Roman"/>
      <w:color w:val="008080"/>
    </w:rPr>
  </w:style>
  <w:style w:type="paragraph" w:customStyle="1" w:styleId="af7">
    <w:name w:val="Необходимые документы"/>
    <w:basedOn w:val="a5"/>
    <w:next w:val="a"/>
    <w:uiPriority w:val="99"/>
    <w:pPr>
      <w:ind w:firstLine="118"/>
    </w:pPr>
  </w:style>
  <w:style w:type="paragraph" w:customStyle="1" w:styleId="OEM">
    <w:name w:val="Нормальный (OEM)"/>
    <w:basedOn w:val="af3"/>
    <w:next w:val="a"/>
    <w:uiPriority w:val="99"/>
  </w:style>
  <w:style w:type="paragraph" w:customStyle="1" w:styleId="af8">
    <w:name w:val="Нормальный (аннотация)"/>
    <w:basedOn w:val="a"/>
    <w:next w:val="a"/>
    <w:uiPriority w:val="99"/>
  </w:style>
  <w:style w:type="paragraph" w:customStyle="1" w:styleId="af9">
    <w:name w:val="Оглавление"/>
    <w:basedOn w:val="af3"/>
    <w:next w:val="a"/>
    <w:uiPriority w:val="99"/>
    <w:rPr>
      <w:vanish/>
    </w:rPr>
  </w:style>
  <w:style w:type="paragraph" w:customStyle="1" w:styleId="afa">
    <w:name w:val="Подчёркнутый текст"/>
    <w:basedOn w:val="a"/>
    <w:next w:val="a"/>
    <w:uiPriority w:val="99"/>
    <w:pPr>
      <w:pBdr>
        <w:bottom w:val="single" w:sz="4" w:space="0" w:color="auto"/>
      </w:pBdr>
    </w:pPr>
  </w:style>
  <w:style w:type="paragraph" w:customStyle="1" w:styleId="afb">
    <w:name w:val="Прижатый влево"/>
    <w:basedOn w:val="a"/>
    <w:next w:val="a"/>
    <w:uiPriority w:val="99"/>
    <w:pPr>
      <w:ind w:firstLine="0"/>
      <w:jc w:val="left"/>
    </w:pPr>
  </w:style>
  <w:style w:type="paragraph" w:customStyle="1" w:styleId="afc">
    <w:name w:val="Пример"/>
    <w:basedOn w:val="a5"/>
    <w:next w:val="a"/>
    <w:uiPriority w:val="99"/>
  </w:style>
  <w:style w:type="paragraph" w:customStyle="1" w:styleId="afd">
    <w:name w:val="Примечание"/>
    <w:basedOn w:val="a5"/>
    <w:next w:val="a"/>
    <w:uiPriority w:val="99"/>
  </w:style>
  <w:style w:type="character" w:customStyle="1" w:styleId="afe">
    <w:name w:val="Продолжение ссылки"/>
    <w:basedOn w:val="a4"/>
    <w:uiPriority w:val="99"/>
    <w:rPr>
      <w:rFonts w:cs="Times New Roman"/>
      <w:color w:val="008000"/>
    </w:rPr>
  </w:style>
  <w:style w:type="paragraph" w:customStyle="1" w:styleId="aff">
    <w:name w:val="Словарная статья"/>
    <w:basedOn w:val="a"/>
    <w:next w:val="a"/>
    <w:uiPriority w:val="99"/>
  </w:style>
  <w:style w:type="paragraph" w:customStyle="1" w:styleId="aff0">
    <w:name w:val="Сноска"/>
    <w:basedOn w:val="a"/>
    <w:next w:val="a"/>
    <w:uiPriority w:val="99"/>
    <w:rPr>
      <w:sz w:val="16"/>
      <w:szCs w:val="16"/>
    </w:rPr>
  </w:style>
  <w:style w:type="paragraph" w:customStyle="1" w:styleId="aff1">
    <w:name w:val="Текст в таблице"/>
    <w:basedOn w:val="af"/>
    <w:next w:val="a"/>
    <w:uiPriority w:val="99"/>
    <w:pPr>
      <w:ind w:firstLine="720"/>
    </w:pPr>
  </w:style>
  <w:style w:type="paragraph" w:customStyle="1" w:styleId="aff2">
    <w:name w:val="Текст ЭР (см. также)"/>
    <w:basedOn w:val="a"/>
    <w:next w:val="a"/>
    <w:uiPriority w:val="99"/>
    <w:pPr>
      <w:spacing w:before="200"/>
      <w:ind w:firstLine="0"/>
      <w:jc w:val="left"/>
    </w:pPr>
    <w:rPr>
      <w:sz w:val="22"/>
      <w:szCs w:val="22"/>
    </w:rPr>
  </w:style>
  <w:style w:type="paragraph" w:customStyle="1" w:styleId="aff3">
    <w:name w:val="Технический комментарий"/>
    <w:basedOn w:val="a"/>
    <w:next w:val="a"/>
    <w:uiPriority w:val="99"/>
    <w:pPr>
      <w:ind w:firstLine="0"/>
      <w:jc w:val="left"/>
    </w:pPr>
  </w:style>
  <w:style w:type="paragraph" w:customStyle="1" w:styleId="aff4">
    <w:name w:val="Формула"/>
    <w:basedOn w:val="a"/>
    <w:next w:val="a"/>
    <w:uiPriority w:val="99"/>
    <w:pPr>
      <w:spacing w:before="240" w:after="240"/>
      <w:ind w:left="420" w:right="420" w:firstLine="300"/>
    </w:pPr>
  </w:style>
  <w:style w:type="paragraph" w:customStyle="1" w:styleId="aff5">
    <w:name w:val="Центрированный (таблица)"/>
    <w:basedOn w:val="af"/>
    <w:next w:val="a"/>
    <w:uiPriority w:val="99"/>
    <w:pPr>
      <w:jc w:val="center"/>
    </w:pPr>
  </w:style>
  <w:style w:type="paragraph" w:customStyle="1" w:styleId="-">
    <w:name w:val="ЭР-содержание (правое окно)"/>
    <w:basedOn w:val="a"/>
    <w:next w:val="a"/>
    <w:uiPriority w:val="99"/>
    <w:pPr>
      <w:spacing w:before="300"/>
      <w:ind w:firstLine="0"/>
      <w:jc w:val="left"/>
    </w:pPr>
    <w:rPr>
      <w:sz w:val="26"/>
      <w:szCs w:val="26"/>
    </w:rPr>
  </w:style>
  <w:style w:type="character" w:customStyle="1" w:styleId="aff6">
    <w:name w:val="Цветовое выделение для Нормальный"/>
    <w:uiPriority w:val="99"/>
    <w:rPr>
      <w:sz w:val="20"/>
    </w:rPr>
  </w:style>
  <w:style w:type="character" w:customStyle="1" w:styleId="21">
    <w:name w:val="Основной текст (2)_"/>
    <w:link w:val="22"/>
    <w:locked/>
    <w:rsid w:val="001A5CDC"/>
    <w:rPr>
      <w:rFonts w:ascii="Times New Roman" w:eastAsia="Times New Roman" w:hAnsi="Times New Roman"/>
      <w:sz w:val="28"/>
      <w:szCs w:val="28"/>
      <w:shd w:val="clear" w:color="auto" w:fill="FFFFFF"/>
    </w:rPr>
  </w:style>
  <w:style w:type="paragraph" w:customStyle="1" w:styleId="22">
    <w:name w:val="Основной текст (2)"/>
    <w:basedOn w:val="a"/>
    <w:link w:val="21"/>
    <w:rsid w:val="001A5CDC"/>
    <w:pPr>
      <w:shd w:val="clear" w:color="auto" w:fill="FFFFFF"/>
      <w:autoSpaceDE/>
      <w:autoSpaceDN/>
      <w:adjustRightInd/>
      <w:spacing w:before="300" w:after="120" w:line="0" w:lineRule="atLeast"/>
      <w:ind w:firstLine="0"/>
    </w:pPr>
    <w:rPr>
      <w:rFonts w:ascii="Times New Roman" w:eastAsia="Times New Roman" w:hAnsi="Times New Roman" w:cs="Times New Roman"/>
      <w:sz w:val="28"/>
      <w:szCs w:val="28"/>
    </w:rPr>
  </w:style>
  <w:style w:type="paragraph" w:styleId="aff7">
    <w:name w:val="List Paragraph"/>
    <w:basedOn w:val="a"/>
    <w:uiPriority w:val="34"/>
    <w:qFormat/>
    <w:rsid w:val="001A5CDC"/>
    <w:pPr>
      <w:ind w:left="720"/>
      <w:contextualSpacing/>
    </w:pPr>
  </w:style>
  <w:style w:type="table" w:styleId="aff8">
    <w:name w:val="Table Grid"/>
    <w:basedOn w:val="a1"/>
    <w:uiPriority w:val="59"/>
    <w:rsid w:val="00E630B7"/>
    <w:pPr>
      <w:spacing w:after="0" w:line="240" w:lineRule="auto"/>
    </w:pPr>
    <w:rPr>
      <w:rFonts w:ascii="Cambria" w:eastAsia="MS Mincho" w:hAnsi="Cambr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7186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F63636-BE6C-49EC-962B-F5582FC949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122</Pages>
  <Words>48483</Words>
  <Characters>365305</Characters>
  <Application>Microsoft Office Word</Application>
  <DocSecurity>0</DocSecurity>
  <Lines>3044</Lines>
  <Paragraphs>825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412963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cp:lastModifiedBy>
  <cp:revision>12</cp:revision>
  <dcterms:created xsi:type="dcterms:W3CDTF">2023-08-28T15:44:00Z</dcterms:created>
  <dcterms:modified xsi:type="dcterms:W3CDTF">2024-11-12T07:17:00Z</dcterms:modified>
</cp:coreProperties>
</file>