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6EEB" w:rsidRPr="00E76EEB" w:rsidRDefault="00E76EEB" w:rsidP="00E76E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76E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Летние каникулы для карельских школьников начнутся раньше обычного</w:t>
      </w:r>
    </w:p>
    <w:p w:rsidR="00E76EEB" w:rsidRPr="00E76EEB" w:rsidRDefault="00E76EEB" w:rsidP="00E76E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E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 говорится в Распоряжении Главы Республики Карелия.</w:t>
      </w:r>
    </w:p>
    <w:p w:rsidR="00E76EEB" w:rsidRPr="00E76EEB" w:rsidRDefault="00E76EEB" w:rsidP="00E76E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E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организации внесут ряд изменений в календарный учебный график и рабочие учебные программы на 2019/2020 учебный год.</w:t>
      </w:r>
    </w:p>
    <w:p w:rsidR="00E76EEB" w:rsidRPr="00E76EEB" w:rsidRDefault="00E76EEB" w:rsidP="00E76E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E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30 апреля 2020 года школьникам всех классов должны быть выставлены отметки по таким учебным предметам как: «Физическая культура», «Музыка», «Изобразительное искусство», «Технология», «Основы безопасности жизнедеятельности», «Мировая художественная культура». Оценивание будет проходить по результатам завершенных четвертей, полугодий, триместров с учетом текущих отметок в апреле 2020 года. Подчеркнём, что при возникновении спорных ситуаций вопрос должен решаться в пользу обучающегося.</w:t>
      </w:r>
    </w:p>
    <w:p w:rsidR="00E76EEB" w:rsidRPr="00E76EEB" w:rsidRDefault="00E76EEB" w:rsidP="00E76E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EE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Летние каникулы начнутся раньше для всех обучающихся, кроме выпускных классов (9-х и 11-х) – они продолжат готовиться к ГИА. Школьники начального звена (1-4 классы) выдут на каникулы уже с 1 мая, а 5-8-ые и 10-ые классы – с 25 мая 2020 года. Новый учебный год начнётся с 1 сентября 2020 года.</w:t>
      </w:r>
    </w:p>
    <w:p w:rsidR="00E76EEB" w:rsidRPr="00E76EEB" w:rsidRDefault="00E76EEB" w:rsidP="00E76E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E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Отметим, что из-за напряженной эпидемиологической обстановки в России формат обучения до 25 мая не изменится – дети будут заниматься с помощью дистанционных технологий. Таким же образом будут проводиться консультации для подготовки 9-х и 11-х классов к выпускным экзаменам. Организации дополнительного образования продолжат работу в дистанционном формате до отмены режима самоизоляции.</w:t>
      </w:r>
    </w:p>
    <w:p w:rsidR="00E76EEB" w:rsidRPr="00E76EEB" w:rsidRDefault="00E76EEB" w:rsidP="00E76E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E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Карельский институт развития образования подготовит методические рекомендации по реализации внеурочной деятельности с обучающимися, а также учебно-методические материалы для самостоятельной работы школьников, в том числе списки рекомендуемой литературы на время каникул.</w:t>
      </w:r>
    </w:p>
    <w:p w:rsidR="00E76EEB" w:rsidRPr="00E76EEB" w:rsidRDefault="00E76EEB" w:rsidP="00E76E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E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 и на то, что педагоги внесут необходимые корректировки в учебные программы, в том числе и на 2020/2021 учебный год.</w:t>
      </w:r>
    </w:p>
    <w:p w:rsidR="009D6441" w:rsidRDefault="009D6441"/>
    <w:sectPr w:rsidR="009D6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EB"/>
    <w:rsid w:val="009D6441"/>
    <w:rsid w:val="00DE7376"/>
    <w:rsid w:val="00E7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1D55"/>
  <w15:chartTrackingRefBased/>
  <w15:docId w15:val="{2AE12DA7-2918-4C99-9102-D53E5B21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E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E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6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5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Середкина Ольга Станиславовна</dc:creator>
  <cp:keywords/>
  <dc:description/>
  <cp:lastModifiedBy>Середкина Ольга Станиславовна</cp:lastModifiedBy>
  <cp:revision>2</cp:revision>
  <dcterms:created xsi:type="dcterms:W3CDTF">2020-04-29T08:55:00Z</dcterms:created>
  <dcterms:modified xsi:type="dcterms:W3CDTF">2020-04-29T08:59:00Z</dcterms:modified>
</cp:coreProperties>
</file>